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88" w:rsidRPr="00B41840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84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C0E88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22A" w:rsidRPr="00B41840" w:rsidRDefault="003A022A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840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84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  <w:r w:rsidR="00B41840">
        <w:rPr>
          <w:rFonts w:ascii="Times New Roman" w:hAnsi="Times New Roman" w:cs="Times New Roman"/>
          <w:sz w:val="28"/>
          <w:szCs w:val="28"/>
        </w:rPr>
        <w:t xml:space="preserve"> </w:t>
      </w:r>
      <w:r w:rsidRPr="00B41840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7C0E88" w:rsidRPr="00B41840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84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C0E88" w:rsidRPr="00B41840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840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B41840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1840">
        <w:rPr>
          <w:rFonts w:ascii="Times New Roman" w:hAnsi="Times New Roman" w:cs="Times New Roman"/>
          <w:sz w:val="36"/>
          <w:szCs w:val="36"/>
        </w:rPr>
        <w:t>М.Г. Лапаева</w:t>
      </w:r>
      <w:r w:rsidR="007B18A9" w:rsidRPr="00B41840">
        <w:rPr>
          <w:rFonts w:ascii="Times New Roman" w:hAnsi="Times New Roman" w:cs="Times New Roman"/>
          <w:sz w:val="36"/>
          <w:szCs w:val="36"/>
        </w:rPr>
        <w:t>, С.П. Лапаев</w:t>
      </w: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3A022A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67" w:rsidRDefault="00676B3A" w:rsidP="00676B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3A">
        <w:rPr>
          <w:rFonts w:ascii="Times New Roman" w:hAnsi="Times New Roman" w:cs="Times New Roman"/>
          <w:b/>
          <w:sz w:val="48"/>
          <w:szCs w:val="48"/>
        </w:rPr>
        <w:t xml:space="preserve">ТЕОРИЯ И МЕТОДИКА </w:t>
      </w:r>
    </w:p>
    <w:p w:rsidR="00676B3A" w:rsidRPr="00676B3A" w:rsidRDefault="00676B3A" w:rsidP="00676B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3A">
        <w:rPr>
          <w:rFonts w:ascii="Times New Roman" w:hAnsi="Times New Roman" w:cs="Times New Roman"/>
          <w:b/>
          <w:sz w:val="48"/>
          <w:szCs w:val="48"/>
        </w:rPr>
        <w:t>ПРЕПОДАВАНИЯ</w:t>
      </w:r>
    </w:p>
    <w:p w:rsidR="00676B3A" w:rsidRPr="00676B3A" w:rsidRDefault="00676B3A" w:rsidP="00676B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3A">
        <w:rPr>
          <w:rFonts w:ascii="Times New Roman" w:hAnsi="Times New Roman" w:cs="Times New Roman"/>
          <w:b/>
          <w:sz w:val="48"/>
          <w:szCs w:val="48"/>
        </w:rPr>
        <w:t>ЭКОНОМИЧЕСКИХ ДИСЦИПЛИН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25" w:rsidRPr="00C63629" w:rsidRDefault="00755357" w:rsidP="007C0E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3629">
        <w:rPr>
          <w:rFonts w:ascii="Times New Roman" w:hAnsi="Times New Roman" w:cs="Times New Roman"/>
          <w:sz w:val="32"/>
          <w:szCs w:val="32"/>
        </w:rPr>
        <w:t>Учебное пособие</w:t>
      </w:r>
      <w:r w:rsidR="007C0E88" w:rsidRPr="00C636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B1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E42A34">
        <w:rPr>
          <w:rFonts w:ascii="Times New Roman" w:hAnsi="Times New Roman" w:cs="Times New Roman"/>
          <w:sz w:val="28"/>
          <w:szCs w:val="28"/>
        </w:rPr>
        <w:t xml:space="preserve"> </w:t>
      </w:r>
      <w:r w:rsidR="007B15EE">
        <w:rPr>
          <w:rFonts w:ascii="Times New Roman" w:hAnsi="Times New Roman" w:cs="Times New Roman"/>
          <w:sz w:val="28"/>
          <w:szCs w:val="28"/>
        </w:rPr>
        <w:t xml:space="preserve">   </w:t>
      </w:r>
      <w:r w:rsidR="00E42A34">
        <w:rPr>
          <w:rFonts w:ascii="Times New Roman" w:hAnsi="Times New Roman" w:cs="Times New Roman"/>
          <w:sz w:val="28"/>
          <w:szCs w:val="28"/>
        </w:rPr>
        <w:t xml:space="preserve">ученым </w:t>
      </w:r>
      <w:r w:rsidR="007B15EE">
        <w:rPr>
          <w:rFonts w:ascii="Times New Roman" w:hAnsi="Times New Roman" w:cs="Times New Roman"/>
          <w:sz w:val="28"/>
          <w:szCs w:val="28"/>
        </w:rPr>
        <w:t xml:space="preserve"> </w:t>
      </w:r>
      <w:r w:rsidR="00E42A3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B15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B15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7C0E88" w:rsidRDefault="007C0E88" w:rsidP="007B1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B15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7B15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</w:p>
    <w:p w:rsidR="007F139B" w:rsidRDefault="007C0E88" w:rsidP="007B1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«Оренбургский </w:t>
      </w:r>
      <w:r w:rsidR="007B15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B15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университет»</w:t>
      </w:r>
      <w:r w:rsidR="00E42A34">
        <w:rPr>
          <w:rFonts w:ascii="Times New Roman" w:hAnsi="Times New Roman" w:cs="Times New Roman"/>
          <w:sz w:val="28"/>
          <w:szCs w:val="28"/>
        </w:rPr>
        <w:t xml:space="preserve"> </w:t>
      </w:r>
      <w:r w:rsidR="007B15EE">
        <w:rPr>
          <w:rFonts w:ascii="Times New Roman" w:hAnsi="Times New Roman" w:cs="Times New Roman"/>
          <w:sz w:val="28"/>
          <w:szCs w:val="28"/>
        </w:rPr>
        <w:t xml:space="preserve">  </w:t>
      </w:r>
      <w:r w:rsidR="00E42A34">
        <w:rPr>
          <w:rFonts w:ascii="Times New Roman" w:hAnsi="Times New Roman" w:cs="Times New Roman"/>
          <w:sz w:val="28"/>
          <w:szCs w:val="28"/>
        </w:rPr>
        <w:t>для</w:t>
      </w:r>
      <w:r w:rsidR="007B15EE">
        <w:rPr>
          <w:rFonts w:ascii="Times New Roman" w:hAnsi="Times New Roman" w:cs="Times New Roman"/>
          <w:sz w:val="28"/>
          <w:szCs w:val="28"/>
        </w:rPr>
        <w:t xml:space="preserve"> </w:t>
      </w:r>
      <w:r w:rsidR="00E42A34">
        <w:rPr>
          <w:rFonts w:ascii="Times New Roman" w:hAnsi="Times New Roman" w:cs="Times New Roman"/>
          <w:sz w:val="28"/>
          <w:szCs w:val="28"/>
        </w:rPr>
        <w:t xml:space="preserve"> обучающихся по</w:t>
      </w:r>
    </w:p>
    <w:p w:rsidR="007C0E88" w:rsidRDefault="00E730A8" w:rsidP="0083571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42A34">
        <w:rPr>
          <w:rFonts w:ascii="Times New Roman" w:hAnsi="Times New Roman" w:cs="Times New Roman"/>
          <w:sz w:val="28"/>
          <w:szCs w:val="28"/>
        </w:rPr>
        <w:t>программам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программам подготовки научно-педагогических кадров</w:t>
      </w:r>
      <w:r w:rsidR="00E42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аспирантуре </w:t>
      </w:r>
      <w:r w:rsidR="00B6373A">
        <w:rPr>
          <w:rFonts w:ascii="Times New Roman" w:hAnsi="Times New Roman" w:cs="Times New Roman"/>
          <w:sz w:val="28"/>
          <w:szCs w:val="28"/>
        </w:rPr>
        <w:t xml:space="preserve"> </w:t>
      </w:r>
      <w:r w:rsidR="00E42A34">
        <w:rPr>
          <w:rFonts w:ascii="Times New Roman" w:hAnsi="Times New Roman" w:cs="Times New Roman"/>
          <w:sz w:val="28"/>
          <w:szCs w:val="28"/>
        </w:rPr>
        <w:t>38.06.01</w:t>
      </w:r>
      <w:r w:rsidR="00835717">
        <w:rPr>
          <w:rFonts w:ascii="Times New Roman" w:hAnsi="Times New Roman" w:cs="Times New Roman"/>
          <w:sz w:val="28"/>
          <w:szCs w:val="28"/>
        </w:rPr>
        <w:t xml:space="preserve"> </w:t>
      </w:r>
      <w:r w:rsidR="00E42A34">
        <w:rPr>
          <w:rFonts w:ascii="Times New Roman" w:hAnsi="Times New Roman" w:cs="Times New Roman"/>
          <w:sz w:val="28"/>
          <w:szCs w:val="28"/>
        </w:rPr>
        <w:t>Экономика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98B" w:rsidRDefault="009E398B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CE" w:rsidRPr="009E398B" w:rsidRDefault="007060CE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Pr="00E42A34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A34">
        <w:rPr>
          <w:rFonts w:ascii="Times New Roman" w:hAnsi="Times New Roman" w:cs="Times New Roman"/>
          <w:sz w:val="28"/>
          <w:szCs w:val="28"/>
        </w:rPr>
        <w:t>Оренбург</w:t>
      </w:r>
    </w:p>
    <w:p w:rsidR="007C0E88" w:rsidRDefault="007C0E88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A34">
        <w:rPr>
          <w:rFonts w:ascii="Times New Roman" w:hAnsi="Times New Roman" w:cs="Times New Roman"/>
          <w:sz w:val="28"/>
          <w:szCs w:val="28"/>
        </w:rPr>
        <w:t>2017</w:t>
      </w:r>
    </w:p>
    <w:p w:rsidR="00F44A2D" w:rsidRDefault="00F44A2D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A2D" w:rsidRPr="00E42A34" w:rsidRDefault="00F44A2D" w:rsidP="007C0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</w:t>
      </w:r>
      <w:r w:rsidR="004B2CFA">
        <w:rPr>
          <w:rFonts w:ascii="Times New Roman" w:hAnsi="Times New Roman" w:cs="Times New Roman"/>
          <w:sz w:val="28"/>
          <w:szCs w:val="28"/>
        </w:rPr>
        <w:t xml:space="preserve"> </w:t>
      </w:r>
      <w:r w:rsidR="00730CA6">
        <w:rPr>
          <w:rFonts w:ascii="Times New Roman" w:hAnsi="Times New Roman" w:cs="Times New Roman"/>
          <w:sz w:val="28"/>
          <w:szCs w:val="28"/>
        </w:rPr>
        <w:t xml:space="preserve"> </w:t>
      </w:r>
      <w:r w:rsidR="004B2CFA">
        <w:rPr>
          <w:rFonts w:ascii="Times New Roman" w:hAnsi="Times New Roman" w:cs="Times New Roman"/>
          <w:sz w:val="28"/>
          <w:szCs w:val="28"/>
        </w:rPr>
        <w:t>33:378(075.8)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</w:t>
      </w:r>
      <w:r w:rsidR="004B2CFA">
        <w:rPr>
          <w:rFonts w:ascii="Times New Roman" w:hAnsi="Times New Roman" w:cs="Times New Roman"/>
          <w:sz w:val="28"/>
          <w:szCs w:val="28"/>
        </w:rPr>
        <w:t xml:space="preserve">  </w:t>
      </w:r>
      <w:r w:rsidR="00730CA6">
        <w:rPr>
          <w:rFonts w:ascii="Times New Roman" w:hAnsi="Times New Roman" w:cs="Times New Roman"/>
          <w:sz w:val="28"/>
          <w:szCs w:val="28"/>
        </w:rPr>
        <w:t xml:space="preserve"> </w:t>
      </w:r>
      <w:r w:rsidR="004B2CFA">
        <w:rPr>
          <w:rFonts w:ascii="Times New Roman" w:hAnsi="Times New Roman" w:cs="Times New Roman"/>
          <w:sz w:val="28"/>
          <w:szCs w:val="28"/>
        </w:rPr>
        <w:t>65-01я73+74.48я73</w:t>
      </w:r>
    </w:p>
    <w:p w:rsidR="007C0E88" w:rsidRDefault="007C0E88" w:rsidP="00730C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B2CFA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30C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C12E9F">
        <w:rPr>
          <w:rFonts w:ascii="Times New Roman" w:hAnsi="Times New Roman" w:cs="Times New Roman"/>
          <w:sz w:val="28"/>
          <w:szCs w:val="28"/>
        </w:rPr>
        <w:t>ы</w:t>
      </w:r>
      <w:r w:rsidR="00F44A2D">
        <w:rPr>
          <w:rFonts w:ascii="Times New Roman" w:hAnsi="Times New Roman" w:cs="Times New Roman"/>
          <w:sz w:val="28"/>
          <w:szCs w:val="28"/>
        </w:rPr>
        <w:t>:</w:t>
      </w:r>
    </w:p>
    <w:p w:rsidR="0022077E" w:rsidRDefault="0022077E" w:rsidP="0022077E">
      <w:pPr>
        <w:spacing w:after="0" w:line="240" w:lineRule="auto"/>
        <w:ind w:left="2127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профессор, </w:t>
      </w:r>
      <w:r w:rsidR="0035145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В. Смирнова</w:t>
      </w:r>
    </w:p>
    <w:p w:rsidR="00C12E9F" w:rsidRDefault="00C12E9F" w:rsidP="00F44A2D">
      <w:pPr>
        <w:spacing w:after="0" w:line="240" w:lineRule="auto"/>
        <w:ind w:left="2127" w:hanging="1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  <w:r w:rsidR="001B6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77E">
        <w:rPr>
          <w:rFonts w:ascii="Times New Roman" w:hAnsi="Times New Roman" w:cs="Times New Roman"/>
          <w:sz w:val="28"/>
          <w:szCs w:val="28"/>
        </w:rPr>
        <w:t>Е.</w:t>
      </w:r>
      <w:r w:rsidR="00351455">
        <w:rPr>
          <w:rFonts w:ascii="Times New Roman" w:hAnsi="Times New Roman" w:cs="Times New Roman"/>
          <w:sz w:val="28"/>
          <w:szCs w:val="28"/>
        </w:rPr>
        <w:t>Г</w:t>
      </w:r>
      <w:r w:rsidR="00933A7E">
        <w:rPr>
          <w:rFonts w:ascii="Times New Roman" w:hAnsi="Times New Roman" w:cs="Times New Roman"/>
          <w:sz w:val="28"/>
          <w:szCs w:val="28"/>
        </w:rPr>
        <w:t xml:space="preserve">. </w:t>
      </w:r>
      <w:r w:rsidR="00351455">
        <w:rPr>
          <w:rFonts w:ascii="Times New Roman" w:hAnsi="Times New Roman" w:cs="Times New Roman"/>
          <w:sz w:val="28"/>
          <w:szCs w:val="28"/>
        </w:rPr>
        <w:t>Чмышенко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Pr="005A7AFC" w:rsidRDefault="007C0E88" w:rsidP="007C0E8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958">
        <w:rPr>
          <w:rFonts w:ascii="Times New Roman" w:hAnsi="Times New Roman" w:cs="Times New Roman"/>
          <w:sz w:val="28"/>
          <w:szCs w:val="28"/>
        </w:rPr>
        <w:tab/>
      </w:r>
      <w:r w:rsidRPr="00207668">
        <w:rPr>
          <w:rFonts w:ascii="Times New Roman" w:hAnsi="Times New Roman" w:cs="Times New Roman"/>
          <w:b/>
          <w:sz w:val="28"/>
          <w:szCs w:val="28"/>
        </w:rPr>
        <w:t>Лапаева</w:t>
      </w:r>
      <w:r w:rsidR="00FE38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7487" w:rsidRPr="00207668">
        <w:rPr>
          <w:rFonts w:ascii="Times New Roman" w:hAnsi="Times New Roman" w:cs="Times New Roman"/>
          <w:b/>
          <w:sz w:val="28"/>
          <w:szCs w:val="28"/>
        </w:rPr>
        <w:t>М.Г.</w:t>
      </w:r>
    </w:p>
    <w:p w:rsidR="00B113C0" w:rsidRDefault="007C0E88" w:rsidP="00B1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57487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6958">
        <w:rPr>
          <w:rFonts w:ascii="Times New Roman" w:hAnsi="Times New Roman" w:cs="Times New Roman"/>
          <w:sz w:val="28"/>
          <w:szCs w:val="28"/>
        </w:rPr>
        <w:tab/>
      </w:r>
      <w:r w:rsidR="004E0823">
        <w:rPr>
          <w:rFonts w:ascii="Times New Roman" w:hAnsi="Times New Roman" w:cs="Times New Roman"/>
          <w:sz w:val="28"/>
          <w:szCs w:val="28"/>
        </w:rPr>
        <w:t>Теория и методика преподавания экономических дисциплин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711E">
        <w:rPr>
          <w:rFonts w:ascii="Times New Roman" w:hAnsi="Times New Roman" w:cs="Times New Roman"/>
          <w:sz w:val="28"/>
          <w:szCs w:val="28"/>
        </w:rPr>
        <w:t xml:space="preserve"> </w:t>
      </w:r>
      <w:r w:rsidR="00755357">
        <w:rPr>
          <w:rFonts w:ascii="Times New Roman" w:hAnsi="Times New Roman" w:cs="Times New Roman"/>
          <w:sz w:val="28"/>
          <w:szCs w:val="28"/>
        </w:rPr>
        <w:t xml:space="preserve">учебное </w:t>
      </w:r>
    </w:p>
    <w:p w:rsidR="00296958" w:rsidRDefault="00B113C0" w:rsidP="00B1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6958">
        <w:rPr>
          <w:rFonts w:ascii="Times New Roman" w:hAnsi="Times New Roman" w:cs="Times New Roman"/>
          <w:sz w:val="28"/>
          <w:szCs w:val="28"/>
        </w:rPr>
        <w:tab/>
      </w:r>
      <w:r w:rsidR="00755357">
        <w:rPr>
          <w:rFonts w:ascii="Times New Roman" w:hAnsi="Times New Roman" w:cs="Times New Roman"/>
          <w:sz w:val="28"/>
          <w:szCs w:val="28"/>
        </w:rPr>
        <w:t>пособие</w:t>
      </w:r>
      <w:r w:rsidR="008B711E">
        <w:rPr>
          <w:rFonts w:ascii="Times New Roman" w:hAnsi="Times New Roman" w:cs="Times New Roman"/>
          <w:sz w:val="28"/>
          <w:szCs w:val="28"/>
        </w:rPr>
        <w:t xml:space="preserve"> - Экономика</w:t>
      </w:r>
      <w:r w:rsidR="007C0E88">
        <w:rPr>
          <w:rFonts w:ascii="Times New Roman" w:hAnsi="Times New Roman" w:cs="Times New Roman"/>
          <w:sz w:val="28"/>
          <w:szCs w:val="28"/>
        </w:rPr>
        <w:t xml:space="preserve"> / М.Г. Лапаева</w:t>
      </w:r>
      <w:r w:rsidR="00FE38C3">
        <w:rPr>
          <w:rFonts w:ascii="Times New Roman" w:hAnsi="Times New Roman" w:cs="Times New Roman"/>
          <w:sz w:val="28"/>
          <w:szCs w:val="28"/>
        </w:rPr>
        <w:t>, С.П. Лапаев</w:t>
      </w:r>
      <w:r>
        <w:rPr>
          <w:rFonts w:ascii="Times New Roman" w:hAnsi="Times New Roman" w:cs="Times New Roman"/>
          <w:sz w:val="28"/>
          <w:szCs w:val="28"/>
        </w:rPr>
        <w:t xml:space="preserve">; Оренбургский гос. </w:t>
      </w:r>
    </w:p>
    <w:p w:rsidR="007C0E88" w:rsidRDefault="00296958" w:rsidP="00B1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13C0">
        <w:rPr>
          <w:rFonts w:ascii="Times New Roman" w:hAnsi="Times New Roman" w:cs="Times New Roman"/>
          <w:sz w:val="28"/>
          <w:szCs w:val="28"/>
        </w:rPr>
        <w:t xml:space="preserve">ун-т. - </w:t>
      </w:r>
      <w:r w:rsidR="007C0E88">
        <w:rPr>
          <w:rFonts w:ascii="Times New Roman" w:hAnsi="Times New Roman" w:cs="Times New Roman"/>
          <w:sz w:val="28"/>
          <w:szCs w:val="28"/>
        </w:rPr>
        <w:t xml:space="preserve">Оренбург: </w:t>
      </w:r>
      <w:r w:rsidR="00DC02EF">
        <w:rPr>
          <w:rFonts w:ascii="Times New Roman" w:hAnsi="Times New Roman" w:cs="Times New Roman"/>
          <w:sz w:val="28"/>
          <w:szCs w:val="28"/>
        </w:rPr>
        <w:t>ОГУ</w:t>
      </w:r>
      <w:r w:rsidR="007C0E88">
        <w:rPr>
          <w:rFonts w:ascii="Times New Roman" w:hAnsi="Times New Roman" w:cs="Times New Roman"/>
          <w:sz w:val="28"/>
          <w:szCs w:val="28"/>
        </w:rPr>
        <w:t xml:space="preserve">, 2017. – </w:t>
      </w:r>
      <w:r w:rsidR="006C0D30">
        <w:rPr>
          <w:rFonts w:ascii="Times New Roman" w:hAnsi="Times New Roman" w:cs="Times New Roman"/>
          <w:sz w:val="28"/>
          <w:szCs w:val="28"/>
        </w:rPr>
        <w:t>1</w:t>
      </w:r>
      <w:r w:rsidR="00145E9B">
        <w:rPr>
          <w:rFonts w:ascii="Times New Roman" w:hAnsi="Times New Roman" w:cs="Times New Roman"/>
          <w:sz w:val="28"/>
          <w:szCs w:val="28"/>
        </w:rPr>
        <w:t>73</w:t>
      </w:r>
      <w:r w:rsidR="007C0E8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C0E88" w:rsidRPr="005E2254" w:rsidRDefault="00B113C0" w:rsidP="007C0E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958">
        <w:rPr>
          <w:rFonts w:ascii="Times New Roman" w:hAnsi="Times New Roman" w:cs="Times New Roman"/>
          <w:sz w:val="28"/>
          <w:szCs w:val="28"/>
        </w:rPr>
        <w:tab/>
      </w:r>
      <w:r w:rsidR="007C0E8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C0E88" w:rsidRPr="005E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487" w:rsidRDefault="00757487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487" w:rsidRDefault="00757487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487" w:rsidRPr="005E2254" w:rsidRDefault="00757487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C1" w:rsidRPr="001712C1" w:rsidRDefault="001712C1" w:rsidP="000D716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C1">
        <w:rPr>
          <w:rFonts w:ascii="Times New Roman" w:hAnsi="Times New Roman" w:cs="Times New Roman"/>
          <w:sz w:val="28"/>
          <w:szCs w:val="28"/>
        </w:rPr>
        <w:t>В у</w:t>
      </w:r>
      <w:r w:rsidR="00C43A13" w:rsidRPr="001712C1">
        <w:rPr>
          <w:rFonts w:ascii="Times New Roman" w:hAnsi="Times New Roman" w:cs="Times New Roman"/>
          <w:sz w:val="28"/>
          <w:szCs w:val="28"/>
        </w:rPr>
        <w:t>чебно</w:t>
      </w:r>
      <w:r w:rsidR="00DA16DD">
        <w:rPr>
          <w:rFonts w:ascii="Times New Roman" w:hAnsi="Times New Roman" w:cs="Times New Roman"/>
          <w:sz w:val="28"/>
          <w:szCs w:val="28"/>
        </w:rPr>
        <w:t>м</w:t>
      </w:r>
      <w:r w:rsidR="00C43A13" w:rsidRPr="001712C1">
        <w:rPr>
          <w:rFonts w:ascii="Times New Roman" w:hAnsi="Times New Roman" w:cs="Times New Roman"/>
          <w:sz w:val="28"/>
          <w:szCs w:val="28"/>
        </w:rPr>
        <w:t xml:space="preserve"> пособи</w:t>
      </w:r>
      <w:r w:rsidRPr="001712C1">
        <w:rPr>
          <w:rFonts w:ascii="Times New Roman" w:hAnsi="Times New Roman" w:cs="Times New Roman"/>
          <w:sz w:val="28"/>
          <w:szCs w:val="28"/>
        </w:rPr>
        <w:t>и</w:t>
      </w:r>
      <w:r w:rsidR="00DC02EF" w:rsidRPr="001712C1">
        <w:rPr>
          <w:rFonts w:ascii="Times New Roman" w:hAnsi="Times New Roman" w:cs="Times New Roman"/>
          <w:sz w:val="28"/>
          <w:szCs w:val="28"/>
        </w:rPr>
        <w:t xml:space="preserve"> </w:t>
      </w:r>
      <w:r w:rsidRPr="001712C1">
        <w:rPr>
          <w:rFonts w:ascii="Times New Roman" w:hAnsi="Times New Roman" w:cs="Times New Roman"/>
          <w:sz w:val="28"/>
          <w:szCs w:val="28"/>
        </w:rPr>
        <w:t>рассмотрены цели и задачи освоения дисциплины</w:t>
      </w:r>
      <w:r w:rsidR="00EB6359">
        <w:rPr>
          <w:rFonts w:ascii="Times New Roman" w:hAnsi="Times New Roman" w:cs="Times New Roman"/>
          <w:sz w:val="28"/>
          <w:szCs w:val="28"/>
        </w:rPr>
        <w:t>,</w:t>
      </w:r>
      <w:r w:rsidRPr="001712C1">
        <w:rPr>
          <w:rFonts w:ascii="Times New Roman" w:hAnsi="Times New Roman" w:cs="Times New Roman"/>
          <w:sz w:val="28"/>
          <w:szCs w:val="28"/>
        </w:rPr>
        <w:t xml:space="preserve"> ее структура, дан</w:t>
      </w:r>
      <w:r w:rsidR="00FF1657">
        <w:rPr>
          <w:rFonts w:ascii="Times New Roman" w:hAnsi="Times New Roman" w:cs="Times New Roman"/>
          <w:sz w:val="28"/>
          <w:szCs w:val="28"/>
        </w:rPr>
        <w:t>ы</w:t>
      </w:r>
      <w:r w:rsidRPr="001712C1">
        <w:rPr>
          <w:rFonts w:ascii="Times New Roman" w:hAnsi="Times New Roman" w:cs="Times New Roman"/>
          <w:sz w:val="28"/>
          <w:szCs w:val="28"/>
        </w:rPr>
        <w:t xml:space="preserve"> краткое содержание лекций, тематика семинарских зан</w:t>
      </w:r>
      <w:r w:rsidRPr="001712C1">
        <w:rPr>
          <w:rFonts w:ascii="Times New Roman" w:hAnsi="Times New Roman" w:cs="Times New Roman"/>
          <w:sz w:val="28"/>
          <w:szCs w:val="28"/>
        </w:rPr>
        <w:t>я</w:t>
      </w:r>
      <w:r w:rsidRPr="001712C1">
        <w:rPr>
          <w:rFonts w:ascii="Times New Roman" w:hAnsi="Times New Roman" w:cs="Times New Roman"/>
          <w:sz w:val="28"/>
          <w:szCs w:val="28"/>
        </w:rPr>
        <w:t>тий, представленн</w:t>
      </w:r>
      <w:r w:rsidR="00FF1657">
        <w:rPr>
          <w:rFonts w:ascii="Times New Roman" w:hAnsi="Times New Roman" w:cs="Times New Roman"/>
          <w:sz w:val="28"/>
          <w:szCs w:val="28"/>
        </w:rPr>
        <w:t>ы</w:t>
      </w:r>
      <w:r w:rsidRPr="001712C1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дисциплины</w:t>
      </w:r>
      <w:r w:rsidR="00FF1657">
        <w:rPr>
          <w:rFonts w:ascii="Times New Roman" w:hAnsi="Times New Roman" w:cs="Times New Roman"/>
          <w:sz w:val="28"/>
          <w:szCs w:val="28"/>
        </w:rPr>
        <w:t xml:space="preserve"> и фонды оценочных средств.</w:t>
      </w:r>
      <w:r w:rsidRPr="00171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E88" w:rsidRDefault="001712C1" w:rsidP="000D716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C1">
        <w:rPr>
          <w:rFonts w:ascii="Times New Roman" w:hAnsi="Times New Roman" w:cs="Times New Roman"/>
          <w:sz w:val="28"/>
          <w:szCs w:val="28"/>
        </w:rPr>
        <w:t>Учебное пособие предназначено для аспирантов по направлению 38.06.01 – Экономика, а также для всех интересующихся теори</w:t>
      </w:r>
      <w:r w:rsidR="00FF1657">
        <w:rPr>
          <w:rFonts w:ascii="Times New Roman" w:hAnsi="Times New Roman" w:cs="Times New Roman"/>
          <w:sz w:val="28"/>
          <w:szCs w:val="28"/>
        </w:rPr>
        <w:t>ей</w:t>
      </w:r>
      <w:r w:rsidRPr="001712C1">
        <w:rPr>
          <w:rFonts w:ascii="Times New Roman" w:hAnsi="Times New Roman" w:cs="Times New Roman"/>
          <w:sz w:val="28"/>
          <w:szCs w:val="28"/>
        </w:rPr>
        <w:t xml:space="preserve"> и методикой преподавания экономических дисциплин.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Default="00241C13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Default="00241C13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A99" w:rsidRDefault="00382A99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A99" w:rsidRDefault="00382A99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A99" w:rsidRDefault="00382A99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13" w:rsidRDefault="00241C13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88" w:rsidRPr="0019687C" w:rsidRDefault="00174DFD" w:rsidP="007C0E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E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A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0E88">
        <w:rPr>
          <w:rFonts w:ascii="Times New Roman" w:hAnsi="Times New Roman" w:cs="Times New Roman"/>
          <w:sz w:val="28"/>
          <w:szCs w:val="28"/>
        </w:rPr>
        <w:t>УДК</w:t>
      </w:r>
      <w:r w:rsidR="00757487">
        <w:rPr>
          <w:rFonts w:ascii="Times New Roman" w:hAnsi="Times New Roman" w:cs="Times New Roman"/>
          <w:sz w:val="28"/>
          <w:szCs w:val="28"/>
        </w:rPr>
        <w:t xml:space="preserve"> 33:378(075.8)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82A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ББК</w:t>
      </w:r>
      <w:r w:rsidR="00757487">
        <w:rPr>
          <w:rFonts w:ascii="Times New Roman" w:hAnsi="Times New Roman" w:cs="Times New Roman"/>
          <w:sz w:val="28"/>
          <w:szCs w:val="28"/>
        </w:rPr>
        <w:t xml:space="preserve">  65-01я73+74.48я73</w:t>
      </w:r>
    </w:p>
    <w:p w:rsidR="007C0E88" w:rsidRDefault="007C0E88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FC0" w:rsidRDefault="00243FC0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FD" w:rsidRDefault="00174DFD" w:rsidP="007C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65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4162"/>
        <w:gridCol w:w="5103"/>
      </w:tblGrid>
      <w:tr w:rsidR="007C0E88" w:rsidRPr="00173A63" w:rsidTr="002115BF">
        <w:tc>
          <w:tcPr>
            <w:tcW w:w="4162" w:type="dxa"/>
            <w:shd w:val="clear" w:color="auto" w:fill="auto"/>
          </w:tcPr>
          <w:p w:rsidR="007C0E88" w:rsidRDefault="00174DFD" w:rsidP="002115BF">
            <w:pPr>
              <w:pStyle w:val="ReportMain"/>
              <w:suppressAutoHyphens/>
            </w:pPr>
            <w:r>
              <w:rPr>
                <w:sz w:val="28"/>
                <w:szCs w:val="28"/>
                <w:lang w:val="en-US"/>
              </w:rPr>
              <w:t>ISBN</w:t>
            </w:r>
          </w:p>
        </w:tc>
        <w:tc>
          <w:tcPr>
            <w:tcW w:w="5103" w:type="dxa"/>
            <w:shd w:val="clear" w:color="auto" w:fill="auto"/>
          </w:tcPr>
          <w:p w:rsidR="007C0E88" w:rsidRDefault="00382A99" w:rsidP="002115BF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7C0E88" w:rsidRPr="00173A63">
              <w:rPr>
                <w:sz w:val="28"/>
                <w:szCs w:val="28"/>
              </w:rPr>
              <w:t xml:space="preserve">© Лапаева М.Г., </w:t>
            </w:r>
          </w:p>
          <w:p w:rsidR="009E5A5D" w:rsidRPr="00173A63" w:rsidRDefault="007C56C8" w:rsidP="00382A99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E5A5D" w:rsidRPr="00173A63">
              <w:rPr>
                <w:sz w:val="28"/>
                <w:szCs w:val="28"/>
              </w:rPr>
              <w:t xml:space="preserve"> </w:t>
            </w:r>
            <w:r w:rsidR="00382A99">
              <w:rPr>
                <w:sz w:val="28"/>
                <w:szCs w:val="28"/>
              </w:rPr>
              <w:t xml:space="preserve">                                 </w:t>
            </w:r>
            <w:r w:rsidR="009E5A5D" w:rsidRPr="00173A63">
              <w:rPr>
                <w:sz w:val="28"/>
                <w:szCs w:val="28"/>
              </w:rPr>
              <w:t xml:space="preserve">Лапаев </w:t>
            </w:r>
            <w:r w:rsidR="009E5A5D">
              <w:rPr>
                <w:sz w:val="28"/>
                <w:szCs w:val="28"/>
              </w:rPr>
              <w:t>С</w:t>
            </w:r>
            <w:r w:rsidR="009E5A5D" w:rsidRPr="00173A63">
              <w:rPr>
                <w:sz w:val="28"/>
                <w:szCs w:val="28"/>
              </w:rPr>
              <w:t>.</w:t>
            </w:r>
            <w:r w:rsidR="009E5A5D">
              <w:rPr>
                <w:sz w:val="28"/>
                <w:szCs w:val="28"/>
              </w:rPr>
              <w:t>П</w:t>
            </w:r>
            <w:r w:rsidR="009E5A5D" w:rsidRPr="00173A63">
              <w:rPr>
                <w:sz w:val="28"/>
                <w:szCs w:val="28"/>
              </w:rPr>
              <w:t>., 2017</w:t>
            </w:r>
          </w:p>
        </w:tc>
      </w:tr>
      <w:tr w:rsidR="007C0E88" w:rsidRPr="00173A63" w:rsidTr="002115BF">
        <w:tc>
          <w:tcPr>
            <w:tcW w:w="4162" w:type="dxa"/>
            <w:shd w:val="clear" w:color="auto" w:fill="auto"/>
          </w:tcPr>
          <w:p w:rsidR="007C0E88" w:rsidRDefault="007C0E88" w:rsidP="002115BF">
            <w:pPr>
              <w:pStyle w:val="ReportMain"/>
              <w:suppressAutoHyphens/>
            </w:pPr>
          </w:p>
        </w:tc>
        <w:tc>
          <w:tcPr>
            <w:tcW w:w="5103" w:type="dxa"/>
            <w:shd w:val="clear" w:color="auto" w:fill="auto"/>
          </w:tcPr>
          <w:p w:rsidR="007C0E88" w:rsidRPr="00173A63" w:rsidRDefault="00382A99" w:rsidP="006C0D5F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7C0E88" w:rsidRPr="00173A63">
              <w:rPr>
                <w:sz w:val="28"/>
                <w:szCs w:val="28"/>
              </w:rPr>
              <w:t xml:space="preserve">© </w:t>
            </w:r>
            <w:r w:rsidR="00EF3CBE">
              <w:rPr>
                <w:sz w:val="28"/>
                <w:szCs w:val="28"/>
              </w:rPr>
              <w:t>ОГУ</w:t>
            </w:r>
            <w:r w:rsidR="007C0E88" w:rsidRPr="00173A63">
              <w:rPr>
                <w:sz w:val="28"/>
                <w:szCs w:val="28"/>
              </w:rPr>
              <w:t>, 2017</w:t>
            </w:r>
          </w:p>
        </w:tc>
      </w:tr>
    </w:tbl>
    <w:p w:rsidR="00382A99" w:rsidRDefault="00382A99" w:rsidP="006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A99" w:rsidRPr="00382A99" w:rsidRDefault="00382A99" w:rsidP="0067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0CC" w:rsidRPr="009140D7" w:rsidRDefault="009230CC" w:rsidP="00A2110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0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:rsidR="009230CC" w:rsidRDefault="009230CC" w:rsidP="00A21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850"/>
      </w:tblGrid>
      <w:tr w:rsidR="009230CC" w:rsidTr="00DC59A7">
        <w:tc>
          <w:tcPr>
            <w:tcW w:w="9889" w:type="dxa"/>
          </w:tcPr>
          <w:p w:rsidR="009230CC" w:rsidRDefault="009230CC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>ние ……………………………………………………………………</w:t>
            </w:r>
            <w:r w:rsidR="00CF1ED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</w:p>
        </w:tc>
        <w:tc>
          <w:tcPr>
            <w:tcW w:w="850" w:type="dxa"/>
          </w:tcPr>
          <w:p w:rsidR="009230CC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55E" w:rsidTr="00DC59A7">
        <w:tc>
          <w:tcPr>
            <w:tcW w:w="9889" w:type="dxa"/>
          </w:tcPr>
          <w:p w:rsidR="005A455E" w:rsidRDefault="005A455E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D16">
              <w:rPr>
                <w:rFonts w:ascii="Times New Roman" w:hAnsi="Times New Roman" w:cs="Times New Roman"/>
                <w:sz w:val="28"/>
                <w:szCs w:val="28"/>
              </w:rPr>
              <w:t>Содержание разделов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FB3D16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="00CF1E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850" w:type="dxa"/>
          </w:tcPr>
          <w:p w:rsidR="005A455E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8A2" w:rsidTr="00DC59A7">
        <w:tc>
          <w:tcPr>
            <w:tcW w:w="9889" w:type="dxa"/>
          </w:tcPr>
          <w:p w:rsidR="006C48A2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C48A2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освоения дисципли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ны…………………………………</w:t>
            </w:r>
            <w:r w:rsidR="00CF1ED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</w:p>
        </w:tc>
        <w:tc>
          <w:tcPr>
            <w:tcW w:w="850" w:type="dxa"/>
          </w:tcPr>
          <w:p w:rsidR="006C48A2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8A2" w:rsidTr="00DC59A7">
        <w:tc>
          <w:tcPr>
            <w:tcW w:w="9889" w:type="dxa"/>
          </w:tcPr>
          <w:p w:rsidR="006C48A2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C48A2">
              <w:rPr>
                <w:rFonts w:ascii="Times New Roman" w:hAnsi="Times New Roman" w:cs="Times New Roman"/>
                <w:sz w:val="28"/>
                <w:szCs w:val="28"/>
              </w:rPr>
              <w:t xml:space="preserve"> Место дисциплины в структуре образовательной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…...........</w:t>
            </w:r>
          </w:p>
        </w:tc>
        <w:tc>
          <w:tcPr>
            <w:tcW w:w="850" w:type="dxa"/>
          </w:tcPr>
          <w:p w:rsidR="006C48A2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результатам обучен</w:t>
            </w:r>
            <w:bookmarkStart w:id="0" w:name="_GoBack"/>
            <w:bookmarkEnd w:id="0"/>
            <w:r w:rsidR="00842A71">
              <w:rPr>
                <w:rFonts w:ascii="Times New Roman" w:hAnsi="Times New Roman" w:cs="Times New Roman"/>
                <w:sz w:val="28"/>
                <w:szCs w:val="28"/>
              </w:rPr>
              <w:t>ия по дисци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плине…………………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…..........</w:t>
            </w:r>
          </w:p>
        </w:tc>
        <w:tc>
          <w:tcPr>
            <w:tcW w:w="850" w:type="dxa"/>
          </w:tcPr>
          <w:p w:rsidR="00842A71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содержание дисциплины по 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842A71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дисциплины по 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…..........</w:t>
            </w:r>
          </w:p>
        </w:tc>
        <w:tc>
          <w:tcPr>
            <w:tcW w:w="850" w:type="dxa"/>
          </w:tcPr>
          <w:p w:rsidR="00842A71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разделов дисциплины по 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…...........</w:t>
            </w:r>
          </w:p>
        </w:tc>
        <w:tc>
          <w:tcPr>
            <w:tcW w:w="850" w:type="dxa"/>
          </w:tcPr>
          <w:p w:rsidR="00842A71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(семинары) по 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ния……</w:t>
            </w:r>
            <w:r w:rsidR="00CF1ED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</w:p>
        </w:tc>
        <w:tc>
          <w:tcPr>
            <w:tcW w:w="850" w:type="dxa"/>
          </w:tcPr>
          <w:p w:rsidR="00842A71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содержание дисциплины по заочной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842A71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842A7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дисциплины по заочной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…...........</w:t>
            </w:r>
          </w:p>
        </w:tc>
        <w:tc>
          <w:tcPr>
            <w:tcW w:w="850" w:type="dxa"/>
          </w:tcPr>
          <w:p w:rsidR="00842A71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A71" w:rsidTr="00DC59A7">
        <w:tc>
          <w:tcPr>
            <w:tcW w:w="9889" w:type="dxa"/>
          </w:tcPr>
          <w:p w:rsidR="00842A71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220FE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разделов дисциплины по заочной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842A71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CE2" w:rsidTr="00DC59A7">
        <w:tc>
          <w:tcPr>
            <w:tcW w:w="9889" w:type="dxa"/>
          </w:tcPr>
          <w:p w:rsidR="00DE0CE2" w:rsidRDefault="00477D15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E0CE2">
              <w:rPr>
                <w:rFonts w:ascii="Times New Roman" w:hAnsi="Times New Roman" w:cs="Times New Roman"/>
                <w:sz w:val="28"/>
                <w:szCs w:val="28"/>
              </w:rPr>
              <w:t>.3 Практические занятия (семинары) по заочной форме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DE0CE2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6DDD" w:rsidTr="00DC59A7">
        <w:tc>
          <w:tcPr>
            <w:tcW w:w="9889" w:type="dxa"/>
          </w:tcPr>
          <w:p w:rsidR="00DD6DDD" w:rsidRDefault="00DD6DDD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970">
              <w:rPr>
                <w:rFonts w:ascii="Times New Roman" w:hAnsi="Times New Roman" w:cs="Times New Roman"/>
                <w:sz w:val="28"/>
                <w:szCs w:val="28"/>
              </w:rPr>
              <w:t xml:space="preserve"> Краткое содержание тем лекций………………………………</w:t>
            </w:r>
            <w:r w:rsidR="00CF1ED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…………..........</w:t>
            </w:r>
          </w:p>
        </w:tc>
        <w:tc>
          <w:tcPr>
            <w:tcW w:w="850" w:type="dxa"/>
          </w:tcPr>
          <w:p w:rsidR="00DD6DDD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30CC" w:rsidTr="00DC59A7">
        <w:tc>
          <w:tcPr>
            <w:tcW w:w="9889" w:type="dxa"/>
          </w:tcPr>
          <w:p w:rsidR="009230CC" w:rsidRDefault="00046699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0653C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1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0CC">
              <w:rPr>
                <w:rFonts w:ascii="Times New Roman" w:hAnsi="Times New Roman" w:cs="Times New Roman"/>
                <w:sz w:val="28"/>
                <w:szCs w:val="28"/>
              </w:rPr>
              <w:t>Теория о</w:t>
            </w:r>
            <w:r w:rsidR="00411FA1">
              <w:rPr>
                <w:rFonts w:ascii="Times New Roman" w:hAnsi="Times New Roman" w:cs="Times New Roman"/>
                <w:sz w:val="28"/>
                <w:szCs w:val="28"/>
              </w:rPr>
              <w:t>бучения ……………………………………</w:t>
            </w:r>
            <w:r w:rsidR="00FB3D1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9230CC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30CC" w:rsidTr="00DC59A7">
        <w:tc>
          <w:tcPr>
            <w:tcW w:w="9889" w:type="dxa"/>
          </w:tcPr>
          <w:p w:rsidR="009230CC" w:rsidRDefault="00046699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 и методика преподава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>ния экономических дисци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плин……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230CC" w:rsidRPr="00F22FEB" w:rsidRDefault="00D84AAA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30CC" w:rsidTr="00DC59A7">
        <w:tc>
          <w:tcPr>
            <w:tcW w:w="9889" w:type="dxa"/>
          </w:tcPr>
          <w:p w:rsidR="009230CC" w:rsidRDefault="00B81EC2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методы пр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>еподавания экономики …………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9230CC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0CC" w:rsidTr="00DC59A7">
        <w:tc>
          <w:tcPr>
            <w:tcW w:w="9889" w:type="dxa"/>
          </w:tcPr>
          <w:p w:rsidR="009230CC" w:rsidRDefault="00B81EC2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F683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Прямое обучени</w:t>
            </w:r>
            <w:r w:rsidR="007F6835">
              <w:rPr>
                <w:rFonts w:ascii="Times New Roman" w:hAnsi="Times New Roman" w:cs="Times New Roman"/>
                <w:sz w:val="28"/>
                <w:szCs w:val="28"/>
              </w:rPr>
              <w:t>е. Лекция ……………………………………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9230CC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CC" w:rsidTr="00DC59A7">
        <w:tc>
          <w:tcPr>
            <w:tcW w:w="9889" w:type="dxa"/>
          </w:tcPr>
          <w:p w:rsidR="009230CC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Семинарское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…………………………………………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9230CC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0CC" w:rsidTr="00DC59A7">
        <w:tc>
          <w:tcPr>
            <w:tcW w:w="9889" w:type="dxa"/>
          </w:tcPr>
          <w:p w:rsidR="009230CC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и моделирован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ие в учебном процессе 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9230CC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0CC" w:rsidTr="00DC59A7">
        <w:tc>
          <w:tcPr>
            <w:tcW w:w="9889" w:type="dxa"/>
          </w:tcPr>
          <w:p w:rsidR="009230CC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Теория гармонии и ее про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явления в экономике 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9230CC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089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Кооперативное обучение в высшей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школе …………………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A51089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Наглядность в преподавании 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экономических дисциплин …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A5108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организации самост</w:t>
            </w:r>
            <w:r w:rsidR="002C5337">
              <w:rPr>
                <w:rFonts w:ascii="Times New Roman" w:hAnsi="Times New Roman" w:cs="Times New Roman"/>
                <w:sz w:val="28"/>
                <w:szCs w:val="28"/>
              </w:rPr>
              <w:t>оятельной работы студентов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</w:tcPr>
          <w:p w:rsidR="00A5108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конт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роля в процессе обучения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5108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0A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взаимодействие и эко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 xml:space="preserve">номическое воспитание 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850" w:type="dxa"/>
          </w:tcPr>
          <w:p w:rsidR="00A5108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C13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3BD">
              <w:rPr>
                <w:rFonts w:ascii="Times New Roman" w:hAnsi="Times New Roman" w:cs="Times New Roman"/>
                <w:sz w:val="28"/>
                <w:szCs w:val="28"/>
              </w:rPr>
              <w:t xml:space="preserve"> Школьное экономиче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ское образование ……………………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A5108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2.14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E6E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6ED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организация дея</w:t>
            </w:r>
            <w:r w:rsidR="006F4EDF">
              <w:rPr>
                <w:rFonts w:ascii="Times New Roman" w:hAnsi="Times New Roman" w:cs="Times New Roman"/>
                <w:sz w:val="28"/>
                <w:szCs w:val="28"/>
              </w:rPr>
              <w:t>тельности преподавателя 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A51089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089" w:rsidTr="00DC59A7">
        <w:tc>
          <w:tcPr>
            <w:tcW w:w="9889" w:type="dxa"/>
          </w:tcPr>
          <w:p w:rsidR="00A51089" w:rsidRDefault="002632DA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2.15 </w:t>
            </w:r>
            <w:r w:rsidR="00B81E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B38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0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89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рабочей программы </w:t>
            </w:r>
            <w:r w:rsidR="002B7FE0">
              <w:rPr>
                <w:rFonts w:ascii="Times New Roman" w:hAnsi="Times New Roman" w:cs="Times New Roman"/>
                <w:sz w:val="28"/>
                <w:szCs w:val="28"/>
              </w:rPr>
              <w:t>по экономической дисци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плине …</w:t>
            </w:r>
          </w:p>
        </w:tc>
        <w:tc>
          <w:tcPr>
            <w:tcW w:w="850" w:type="dxa"/>
          </w:tcPr>
          <w:p w:rsidR="00A51089" w:rsidRPr="00F22FEB" w:rsidRDefault="002C5337" w:rsidP="00427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2077" w:rsidTr="00DC59A7">
        <w:tc>
          <w:tcPr>
            <w:tcW w:w="9889" w:type="dxa"/>
          </w:tcPr>
          <w:p w:rsidR="00AA2077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EEE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Тематика семинарских занятий</w:t>
            </w:r>
            <w:r w:rsidR="00E75866" w:rsidRPr="00E22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50" w:type="dxa"/>
          </w:tcPr>
          <w:p w:rsidR="00AA2077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2077" w:rsidTr="00DC59A7">
        <w:tc>
          <w:tcPr>
            <w:tcW w:w="9889" w:type="dxa"/>
          </w:tcPr>
          <w:p w:rsidR="00AA2077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7E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F336ED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Семинар 1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6ED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Теория обучения</w:t>
            </w:r>
            <w:r w:rsidR="009D29AF" w:rsidRPr="00E22A7B">
              <w:rPr>
                <w:rFonts w:ascii="Times New Roman" w:hAnsi="Times New Roman" w:cs="Times New Roman"/>
                <w:sz w:val="28"/>
                <w:szCs w:val="28"/>
              </w:rPr>
              <w:t>……………………...</w:t>
            </w:r>
            <w:r w:rsidR="00FB3D16" w:rsidRPr="00E22A7B">
              <w:rPr>
                <w:rFonts w:ascii="Times New Roman" w:hAnsi="Times New Roman" w:cs="Times New Roman"/>
                <w:sz w:val="28"/>
                <w:szCs w:val="28"/>
              </w:rPr>
              <w:t>...............................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  <w:r w:rsidR="00F336ED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A2077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2077" w:rsidTr="00DC59A7">
        <w:tc>
          <w:tcPr>
            <w:tcW w:w="9889" w:type="dxa"/>
          </w:tcPr>
          <w:p w:rsidR="00AA2077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D44" w:rsidRPr="00E22A7B">
              <w:rPr>
                <w:rFonts w:ascii="Times New Roman" w:hAnsi="Times New Roman" w:cs="Times New Roman"/>
                <w:sz w:val="28"/>
                <w:szCs w:val="28"/>
              </w:rPr>
              <w:t>.2 Семинар 2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7593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35" w:rsidRPr="00E22A7B">
              <w:rPr>
                <w:rFonts w:ascii="Times New Roman" w:hAnsi="Times New Roman" w:cs="Times New Roman"/>
                <w:sz w:val="28"/>
                <w:szCs w:val="28"/>
              </w:rPr>
              <w:t>Дидактика и методика преподавания экономических дисциплин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A2077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.3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35" w:rsidRPr="00E22A7B">
              <w:rPr>
                <w:rFonts w:ascii="Times New Roman" w:hAnsi="Times New Roman" w:cs="Times New Roman"/>
                <w:sz w:val="28"/>
                <w:szCs w:val="28"/>
              </w:rPr>
              <w:t>Современные мет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оды преподавания экономики 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0A79C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.4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35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Прямое 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>обучение. Лекция …………………………………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0A79C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.5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>нарское занятие ………………………………………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0A79C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.6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Исследование и моде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>лирован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ие в учебном процессе 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0A79C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.7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Теория гармонии и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ее проявления в экономике 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0A79C9" w:rsidRPr="00F22FEB" w:rsidRDefault="0042735C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.8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Кооперативное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высшей школе ………………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50" w:type="dxa"/>
          </w:tcPr>
          <w:p w:rsidR="000A79C9" w:rsidRPr="00F22FEB" w:rsidRDefault="002C5337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7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.9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Наглядность в препод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>авании экономических дисци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плин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.10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самостоятельной работы студент</w:t>
            </w:r>
            <w:r w:rsidR="00482164">
              <w:rPr>
                <w:rFonts w:ascii="Times New Roman" w:hAnsi="Times New Roman" w:cs="Times New Roman"/>
                <w:sz w:val="28"/>
                <w:szCs w:val="28"/>
              </w:rPr>
              <w:t xml:space="preserve">ов….. 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.11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 процессе обучения</w:t>
            </w:r>
            <w:r w:rsidR="000F276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.12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Педагогическое взаимодействие и экономическое воспита</w:t>
            </w:r>
            <w:r w:rsidR="000F276A"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.13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Школьное эк</w:t>
            </w:r>
            <w:r w:rsidR="000A1E11" w:rsidRPr="00E22A7B">
              <w:rPr>
                <w:rFonts w:ascii="Times New Roman" w:hAnsi="Times New Roman" w:cs="Times New Roman"/>
                <w:sz w:val="28"/>
                <w:szCs w:val="28"/>
              </w:rPr>
              <w:t>ономическое образование ………………</w:t>
            </w:r>
            <w:r w:rsidR="000F276A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.14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организация деятельности преподавателя …</w:t>
            </w:r>
            <w:r w:rsidR="000F276A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A79C9" w:rsidTr="00DC59A7">
        <w:tc>
          <w:tcPr>
            <w:tcW w:w="9889" w:type="dxa"/>
          </w:tcPr>
          <w:p w:rsidR="000A79C9" w:rsidRPr="00E22A7B" w:rsidRDefault="00387F10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.15 Семинар </w:t>
            </w:r>
            <w:r w:rsidR="005C797A" w:rsidRPr="00E22A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0C66" w:rsidRPr="00E2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79C9" w:rsidRPr="00E2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6C" w:rsidRPr="00E22A7B"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по экономической дисципли</w:t>
            </w:r>
            <w:r w:rsidR="000F276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850" w:type="dxa"/>
          </w:tcPr>
          <w:p w:rsidR="000A79C9" w:rsidRPr="00F22FEB" w:rsidRDefault="00F37F0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Учебно-методиче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ское обеспечение дисциплины…………………………………</w:t>
            </w:r>
          </w:p>
        </w:tc>
        <w:tc>
          <w:tcPr>
            <w:tcW w:w="850" w:type="dxa"/>
          </w:tcPr>
          <w:p w:rsidR="00E75866" w:rsidRPr="00F22FEB" w:rsidRDefault="002C5337" w:rsidP="00F3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Основная литература……………………………………………………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E75866" w:rsidRPr="00F22FEB" w:rsidRDefault="002C5337" w:rsidP="00F3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Дополнительная литература……………………………………………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E75866" w:rsidRPr="00F22FEB" w:rsidRDefault="002C5337" w:rsidP="00F3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Электронные ресурсы…………………………………………………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50" w:type="dxa"/>
          </w:tcPr>
          <w:p w:rsidR="00E75866" w:rsidRPr="00F22FEB" w:rsidRDefault="002C5337" w:rsidP="00F3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Периодические издания………………………………………………...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................</w:t>
            </w:r>
          </w:p>
        </w:tc>
        <w:tc>
          <w:tcPr>
            <w:tcW w:w="850" w:type="dxa"/>
          </w:tcPr>
          <w:p w:rsidR="00E75866" w:rsidRPr="00F22FEB" w:rsidRDefault="002C5337" w:rsidP="00F3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 Интернет-ресурсы………………………………………………………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E75866" w:rsidRPr="00F22FEB" w:rsidRDefault="003D1D5D" w:rsidP="00634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E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 Программное обеспечение, профессиональные базы данных и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онные справочные системы современных информационных техноло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гий………...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75866" w:rsidRPr="00F22FEB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5D" w:rsidRPr="00F22FEB" w:rsidRDefault="003D1D5D" w:rsidP="00634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E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5866" w:rsidTr="00DC59A7">
        <w:tc>
          <w:tcPr>
            <w:tcW w:w="9889" w:type="dxa"/>
          </w:tcPr>
          <w:p w:rsidR="00E75866" w:rsidRDefault="00E75866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 Материально-техническое обеспечение дисциплины………………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50" w:type="dxa"/>
          </w:tcPr>
          <w:p w:rsidR="00E75866" w:rsidRPr="00F22FEB" w:rsidRDefault="003D1D5D" w:rsidP="00634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8D" w:rsidTr="00DC59A7">
        <w:tc>
          <w:tcPr>
            <w:tcW w:w="9889" w:type="dxa"/>
          </w:tcPr>
          <w:p w:rsidR="002E6E8D" w:rsidRDefault="002E6E8D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26A38"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по дисциплине……………………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850" w:type="dxa"/>
          </w:tcPr>
          <w:p w:rsidR="002E6E8D" w:rsidRPr="00F22FEB" w:rsidRDefault="003D1D5D" w:rsidP="00634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Соответствие разделов (тем) дисциплины и контрольно-измерительных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териалов и их количества………………………………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50" w:type="dxa"/>
          </w:tcPr>
          <w:p w:rsidR="00726A38" w:rsidRPr="00F22FEB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5D" w:rsidRPr="00F22FEB" w:rsidRDefault="003D1D5D" w:rsidP="00634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 Оценочные средства……………………………………………………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 Блок А…………………………………………………………………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 Блок В…………………………………………………………………...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 Блок С…………………………………………………………………...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26A38" w:rsidTr="00DC59A7">
        <w:tc>
          <w:tcPr>
            <w:tcW w:w="9889" w:type="dxa"/>
          </w:tcPr>
          <w:p w:rsidR="00726A38" w:rsidRP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5.2.4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Организационно-методическое обеспечение контроля учебных достиже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ний..</w:t>
            </w:r>
          </w:p>
        </w:tc>
        <w:tc>
          <w:tcPr>
            <w:tcW w:w="850" w:type="dxa"/>
          </w:tcPr>
          <w:p w:rsidR="003D1D5D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 Система оценивания…………………………………………………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 Критерии оценивания…………………………………………………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 Методика оценивания…………………………………………………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6A38" w:rsidTr="00DC59A7">
        <w:tc>
          <w:tcPr>
            <w:tcW w:w="9889" w:type="dxa"/>
          </w:tcPr>
          <w:p w:rsidR="00726A38" w:rsidRDefault="00726A38" w:rsidP="00A211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5.3.4 Порядок процедуры оценивания………………………………………</w:t>
            </w:r>
            <w:r w:rsidR="00F22FEB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50" w:type="dxa"/>
          </w:tcPr>
          <w:p w:rsidR="00726A38" w:rsidRPr="00F22FEB" w:rsidRDefault="003D1D5D" w:rsidP="00DE6A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9230CC" w:rsidRDefault="009230CC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FE0" w:rsidRDefault="002B7FE0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6533" w:rsidRDefault="009D6533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6533" w:rsidRDefault="009D6533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6533" w:rsidRDefault="009D6533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FE0" w:rsidRDefault="002B7FE0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AF0" w:rsidRDefault="00BE4AF0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3C1" w:rsidRDefault="004A73C1" w:rsidP="00A2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2823" w:rsidRPr="00CE2823" w:rsidRDefault="00CE2823" w:rsidP="00B66239">
      <w:pPr>
        <w:pStyle w:val="ReportMain"/>
        <w:keepNext/>
        <w:suppressAutoHyphens/>
        <w:ind w:firstLine="709"/>
        <w:jc w:val="center"/>
        <w:outlineLvl w:val="0"/>
        <w:rPr>
          <w:b/>
          <w:sz w:val="32"/>
          <w:szCs w:val="32"/>
        </w:rPr>
      </w:pPr>
      <w:r w:rsidRPr="00CE2823">
        <w:rPr>
          <w:b/>
          <w:sz w:val="32"/>
          <w:szCs w:val="32"/>
        </w:rPr>
        <w:lastRenderedPageBreak/>
        <w:t>Введение</w:t>
      </w:r>
    </w:p>
    <w:p w:rsidR="00A54285" w:rsidRDefault="00A54285" w:rsidP="00B66239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в значительной степени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методикой преподавания. Понятие «методика» переводится с древнегреческого как путь исследования, теория, учение, т.е. это способ обучения учебному предмету</w:t>
      </w:r>
      <w:r w:rsidR="0071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8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 образом методика представляет собой учение о методах обучения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ния. Предметом методики </w:t>
      </w:r>
      <w:r w:rsidR="0071080D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процесс обучения, который </w:t>
      </w:r>
      <w:r w:rsidR="0071080D">
        <w:rPr>
          <w:rFonts w:ascii="Times New Roman" w:hAnsi="Times New Roman" w:cs="Times New Roman"/>
          <w:sz w:val="28"/>
          <w:szCs w:val="28"/>
        </w:rPr>
        <w:t>вкл</w:t>
      </w:r>
      <w:r w:rsidR="0071080D">
        <w:rPr>
          <w:rFonts w:ascii="Times New Roman" w:hAnsi="Times New Roman" w:cs="Times New Roman"/>
          <w:sz w:val="28"/>
          <w:szCs w:val="28"/>
        </w:rPr>
        <w:t>ю</w:t>
      </w:r>
      <w:r w:rsidR="0071080D">
        <w:rPr>
          <w:rFonts w:ascii="Times New Roman" w:hAnsi="Times New Roman" w:cs="Times New Roman"/>
          <w:sz w:val="28"/>
          <w:szCs w:val="28"/>
        </w:rPr>
        <w:t>чает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закономерности обучения, формы, методы, совокупност</w:t>
      </w:r>
      <w:r w:rsidR="007108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приемов. Методика как учение о методах обучения и воспитания – это часть общей теории образования и обучения – дидактики, разрабатывающей весь комплекс вопросов содержания,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и форм обучения. Дидактика выступает в качестве органической составной части педагогики, предметом которой является образование, обучение и воспитание людей. Методика обеспечивает реализацию принципов дидактики: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связи теории с практикой;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систематичности и последовательности в </w:t>
      </w:r>
      <w:r w:rsidR="0071080D">
        <w:rPr>
          <w:rFonts w:ascii="Times New Roman" w:hAnsi="Times New Roman" w:cs="Times New Roman"/>
          <w:sz w:val="28"/>
          <w:szCs w:val="28"/>
        </w:rPr>
        <w:t>подготовке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80D">
        <w:rPr>
          <w:rFonts w:ascii="Times New Roman" w:hAnsi="Times New Roman" w:cs="Times New Roman"/>
          <w:sz w:val="28"/>
          <w:szCs w:val="28"/>
        </w:rPr>
        <w:t>воспитания сознательности,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самостоятельности в учебе;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соединения индивидуального поиска знаний с учебной работой в коллективе;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сочетания абстрактности мышления с наглядностью в преподавании;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прочности усвоения знаний;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доступности </w:t>
      </w:r>
      <w:r w:rsidR="0071080D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</w:t>
      </w:r>
      <w:r w:rsidR="000C37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во всех формах учебного процесса.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в вузах сложились следующие </w:t>
      </w:r>
      <w:r w:rsidR="000C374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формы: лекции,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стоятельная работа студентов, семинарские занятия, консультации, зачеты, экзам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ны, различные формы внеаудиторной работы. Формы учебного процесса находятся во взаимосвязи, взаимообусловленности и логической последовательности. По-прежнему актуальной остается такая форма обучения как лекция. Современные учебные лекции разделяются на 4 вида:</w:t>
      </w:r>
    </w:p>
    <w:p w:rsidR="00D55B1D" w:rsidRDefault="006C1B42" w:rsidP="00FD2F8D">
      <w:pPr>
        <w:pStyle w:val="ad"/>
        <w:numPr>
          <w:ilvl w:val="0"/>
          <w:numId w:val="2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5B1D">
        <w:rPr>
          <w:rFonts w:ascii="Times New Roman" w:hAnsi="Times New Roman" w:cs="Times New Roman"/>
          <w:sz w:val="28"/>
          <w:szCs w:val="28"/>
        </w:rPr>
        <w:t>бзорная лекция, направленная на восстановление полученных знаний или знакомство с каким-то новым материалом для формирования цельности знания;</w:t>
      </w:r>
    </w:p>
    <w:p w:rsidR="00D55B1D" w:rsidRDefault="006C1B42" w:rsidP="00FD2F8D">
      <w:pPr>
        <w:pStyle w:val="ad"/>
        <w:numPr>
          <w:ilvl w:val="0"/>
          <w:numId w:val="2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55B1D">
        <w:rPr>
          <w:rFonts w:ascii="Times New Roman" w:hAnsi="Times New Roman" w:cs="Times New Roman"/>
          <w:sz w:val="28"/>
          <w:szCs w:val="28"/>
        </w:rPr>
        <w:t>роблемная лекция подает материал как проблему, комплекс различных точек зрения на тот или иной вопрос. Конкретн</w:t>
      </w:r>
      <w:r w:rsidR="000C374C">
        <w:rPr>
          <w:rFonts w:ascii="Times New Roman" w:hAnsi="Times New Roman" w:cs="Times New Roman"/>
          <w:sz w:val="28"/>
          <w:szCs w:val="28"/>
        </w:rPr>
        <w:t>ого</w:t>
      </w:r>
      <w:r w:rsidR="00D55B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C374C">
        <w:rPr>
          <w:rFonts w:ascii="Times New Roman" w:hAnsi="Times New Roman" w:cs="Times New Roman"/>
          <w:sz w:val="28"/>
          <w:szCs w:val="28"/>
        </w:rPr>
        <w:t>я</w:t>
      </w:r>
      <w:r w:rsidR="00D55B1D">
        <w:rPr>
          <w:rFonts w:ascii="Times New Roman" w:hAnsi="Times New Roman" w:cs="Times New Roman"/>
          <w:sz w:val="28"/>
          <w:szCs w:val="28"/>
        </w:rPr>
        <w:t xml:space="preserve"> нет, его </w:t>
      </w:r>
      <w:r w:rsidR="000C374C">
        <w:rPr>
          <w:rFonts w:ascii="Times New Roman" w:hAnsi="Times New Roman" w:cs="Times New Roman"/>
          <w:sz w:val="28"/>
          <w:szCs w:val="28"/>
        </w:rPr>
        <w:t xml:space="preserve">нужно найти </w:t>
      </w:r>
      <w:r w:rsidR="00D55B1D">
        <w:rPr>
          <w:rFonts w:ascii="Times New Roman" w:hAnsi="Times New Roman" w:cs="Times New Roman"/>
          <w:sz w:val="28"/>
          <w:szCs w:val="28"/>
        </w:rPr>
        <w:t>и обучающимся</w:t>
      </w:r>
      <w:r w:rsidR="000C374C">
        <w:rPr>
          <w:rFonts w:ascii="Times New Roman" w:hAnsi="Times New Roman" w:cs="Times New Roman"/>
          <w:sz w:val="28"/>
          <w:szCs w:val="28"/>
        </w:rPr>
        <w:t>,</w:t>
      </w:r>
      <w:r w:rsidR="00D55B1D">
        <w:rPr>
          <w:rFonts w:ascii="Times New Roman" w:hAnsi="Times New Roman" w:cs="Times New Roman"/>
          <w:sz w:val="28"/>
          <w:szCs w:val="28"/>
        </w:rPr>
        <w:t xml:space="preserve"> и преподавателю;</w:t>
      </w:r>
    </w:p>
    <w:p w:rsidR="00D55B1D" w:rsidRDefault="006C1B42" w:rsidP="00FD2F8D">
      <w:pPr>
        <w:pStyle w:val="a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B1D">
        <w:rPr>
          <w:rFonts w:ascii="Times New Roman" w:hAnsi="Times New Roman" w:cs="Times New Roman"/>
          <w:sz w:val="28"/>
          <w:szCs w:val="28"/>
        </w:rPr>
        <w:t>редметная лекция является разделом изучаемого теор</w:t>
      </w:r>
      <w:r w:rsidR="00031668">
        <w:rPr>
          <w:rFonts w:ascii="Times New Roman" w:hAnsi="Times New Roman" w:cs="Times New Roman"/>
          <w:sz w:val="28"/>
          <w:szCs w:val="28"/>
        </w:rPr>
        <w:t>е</w:t>
      </w:r>
      <w:r w:rsidR="00D55B1D">
        <w:rPr>
          <w:rFonts w:ascii="Times New Roman" w:hAnsi="Times New Roman" w:cs="Times New Roman"/>
          <w:sz w:val="28"/>
          <w:szCs w:val="28"/>
        </w:rPr>
        <w:t>тического курса;</w:t>
      </w:r>
    </w:p>
    <w:p w:rsidR="00D55B1D" w:rsidRDefault="006C1B42" w:rsidP="00FD2F8D">
      <w:pPr>
        <w:pStyle w:val="ad"/>
        <w:numPr>
          <w:ilvl w:val="0"/>
          <w:numId w:val="2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5B1D">
        <w:rPr>
          <w:rFonts w:ascii="Times New Roman" w:hAnsi="Times New Roman" w:cs="Times New Roman"/>
          <w:sz w:val="28"/>
          <w:szCs w:val="28"/>
        </w:rPr>
        <w:t>становочная лекция. Ее главная задача – систематизация имеющихся у обучающихся знаний, акцентировани</w:t>
      </w:r>
      <w:r w:rsidR="000C374C">
        <w:rPr>
          <w:rFonts w:ascii="Times New Roman" w:hAnsi="Times New Roman" w:cs="Times New Roman"/>
          <w:sz w:val="28"/>
          <w:szCs w:val="28"/>
        </w:rPr>
        <w:t>е</w:t>
      </w:r>
      <w:r w:rsidR="00D55B1D">
        <w:rPr>
          <w:rFonts w:ascii="Times New Roman" w:hAnsi="Times New Roman" w:cs="Times New Roman"/>
          <w:sz w:val="28"/>
          <w:szCs w:val="28"/>
        </w:rPr>
        <w:t xml:space="preserve"> внимания на наиболее сложных проблемах, рекомендации по самостоятельной работе и информация об имеющ</w:t>
      </w:r>
      <w:r w:rsidR="00031668">
        <w:rPr>
          <w:rFonts w:ascii="Times New Roman" w:hAnsi="Times New Roman" w:cs="Times New Roman"/>
          <w:sz w:val="28"/>
          <w:szCs w:val="28"/>
        </w:rPr>
        <w:t>е</w:t>
      </w:r>
      <w:r w:rsidR="00D55B1D">
        <w:rPr>
          <w:rFonts w:ascii="Times New Roman" w:hAnsi="Times New Roman" w:cs="Times New Roman"/>
          <w:sz w:val="28"/>
          <w:szCs w:val="28"/>
        </w:rPr>
        <w:t>йся литературе.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семинара следующие: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учебно-познавательная (закрепление, расширение, улучшение знаний,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ченных на лекциях и в ходе самостоятельной работы);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 – школа публичного выступления, развитие навыков отбора и обобщения информации;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стимулирующая (формирование интереса к творчеству);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воспитывающая – формирование мировоззрения, воспитание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ности, смелости, </w:t>
      </w:r>
      <w:r w:rsidR="000C374C">
        <w:rPr>
          <w:rFonts w:ascii="Times New Roman" w:hAnsi="Times New Roman" w:cs="Times New Roman"/>
          <w:sz w:val="28"/>
          <w:szCs w:val="28"/>
        </w:rPr>
        <w:t>научного поиска, состязательности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контролирующая – проверка уровня знаний и качества самостоятельной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p w:rsidR="00D55B1D" w:rsidRDefault="00D55B1D" w:rsidP="004A7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на</w:t>
      </w:r>
      <w:r w:rsidR="000B56A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елить обучающихся </w:t>
      </w:r>
      <w:r w:rsidR="000C37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самостоятельную работу. Функции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вателя в организации самостоятельной работы следующие: обучение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работе в ходе лекций, практических занятий, на консультациях; управление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мостоятельной работой – разработка и доведение заданий на самостоятельную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ту, оказание помощи в повышении ее эффективности и качества; контроль за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стоятельной работой как непосредственно, так и через контрольн</w:t>
      </w:r>
      <w:r w:rsidR="00354CAE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354CAE">
        <w:rPr>
          <w:rFonts w:ascii="Times New Roman" w:hAnsi="Times New Roman" w:cs="Times New Roman"/>
          <w:sz w:val="28"/>
          <w:szCs w:val="28"/>
        </w:rPr>
        <w:t>очные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роприятия; коррекция самостоятельной работы.</w:t>
      </w:r>
    </w:p>
    <w:p w:rsidR="00D55B1D" w:rsidRDefault="00D55B1D" w:rsidP="004A7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 w:rsidR="00354CA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эффективность обучения находятся в прямой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взаимодействия преподавателя и обучающихся. В учебном процессе обе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должны играть творческую роль.</w:t>
      </w:r>
    </w:p>
    <w:p w:rsidR="007E286C" w:rsidRDefault="007E286C" w:rsidP="004A7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2A" w:rsidRDefault="007E052A" w:rsidP="004A7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2A" w:rsidRDefault="007E052A" w:rsidP="00B6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2E9" w:rsidRPr="00F66043" w:rsidRDefault="001862E9" w:rsidP="00F66043">
      <w:pPr>
        <w:pStyle w:val="ReportMain"/>
        <w:keepNext/>
        <w:suppressAutoHyphens/>
        <w:spacing w:line="360" w:lineRule="auto"/>
        <w:ind w:firstLine="708"/>
        <w:jc w:val="both"/>
        <w:outlineLvl w:val="0"/>
        <w:rPr>
          <w:b/>
          <w:sz w:val="32"/>
          <w:szCs w:val="32"/>
        </w:rPr>
      </w:pPr>
      <w:r w:rsidRPr="00F66043">
        <w:rPr>
          <w:b/>
          <w:sz w:val="32"/>
          <w:szCs w:val="32"/>
        </w:rPr>
        <w:lastRenderedPageBreak/>
        <w:t>1</w:t>
      </w:r>
      <w:r w:rsidR="0001705B" w:rsidRPr="00F66043">
        <w:rPr>
          <w:b/>
          <w:sz w:val="32"/>
          <w:szCs w:val="32"/>
        </w:rPr>
        <w:t xml:space="preserve"> Содержание разделов дисциплины</w:t>
      </w:r>
    </w:p>
    <w:p w:rsidR="001862E9" w:rsidRPr="00421E77" w:rsidRDefault="001862E9" w:rsidP="00F66043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E2823" w:rsidRPr="00F66043" w:rsidRDefault="00CE2823" w:rsidP="00F66043">
      <w:pPr>
        <w:pStyle w:val="ReportMain"/>
        <w:keepNext/>
        <w:suppressAutoHyphens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F66043">
        <w:rPr>
          <w:b/>
          <w:sz w:val="28"/>
          <w:szCs w:val="28"/>
        </w:rPr>
        <w:t>1</w:t>
      </w:r>
      <w:r w:rsidR="00E06206" w:rsidRPr="00F66043">
        <w:rPr>
          <w:b/>
          <w:sz w:val="28"/>
          <w:szCs w:val="28"/>
        </w:rPr>
        <w:t>.1</w:t>
      </w:r>
      <w:r w:rsidRPr="00F66043">
        <w:rPr>
          <w:b/>
          <w:sz w:val="28"/>
          <w:szCs w:val="28"/>
        </w:rPr>
        <w:t xml:space="preserve"> Цели и задачи освоения дисциплины</w:t>
      </w:r>
    </w:p>
    <w:p w:rsidR="00A9604E" w:rsidRPr="00F66043" w:rsidRDefault="00A9604E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07F" w:rsidRPr="00F66043" w:rsidRDefault="0076007F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43">
        <w:rPr>
          <w:rFonts w:ascii="Times New Roman" w:hAnsi="Times New Roman" w:cs="Times New Roman"/>
          <w:color w:val="000000"/>
          <w:sz w:val="28"/>
          <w:szCs w:val="28"/>
        </w:rPr>
        <w:t>Цель дисциплины – подготовка аспирантов, способных на основе полученных знаний применять общие понятия и элементы управления педагогическим проце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сом </w:t>
      </w:r>
      <w:r w:rsidR="004816DE" w:rsidRPr="00F660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познани</w:t>
      </w:r>
      <w:r w:rsidR="004816DE" w:rsidRPr="00F66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экономическ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дисциплин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методических приемов активизировать мыслительную деятельность 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в основных формах учебного процесса (лекции, семинары, самостоятельная работа, контроль знаний),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помо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ь аспирантам  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подготов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ке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</w:t>
      </w:r>
      <w:r w:rsidR="00523CC5" w:rsidRPr="00F66043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уче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ных занятий. 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3">
        <w:rPr>
          <w:rFonts w:ascii="Times New Roman" w:hAnsi="Times New Roman" w:cs="Times New Roman"/>
          <w:color w:val="000000"/>
          <w:sz w:val="28"/>
          <w:szCs w:val="28"/>
        </w:rPr>
        <w:t>Целью освоения дисциплины также является становление профессиональной компетентности аспиранта, необходимой для обеспечения современного уровня преподавания экономических дисциплин как в образовательных учреждениях вы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шего </w:t>
      </w:r>
      <w:r w:rsidRPr="00F66043">
        <w:rPr>
          <w:rFonts w:ascii="Times New Roman" w:hAnsi="Times New Roman" w:cs="Times New Roman"/>
          <w:sz w:val="28"/>
          <w:szCs w:val="28"/>
        </w:rPr>
        <w:t>образования, так и в общеобразовательных учебных заведениях.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3">
        <w:rPr>
          <w:rFonts w:ascii="Times New Roman" w:hAnsi="Times New Roman" w:cs="Times New Roman"/>
          <w:sz w:val="28"/>
          <w:szCs w:val="28"/>
        </w:rPr>
        <w:t>Задачи</w:t>
      </w:r>
      <w:r w:rsidR="00B10F78" w:rsidRPr="00F66043">
        <w:rPr>
          <w:rFonts w:ascii="Times New Roman" w:hAnsi="Times New Roman" w:cs="Times New Roman"/>
          <w:sz w:val="28"/>
          <w:szCs w:val="28"/>
        </w:rPr>
        <w:t xml:space="preserve"> освоения дисциплины</w:t>
      </w:r>
      <w:r w:rsidRPr="00F66043">
        <w:rPr>
          <w:rFonts w:ascii="Times New Roman" w:hAnsi="Times New Roman" w:cs="Times New Roman"/>
          <w:sz w:val="28"/>
          <w:szCs w:val="28"/>
        </w:rPr>
        <w:t>: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43">
        <w:rPr>
          <w:rFonts w:ascii="Times New Roman" w:hAnsi="Times New Roman" w:cs="Times New Roman"/>
          <w:sz w:val="28"/>
          <w:szCs w:val="28"/>
        </w:rPr>
        <w:t xml:space="preserve">-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знаний о закономерностях, путях и средствах дидактического процесса по экономическим дисциплинам; 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- освоение технологий и 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 преподава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>теля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3">
        <w:rPr>
          <w:rFonts w:ascii="Times New Roman" w:hAnsi="Times New Roman" w:cs="Times New Roman"/>
          <w:color w:val="000000"/>
          <w:sz w:val="28"/>
          <w:szCs w:val="28"/>
        </w:rPr>
        <w:t>- овладение  способами контроля знаний;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3">
        <w:rPr>
          <w:rFonts w:ascii="Times New Roman" w:hAnsi="Times New Roman" w:cs="Times New Roman"/>
          <w:sz w:val="28"/>
          <w:szCs w:val="28"/>
        </w:rPr>
        <w:t xml:space="preserve">-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вырабатывать ценностные суждения о применяемых методах обучения; </w:t>
      </w:r>
    </w:p>
    <w:p w:rsidR="00CE2823" w:rsidRPr="00F66043" w:rsidRDefault="00CE2823" w:rsidP="00F660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43">
        <w:rPr>
          <w:rFonts w:ascii="Times New Roman" w:hAnsi="Times New Roman" w:cs="Times New Roman"/>
          <w:sz w:val="28"/>
          <w:szCs w:val="28"/>
        </w:rPr>
        <w:t xml:space="preserve">- 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>чтения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лекций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F66043">
        <w:rPr>
          <w:rFonts w:ascii="Times New Roman" w:hAnsi="Times New Roman" w:cs="Times New Roman"/>
          <w:color w:val="000000"/>
          <w:sz w:val="28"/>
          <w:szCs w:val="28"/>
        </w:rPr>
        <w:t xml:space="preserve"> семинарских заня</w:t>
      </w:r>
      <w:r w:rsidR="00BB4CD1" w:rsidRPr="00F66043">
        <w:rPr>
          <w:rFonts w:ascii="Times New Roman" w:hAnsi="Times New Roman" w:cs="Times New Roman"/>
          <w:color w:val="000000"/>
          <w:sz w:val="28"/>
          <w:szCs w:val="28"/>
        </w:rPr>
        <w:t>тий, консультаций, зачетов и экзаменов.</w:t>
      </w:r>
    </w:p>
    <w:p w:rsidR="00365191" w:rsidRDefault="00365191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5191" w:rsidRDefault="00365191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5191" w:rsidRDefault="00365191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5191" w:rsidRDefault="00365191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5191" w:rsidRDefault="00365191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E4AF0" w:rsidRPr="00BE4AF0" w:rsidRDefault="00BE4AF0" w:rsidP="00F66043">
      <w:pPr>
        <w:pStyle w:val="ReportMain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E4AF0">
        <w:rPr>
          <w:b/>
          <w:sz w:val="28"/>
          <w:szCs w:val="28"/>
        </w:rPr>
        <w:lastRenderedPageBreak/>
        <w:t>1.2 Место дисциплины в структуре образовательной программы</w:t>
      </w:r>
    </w:p>
    <w:p w:rsidR="00BE4AF0" w:rsidRPr="00F66043" w:rsidRDefault="00BE4AF0" w:rsidP="00F66043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2823" w:rsidRPr="00F66043" w:rsidRDefault="00CE2823" w:rsidP="00F66043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6043">
        <w:rPr>
          <w:sz w:val="28"/>
          <w:szCs w:val="28"/>
        </w:rPr>
        <w:t>Дисциплина является факультативной.</w:t>
      </w:r>
    </w:p>
    <w:p w:rsidR="00CE2823" w:rsidRPr="00F66043" w:rsidRDefault="00CE2823" w:rsidP="00F66043">
      <w:pPr>
        <w:pStyle w:val="ReportMain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66043">
        <w:rPr>
          <w:sz w:val="28"/>
          <w:szCs w:val="28"/>
        </w:rPr>
        <w:t xml:space="preserve">Пререквизиты дисциплины: </w:t>
      </w:r>
      <w:r w:rsidRPr="00F66043">
        <w:rPr>
          <w:i/>
          <w:sz w:val="28"/>
          <w:szCs w:val="28"/>
        </w:rPr>
        <w:t>А.1.В.ОД.1 Экономика и управление народным хозяйством</w:t>
      </w:r>
    </w:p>
    <w:p w:rsidR="00CE2823" w:rsidRPr="00F66043" w:rsidRDefault="00CE2823" w:rsidP="00F66043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6043">
        <w:rPr>
          <w:sz w:val="28"/>
          <w:szCs w:val="28"/>
        </w:rPr>
        <w:t>Требования к входным результатам обучения, необходимым для освоения дисциплины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7370"/>
        <w:gridCol w:w="2179"/>
      </w:tblGrid>
      <w:tr w:rsidR="00CE2823" w:rsidTr="00CD6867">
        <w:trPr>
          <w:tblHeader/>
        </w:trPr>
        <w:tc>
          <w:tcPr>
            <w:tcW w:w="7370" w:type="dxa"/>
            <w:shd w:val="clear" w:color="auto" w:fill="auto"/>
            <w:vAlign w:val="center"/>
          </w:tcPr>
          <w:p w:rsidR="00CE2823" w:rsidRPr="00BC4C43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BC4C43">
              <w:rPr>
                <w:sz w:val="22"/>
              </w:rPr>
              <w:t>Предварительные результаты обучения, которые должны быть сформированы у обучающегося до начала изучения дисциплины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E2823" w:rsidRPr="00BC4C43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BC4C43">
              <w:rPr>
                <w:sz w:val="22"/>
              </w:rPr>
              <w:t>Компетенции</w:t>
            </w:r>
          </w:p>
          <w:p w:rsidR="00CE2823" w:rsidRPr="00BC4C43" w:rsidRDefault="00CE2823" w:rsidP="00B37747">
            <w:pPr>
              <w:pStyle w:val="ReportMain"/>
              <w:suppressAutoHyphens/>
              <w:jc w:val="center"/>
              <w:rPr>
                <w:b/>
                <w:i/>
                <w:sz w:val="22"/>
              </w:rPr>
            </w:pPr>
          </w:p>
        </w:tc>
      </w:tr>
      <w:tr w:rsidR="00CE2823" w:rsidTr="00CD6867">
        <w:tc>
          <w:tcPr>
            <w:tcW w:w="7370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BC4C43">
              <w:rPr>
                <w:b/>
                <w:sz w:val="22"/>
                <w:u w:val="single"/>
              </w:rPr>
              <w:t>З</w:t>
            </w:r>
            <w:r w:rsidR="007B5567" w:rsidRPr="00BC4C43">
              <w:rPr>
                <w:b/>
                <w:sz w:val="22"/>
                <w:u w:val="single"/>
              </w:rPr>
              <w:t>нать</w:t>
            </w:r>
            <w:r w:rsidRPr="00BC4C43">
              <w:rPr>
                <w:b/>
                <w:sz w:val="22"/>
                <w:u w:val="single"/>
              </w:rPr>
              <w:t>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</w:rPr>
              <w:t xml:space="preserve">- </w:t>
            </w:r>
            <w:r w:rsidRPr="00BC4C43">
              <w:rPr>
                <w:sz w:val="22"/>
              </w:rPr>
              <w:t>основной круг проблем (задач), встречающихся в избранной сфере научной деятельности, и основные способы (методы, алгоритмы) их решения;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</w:rPr>
              <w:t xml:space="preserve"> - </w:t>
            </w:r>
            <w:r w:rsidRPr="00BC4C43">
              <w:rPr>
                <w:sz w:val="22"/>
              </w:rPr>
              <w:t>основные источники и методы поиска научной информации.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BC4C43">
              <w:rPr>
                <w:b/>
                <w:sz w:val="22"/>
                <w:u w:val="single"/>
              </w:rPr>
              <w:t>У</w:t>
            </w:r>
            <w:r w:rsidR="007B5567" w:rsidRPr="00BC4C43">
              <w:rPr>
                <w:b/>
                <w:sz w:val="22"/>
                <w:u w:val="single"/>
              </w:rPr>
              <w:t>меть</w:t>
            </w:r>
            <w:r w:rsidRPr="00BC4C43">
              <w:rPr>
                <w:b/>
                <w:sz w:val="22"/>
                <w:u w:val="single"/>
              </w:rPr>
              <w:t>:</w:t>
            </w:r>
          </w:p>
          <w:p w:rsidR="00CE2823" w:rsidRPr="00BC4C43" w:rsidRDefault="00CE2823" w:rsidP="00B37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C43">
              <w:rPr>
                <w:rFonts w:ascii="Times New Roman" w:hAnsi="Times New Roman" w:cs="Times New Roman"/>
              </w:rPr>
              <w:t>- находить (выбирать) наиболее эффективные (методы) решения основных типов проблем (задач), встречающихся в избранной сфере научной деятел</w:t>
            </w:r>
            <w:r w:rsidRPr="00BC4C43">
              <w:rPr>
                <w:rFonts w:ascii="Times New Roman" w:hAnsi="Times New Roman" w:cs="Times New Roman"/>
              </w:rPr>
              <w:t>ь</w:t>
            </w:r>
            <w:r w:rsidRPr="00BC4C43">
              <w:rPr>
                <w:rFonts w:ascii="Times New Roman" w:hAnsi="Times New Roman" w:cs="Times New Roman"/>
              </w:rPr>
              <w:t>ности</w:t>
            </w:r>
          </w:p>
          <w:p w:rsidR="00CE2823" w:rsidRPr="00BC4C43" w:rsidRDefault="00CE2823" w:rsidP="00B37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4C43">
              <w:rPr>
                <w:rFonts w:ascii="Times New Roman" w:hAnsi="Times New Roman" w:cs="Times New Roman"/>
                <w:b/>
              </w:rPr>
              <w:t xml:space="preserve">- </w:t>
            </w:r>
            <w:r w:rsidRPr="00BC4C43">
              <w:rPr>
                <w:rFonts w:ascii="Times New Roman" w:hAnsi="Times New Roman" w:cs="Times New Roman"/>
              </w:rPr>
              <w:t xml:space="preserve">обобщать и систематизировать передовые достижения научной мысли и основные тенденции на практике. </w:t>
            </w:r>
          </w:p>
          <w:p w:rsidR="00CE2823" w:rsidRPr="00BC4C43" w:rsidRDefault="00CE2823" w:rsidP="00B377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4C43">
              <w:rPr>
                <w:rFonts w:ascii="Times New Roman" w:hAnsi="Times New Roman" w:cs="Times New Roman"/>
                <w:b/>
              </w:rPr>
              <w:t xml:space="preserve"> - </w:t>
            </w:r>
            <w:r w:rsidRPr="00BC4C43">
              <w:rPr>
                <w:rFonts w:ascii="Times New Roman" w:hAnsi="Times New Roman" w:cs="Times New Roman"/>
              </w:rPr>
              <w:t>выдвигать научные гипотезы, находить и использовать необходимые да</w:t>
            </w:r>
            <w:r w:rsidRPr="00BC4C43">
              <w:rPr>
                <w:rFonts w:ascii="Times New Roman" w:hAnsi="Times New Roman" w:cs="Times New Roman"/>
              </w:rPr>
              <w:t>н</w:t>
            </w:r>
            <w:r w:rsidRPr="00BC4C43">
              <w:rPr>
                <w:rFonts w:ascii="Times New Roman" w:hAnsi="Times New Roman" w:cs="Times New Roman"/>
              </w:rPr>
              <w:t>ные и эффективно применять методы их логического и экономического ан</w:t>
            </w:r>
            <w:r w:rsidRPr="00BC4C43">
              <w:rPr>
                <w:rFonts w:ascii="Times New Roman" w:hAnsi="Times New Roman" w:cs="Times New Roman"/>
              </w:rPr>
              <w:t>а</w:t>
            </w:r>
            <w:r w:rsidRPr="00BC4C43">
              <w:rPr>
                <w:rFonts w:ascii="Times New Roman" w:hAnsi="Times New Roman" w:cs="Times New Roman"/>
              </w:rPr>
              <w:t>лиза</w:t>
            </w:r>
          </w:p>
          <w:p w:rsidR="00CE2823" w:rsidRPr="00BC4C43" w:rsidRDefault="00CE2823" w:rsidP="00B377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4C43">
              <w:rPr>
                <w:rFonts w:ascii="Times New Roman" w:hAnsi="Times New Roman" w:cs="Times New Roman"/>
                <w:b/>
              </w:rPr>
              <w:t xml:space="preserve">- </w:t>
            </w:r>
            <w:r w:rsidRPr="00BC4C43">
              <w:rPr>
                <w:rFonts w:ascii="Times New Roman" w:hAnsi="Times New Roman" w:cs="Times New Roman"/>
              </w:rPr>
              <w:t>выделять и обосновывать авторский вклад в проводимое исследование, оценивать его научную новизну и практическую значимость, отличие от р</w:t>
            </w:r>
            <w:r w:rsidRPr="00BC4C43">
              <w:rPr>
                <w:rFonts w:ascii="Times New Roman" w:hAnsi="Times New Roman" w:cs="Times New Roman"/>
              </w:rPr>
              <w:t>е</w:t>
            </w:r>
            <w:r w:rsidRPr="00BC4C43">
              <w:rPr>
                <w:rFonts w:ascii="Times New Roman" w:hAnsi="Times New Roman" w:cs="Times New Roman"/>
              </w:rPr>
              <w:t>зультатов исследований других ученых при соблюдения научной этики и авторских прав</w:t>
            </w:r>
          </w:p>
          <w:p w:rsidR="00CE2823" w:rsidRPr="00BC4C43" w:rsidRDefault="00CE2823" w:rsidP="00B37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C4C43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="007B5567" w:rsidRPr="00BC4C43">
              <w:rPr>
                <w:rFonts w:ascii="Times New Roman" w:hAnsi="Times New Roman" w:cs="Times New Roman"/>
                <w:b/>
                <w:u w:val="single"/>
              </w:rPr>
              <w:t>ладеть</w:t>
            </w:r>
            <w:r w:rsidRPr="00BC4C43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CE2823" w:rsidRPr="00BC4C43" w:rsidRDefault="00CE2823" w:rsidP="00B377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4C43">
              <w:rPr>
                <w:rFonts w:ascii="Times New Roman" w:hAnsi="Times New Roman" w:cs="Times New Roman"/>
                <w:b/>
              </w:rPr>
              <w:t xml:space="preserve">- </w:t>
            </w:r>
            <w:r w:rsidRPr="00BC4C43">
              <w:rPr>
                <w:rFonts w:ascii="Times New Roman" w:hAnsi="Times New Roman" w:cs="Times New Roman"/>
              </w:rPr>
              <w:t>современными методами, инструментами и технологией научно-исследовательской и проектной деятельности в определенных областях эк</w:t>
            </w:r>
            <w:r w:rsidRPr="00BC4C43">
              <w:rPr>
                <w:rFonts w:ascii="Times New Roman" w:hAnsi="Times New Roman" w:cs="Times New Roman"/>
              </w:rPr>
              <w:t>о</w:t>
            </w:r>
            <w:r w:rsidRPr="00BC4C43">
              <w:rPr>
                <w:rFonts w:ascii="Times New Roman" w:hAnsi="Times New Roman" w:cs="Times New Roman"/>
              </w:rPr>
              <w:t>номической науки;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</w:rPr>
              <w:t xml:space="preserve">- </w:t>
            </w:r>
            <w:r w:rsidRPr="00BC4C43">
              <w:rPr>
                <w:sz w:val="22"/>
              </w:rPr>
              <w:t>навыками публикации результатов научных исследований, в том числе полученных лично обучающимся, в рецензируемых научных изданиях.</w:t>
            </w:r>
          </w:p>
        </w:tc>
        <w:tc>
          <w:tcPr>
            <w:tcW w:w="2179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CE2823" w:rsidTr="00CD6867">
        <w:tc>
          <w:tcPr>
            <w:tcW w:w="7370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Знать: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- основные способы разработки стратегии поведения экономических агентов на различных рынках;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Уметь: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- разрабатывать  в практической деятельности основные способы реализации стратегии поведения экономических агентов на различных рынках;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Владеть: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- способностью разрабатывать стратегии поведения экономических агентов на различных рынках.</w:t>
            </w:r>
          </w:p>
        </w:tc>
        <w:tc>
          <w:tcPr>
            <w:tcW w:w="2179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ПК*-1 способностью разрабатывать стратегии поведения экономических агентов на различных рынках</w:t>
            </w:r>
          </w:p>
        </w:tc>
      </w:tr>
      <w:tr w:rsidR="00CE2823" w:rsidTr="00CD6867">
        <w:tc>
          <w:tcPr>
            <w:tcW w:w="7370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Знать: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- основные способы подготовки аналитических материалов для оценки мероприятий в области экономической политики и принятия стратегических решений на микро-и макроуровне;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Уметь: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 xml:space="preserve">- готовить в практической деятельности основные способы подготовки аналитических материалов для оценки мероприятий в области экономической политики и принятия стратегических решений на микро- и </w:t>
            </w:r>
            <w:r w:rsidRPr="00BC4C43">
              <w:rPr>
                <w:sz w:val="22"/>
              </w:rPr>
              <w:lastRenderedPageBreak/>
              <w:t>макроуровне;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b/>
                <w:sz w:val="22"/>
                <w:u w:val="single"/>
              </w:rPr>
              <w:t>Владеть:</w:t>
            </w:r>
          </w:p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t>- - способностью готовить аналитические материалы для оценки мероприятий в области экономической политики и принятия стратегических решений на микро-и макроуровне.</w:t>
            </w:r>
          </w:p>
        </w:tc>
        <w:tc>
          <w:tcPr>
            <w:tcW w:w="2179" w:type="dxa"/>
            <w:shd w:val="clear" w:color="auto" w:fill="auto"/>
          </w:tcPr>
          <w:p w:rsidR="00CE2823" w:rsidRPr="00BC4C43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BC4C43">
              <w:rPr>
                <w:sz w:val="22"/>
              </w:rPr>
              <w:lastRenderedPageBreak/>
              <w:t xml:space="preserve">ПК*-2 способностью готовить аналитические материалы для оценки мероприятий в области экономической политики и принятия </w:t>
            </w:r>
            <w:r w:rsidRPr="00BC4C43">
              <w:rPr>
                <w:sz w:val="22"/>
              </w:rPr>
              <w:lastRenderedPageBreak/>
              <w:t>стратегических решений на микро- и макроуровне</w:t>
            </w:r>
          </w:p>
        </w:tc>
      </w:tr>
    </w:tbl>
    <w:p w:rsidR="00CE2823" w:rsidRPr="00BB51FB" w:rsidRDefault="00CE2823" w:rsidP="00F47169">
      <w:pPr>
        <w:pStyle w:val="ReportMain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BB51FB">
        <w:rPr>
          <w:sz w:val="28"/>
          <w:szCs w:val="28"/>
        </w:rPr>
        <w:lastRenderedPageBreak/>
        <w:t xml:space="preserve">Постреквизиты дисциплины: </w:t>
      </w:r>
      <w:r w:rsidRPr="00BB51FB">
        <w:rPr>
          <w:i/>
          <w:sz w:val="28"/>
          <w:szCs w:val="28"/>
        </w:rPr>
        <w:t>Отсутствуют</w:t>
      </w:r>
    </w:p>
    <w:p w:rsidR="00CE2823" w:rsidRPr="00BB51FB" w:rsidRDefault="00CE2823" w:rsidP="00F47169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2823" w:rsidRPr="00BB51FB" w:rsidRDefault="00E06206" w:rsidP="00F47169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E2823" w:rsidRPr="00BB51FB">
        <w:rPr>
          <w:b/>
          <w:sz w:val="28"/>
          <w:szCs w:val="28"/>
        </w:rPr>
        <w:t>3 Требования к результатам обучения по дисциплине</w:t>
      </w:r>
    </w:p>
    <w:p w:rsidR="00CE2823" w:rsidRPr="00BB51FB" w:rsidRDefault="00CE2823" w:rsidP="00F47169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51FB">
        <w:rPr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7370"/>
        <w:gridCol w:w="2179"/>
      </w:tblGrid>
      <w:tr w:rsidR="00CE2823" w:rsidRPr="00B27E39" w:rsidTr="00CD6867">
        <w:trPr>
          <w:tblHeader/>
        </w:trPr>
        <w:tc>
          <w:tcPr>
            <w:tcW w:w="7370" w:type="dxa"/>
            <w:shd w:val="clear" w:color="auto" w:fill="auto"/>
            <w:vAlign w:val="center"/>
          </w:tcPr>
          <w:p w:rsidR="00CE2823" w:rsidRPr="006670D0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E2823" w:rsidRPr="006670D0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Формируемые компетенции</w:t>
            </w:r>
          </w:p>
        </w:tc>
      </w:tr>
      <w:tr w:rsidR="00CE2823" w:rsidRPr="00B27E39" w:rsidTr="00CD6867">
        <w:tc>
          <w:tcPr>
            <w:tcW w:w="7370" w:type="dxa"/>
            <w:shd w:val="clear" w:color="auto" w:fill="auto"/>
          </w:tcPr>
          <w:p w:rsidR="00CE2823" w:rsidRPr="006670D0" w:rsidRDefault="00CE2823" w:rsidP="00B37747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6670D0">
              <w:rPr>
                <w:b/>
                <w:sz w:val="22"/>
                <w:u w:val="single"/>
              </w:rPr>
              <w:t>З</w:t>
            </w:r>
            <w:r w:rsidR="00315ACA" w:rsidRPr="006670D0">
              <w:rPr>
                <w:b/>
                <w:sz w:val="22"/>
                <w:u w:val="single"/>
              </w:rPr>
              <w:t>нать</w:t>
            </w:r>
            <w:r w:rsidRPr="006670D0">
              <w:rPr>
                <w:b/>
                <w:sz w:val="22"/>
                <w:u w:val="single"/>
              </w:rPr>
              <w:t>:</w:t>
            </w:r>
          </w:p>
          <w:p w:rsidR="00CE2823" w:rsidRPr="006670D0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 xml:space="preserve"> </w:t>
            </w:r>
            <w:r w:rsidRPr="006670D0">
              <w:rPr>
                <w:b/>
                <w:sz w:val="22"/>
              </w:rPr>
              <w:t>З1 (ОПК-3)-</w:t>
            </w:r>
            <w:r w:rsidRPr="006670D0">
              <w:rPr>
                <w:sz w:val="22"/>
              </w:rPr>
              <w:t xml:space="preserve"> основы преподавательской деятельности по образовательным программам высшего образования</w:t>
            </w:r>
          </w:p>
          <w:p w:rsidR="00CE2823" w:rsidRPr="006670D0" w:rsidRDefault="00CE2823" w:rsidP="00B37747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6670D0">
              <w:rPr>
                <w:b/>
                <w:sz w:val="22"/>
                <w:u w:val="single"/>
              </w:rPr>
              <w:t>У</w:t>
            </w:r>
            <w:r w:rsidR="00315ACA" w:rsidRPr="006670D0">
              <w:rPr>
                <w:b/>
                <w:sz w:val="22"/>
                <w:u w:val="single"/>
              </w:rPr>
              <w:t>меть</w:t>
            </w:r>
            <w:r w:rsidRPr="006670D0">
              <w:rPr>
                <w:b/>
                <w:sz w:val="22"/>
                <w:u w:val="single"/>
              </w:rPr>
              <w:t>:</w:t>
            </w:r>
          </w:p>
          <w:p w:rsidR="00CE2823" w:rsidRPr="006670D0" w:rsidRDefault="00CE2823" w:rsidP="00B37747">
            <w:pPr>
              <w:pStyle w:val="ReportMain"/>
              <w:suppressAutoHyphens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 xml:space="preserve"> У1 (ОПК-3) – </w:t>
            </w:r>
            <w:r w:rsidRPr="006670D0">
              <w:rPr>
                <w:sz w:val="22"/>
              </w:rPr>
              <w:t>осуществлять  преподавательскую  деятельность по образовательным программам высшего образования</w:t>
            </w:r>
          </w:p>
          <w:p w:rsidR="00CE2823" w:rsidRPr="006670D0" w:rsidRDefault="00CE2823" w:rsidP="00B37747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6670D0">
              <w:rPr>
                <w:b/>
                <w:sz w:val="22"/>
                <w:u w:val="single"/>
              </w:rPr>
              <w:t>В</w:t>
            </w:r>
            <w:r w:rsidR="00315ACA" w:rsidRPr="006670D0">
              <w:rPr>
                <w:b/>
                <w:sz w:val="22"/>
                <w:u w:val="single"/>
              </w:rPr>
              <w:t>ладеть</w:t>
            </w:r>
            <w:r w:rsidRPr="006670D0">
              <w:rPr>
                <w:b/>
                <w:sz w:val="22"/>
                <w:u w:val="single"/>
              </w:rPr>
              <w:t>:</w:t>
            </w:r>
          </w:p>
          <w:p w:rsidR="00CE2823" w:rsidRPr="006670D0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b/>
                <w:sz w:val="22"/>
              </w:rPr>
              <w:t xml:space="preserve"> В1 (ОПК-3)</w:t>
            </w:r>
            <w:r w:rsidRPr="006670D0">
              <w:rPr>
                <w:sz w:val="22"/>
              </w:rPr>
              <w:t xml:space="preserve"> – навыками  преподавательской деятельности по образовательным программам высшего образования</w:t>
            </w:r>
          </w:p>
        </w:tc>
        <w:tc>
          <w:tcPr>
            <w:tcW w:w="2179" w:type="dxa"/>
            <w:shd w:val="clear" w:color="auto" w:fill="auto"/>
          </w:tcPr>
          <w:p w:rsidR="00CE2823" w:rsidRPr="006670D0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ОПК-3 готовностью к преподавательской деятельности по образовательным программам высшего образования</w:t>
            </w:r>
          </w:p>
        </w:tc>
      </w:tr>
    </w:tbl>
    <w:p w:rsidR="009A57E8" w:rsidRDefault="009A57E8" w:rsidP="00F47169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E2823" w:rsidRPr="009A57E8" w:rsidRDefault="00E06206" w:rsidP="00F47169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E2823" w:rsidRPr="009A57E8">
        <w:rPr>
          <w:b/>
          <w:sz w:val="28"/>
          <w:szCs w:val="28"/>
        </w:rPr>
        <w:t>4 Структура и содержание дисциплины</w:t>
      </w:r>
      <w:r w:rsidR="0027330B">
        <w:rPr>
          <w:b/>
          <w:sz w:val="28"/>
          <w:szCs w:val="28"/>
        </w:rPr>
        <w:t xml:space="preserve"> по очной форме обучения</w:t>
      </w:r>
    </w:p>
    <w:p w:rsidR="009A57E8" w:rsidRDefault="009A57E8" w:rsidP="00F4716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E2823" w:rsidRPr="00046CBE" w:rsidRDefault="00E06206" w:rsidP="00F4716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E2823" w:rsidRPr="00046CBE">
        <w:rPr>
          <w:b/>
          <w:sz w:val="28"/>
          <w:szCs w:val="28"/>
        </w:rPr>
        <w:t>4.1 Структура дисциплины</w:t>
      </w:r>
      <w:r w:rsidR="005F09C7">
        <w:rPr>
          <w:b/>
          <w:sz w:val="28"/>
          <w:szCs w:val="28"/>
        </w:rPr>
        <w:t xml:space="preserve"> по очной форме обучения</w:t>
      </w:r>
    </w:p>
    <w:p w:rsidR="00A2743F" w:rsidRDefault="00A2743F" w:rsidP="00F47169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6CBE">
        <w:rPr>
          <w:b/>
          <w:bCs/>
          <w:sz w:val="28"/>
          <w:szCs w:val="28"/>
        </w:rPr>
        <w:t>Основные сведения о дисциплине по очной форме обучения</w:t>
      </w:r>
      <w:r w:rsidRPr="00046CBE">
        <w:rPr>
          <w:sz w:val="28"/>
          <w:szCs w:val="28"/>
        </w:rPr>
        <w:t xml:space="preserve"> </w:t>
      </w:r>
    </w:p>
    <w:p w:rsidR="006376F4" w:rsidRDefault="00CE2823" w:rsidP="00F47169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6CBE">
        <w:rPr>
          <w:sz w:val="28"/>
          <w:szCs w:val="28"/>
        </w:rPr>
        <w:t xml:space="preserve">Общая трудоемкость дисциплины составляет 9 зачетных единиц </w:t>
      </w:r>
    </w:p>
    <w:p w:rsidR="00CE2823" w:rsidRPr="00046CBE" w:rsidRDefault="00CE2823" w:rsidP="006376F4">
      <w:pPr>
        <w:pStyle w:val="ReportMain"/>
        <w:suppressAutoHyphens/>
        <w:spacing w:line="360" w:lineRule="auto"/>
        <w:jc w:val="both"/>
        <w:rPr>
          <w:sz w:val="28"/>
          <w:szCs w:val="28"/>
        </w:rPr>
      </w:pPr>
      <w:r w:rsidRPr="00046CBE">
        <w:rPr>
          <w:sz w:val="28"/>
          <w:szCs w:val="28"/>
        </w:rPr>
        <w:t>(324 академических часов).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762"/>
        <w:gridCol w:w="1417"/>
        <w:gridCol w:w="1417"/>
        <w:gridCol w:w="1417"/>
        <w:gridCol w:w="677"/>
      </w:tblGrid>
      <w:tr w:rsidR="00CE2823" w:rsidRPr="00B27E39" w:rsidTr="008405C2">
        <w:trPr>
          <w:tblHeader/>
        </w:trPr>
        <w:tc>
          <w:tcPr>
            <w:tcW w:w="4762" w:type="dxa"/>
            <w:vMerge w:val="restart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Вид работы</w:t>
            </w:r>
          </w:p>
        </w:tc>
        <w:tc>
          <w:tcPr>
            <w:tcW w:w="4928" w:type="dxa"/>
            <w:gridSpan w:val="4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 xml:space="preserve"> Трудоемкость,</w:t>
            </w:r>
          </w:p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академических часов</w:t>
            </w:r>
          </w:p>
        </w:tc>
      </w:tr>
      <w:tr w:rsidR="00CE2823" w:rsidRPr="00B27E39" w:rsidTr="008405C2">
        <w:trPr>
          <w:tblHeader/>
        </w:trPr>
        <w:tc>
          <w:tcPr>
            <w:tcW w:w="4762" w:type="dxa"/>
            <w:vMerge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2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4 семестр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всего</w:t>
            </w: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108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324</w:t>
            </w: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37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111</w:t>
            </w: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54</w:t>
            </w: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18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54</w:t>
            </w: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Индивидуальная работа и инновационные формы учебных занятий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0,75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2,25</w:t>
            </w:r>
          </w:p>
        </w:tc>
      </w:tr>
      <w:tr w:rsidR="00CE2823" w:rsidRPr="00B27E39" w:rsidTr="008405C2">
        <w:tc>
          <w:tcPr>
            <w:tcW w:w="4762" w:type="dxa"/>
            <w:tcBorders>
              <w:bottom w:val="single" w:sz="4" w:space="0" w:color="auto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0,25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sz w:val="22"/>
              </w:rPr>
            </w:pPr>
            <w:r w:rsidRPr="006670D0">
              <w:rPr>
                <w:sz w:val="22"/>
              </w:rPr>
              <w:t>0,75</w:t>
            </w:r>
          </w:p>
        </w:tc>
      </w:tr>
      <w:tr w:rsidR="00CE2823" w:rsidRPr="00B27E39" w:rsidTr="008405C2">
        <w:tc>
          <w:tcPr>
            <w:tcW w:w="4762" w:type="dxa"/>
            <w:tcBorders>
              <w:bottom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71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71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71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213</w:t>
            </w:r>
          </w:p>
        </w:tc>
      </w:tr>
      <w:tr w:rsidR="00CE2823" w:rsidRPr="00B27E39" w:rsidTr="008405C2">
        <w:tc>
          <w:tcPr>
            <w:tcW w:w="4762" w:type="dxa"/>
            <w:tcBorders>
              <w:top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 xml:space="preserve">  - написание реферата (Р);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 xml:space="preserve"> - написание эссе (Э);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 xml:space="preserve"> - самостоятельное изучение разделов (перечислить):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lastRenderedPageBreak/>
              <w:t>1. Разработка фонда оценочных средств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2. Современные экономические концепции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sz w:val="22"/>
              </w:rPr>
            </w:pPr>
            <w:r w:rsidRPr="006670D0">
              <w:rPr>
                <w:sz w:val="22"/>
              </w:rPr>
              <w:t>3. Когнитивно-развивающая теория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 xml:space="preserve"> - подготовка к практическим занятиям;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  <w:r w:rsidRPr="006670D0">
              <w:rPr>
                <w:i/>
                <w:sz w:val="22"/>
              </w:rPr>
              <w:t>- подготовка к рубежному контролю и т.п.)</w:t>
            </w:r>
          </w:p>
          <w:p w:rsidR="00CE2823" w:rsidRPr="006670D0" w:rsidRDefault="00CE2823" w:rsidP="00CD6867">
            <w:pPr>
              <w:pStyle w:val="ReportMain"/>
              <w:suppressAutoHyphens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</w:tr>
      <w:tr w:rsidR="00CE2823" w:rsidRPr="00B27E39" w:rsidTr="008405C2">
        <w:tc>
          <w:tcPr>
            <w:tcW w:w="4762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lastRenderedPageBreak/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6670D0">
              <w:rPr>
                <w:b/>
                <w:sz w:val="22"/>
              </w:rPr>
              <w:t>зачет</w:t>
            </w:r>
          </w:p>
        </w:tc>
        <w:tc>
          <w:tcPr>
            <w:tcW w:w="677" w:type="dxa"/>
            <w:shd w:val="clear" w:color="auto" w:fill="auto"/>
          </w:tcPr>
          <w:p w:rsidR="00CE2823" w:rsidRPr="006670D0" w:rsidRDefault="00CE2823" w:rsidP="00CD6867">
            <w:pPr>
              <w:pStyle w:val="ReportMain"/>
              <w:suppressAutoHyphens/>
              <w:jc w:val="center"/>
              <w:rPr>
                <w:b/>
                <w:sz w:val="22"/>
              </w:rPr>
            </w:pPr>
          </w:p>
        </w:tc>
      </w:tr>
    </w:tbl>
    <w:p w:rsidR="00CE2823" w:rsidRPr="009A57E8" w:rsidRDefault="00CE2823" w:rsidP="00CE2823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E2823" w:rsidRPr="009A57E8" w:rsidRDefault="00CE2823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  <w:r w:rsidRPr="009A57E8">
        <w:rPr>
          <w:sz w:val="28"/>
          <w:szCs w:val="28"/>
        </w:rPr>
        <w:t>Разделы дисциплины, изучаемые в 2 семестре</w:t>
      </w:r>
    </w:p>
    <w:tbl>
      <w:tblPr>
        <w:tblpPr w:leftFromText="180" w:rightFromText="180" w:vertAnchor="text" w:tblpY="1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CE2823" w:rsidRPr="00B27E39" w:rsidTr="00CD686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Количество часов</w:t>
            </w:r>
          </w:p>
        </w:tc>
      </w:tr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аудиторная</w:t>
            </w:r>
          </w:p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внеауд. работа</w:t>
            </w:r>
          </w:p>
        </w:tc>
      </w:tr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2823" w:rsidRPr="004535AA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обучения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16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и методика преподавания экономич</w:t>
            </w: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дисциплин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преподавания экономики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обучение. Лекция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4535AA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4535AA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4535AA">
              <w:rPr>
                <w:sz w:val="22"/>
              </w:rPr>
              <w:t>72</w:t>
            </w:r>
          </w:p>
        </w:tc>
      </w:tr>
    </w:tbl>
    <w:p w:rsidR="00CE2823" w:rsidRPr="009A57E8" w:rsidRDefault="00CE2823" w:rsidP="00CE2823">
      <w:pPr>
        <w:pStyle w:val="ReportMain"/>
        <w:suppressAutoHyphens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A105C8" w:rsidRDefault="00A105C8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F47169" w:rsidRDefault="00F47169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CE2823" w:rsidRPr="009A57E8" w:rsidRDefault="00CE2823" w:rsidP="00365191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57E8">
        <w:rPr>
          <w:sz w:val="28"/>
          <w:szCs w:val="28"/>
        </w:rPr>
        <w:t>Разделы дисциплины, изучаемые в 3 семестре</w:t>
      </w:r>
    </w:p>
    <w:tbl>
      <w:tblPr>
        <w:tblpPr w:leftFromText="180" w:rightFromText="180" w:vertAnchor="text" w:tblpY="1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CE2823" w:rsidRPr="00B27E39" w:rsidTr="00CD686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Количество часов</w:t>
            </w:r>
          </w:p>
        </w:tc>
      </w:tr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аудиторная</w:t>
            </w:r>
          </w:p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внеауд. работа</w:t>
            </w:r>
          </w:p>
        </w:tc>
      </w:tr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моделирование в учебном процессе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16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гармонии и ее проявления в экономике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Наглядность в преподавании экономических ди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циплин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самостоятельной работы студентов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72</w:t>
            </w:r>
          </w:p>
        </w:tc>
      </w:tr>
    </w:tbl>
    <w:p w:rsidR="009A57E8" w:rsidRDefault="009A57E8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76007F" w:rsidRDefault="0076007F" w:rsidP="00CE2823">
      <w:pPr>
        <w:pStyle w:val="ReportMain"/>
        <w:keepNext/>
        <w:suppressAutoHyphens/>
        <w:ind w:firstLine="709"/>
        <w:jc w:val="both"/>
        <w:rPr>
          <w:sz w:val="28"/>
          <w:szCs w:val="28"/>
        </w:rPr>
      </w:pPr>
    </w:p>
    <w:p w:rsidR="00CE2823" w:rsidRDefault="00CE2823" w:rsidP="00365191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57E8">
        <w:rPr>
          <w:sz w:val="28"/>
          <w:szCs w:val="28"/>
        </w:rPr>
        <w:t>Разделы дисциплины, изучаемые в 4 семестре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CE2823" w:rsidRPr="00B27E39" w:rsidTr="00CD686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A105C8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Количество часов</w:t>
            </w:r>
          </w:p>
        </w:tc>
      </w:tr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аудиторная</w:t>
            </w:r>
          </w:p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внеауд. работа</w:t>
            </w:r>
          </w:p>
        </w:tc>
      </w:tr>
      <w:bookmarkEnd w:id="4"/>
      <w:tr w:rsidR="00CE2823" w:rsidRPr="00B27E39" w:rsidTr="00CD6867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bookmarkEnd w:id="2"/>
      <w:bookmarkEnd w:id="3"/>
      <w:bookmarkEnd w:id="5"/>
      <w:bookmarkEnd w:id="6"/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16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Педагогическое взаимодействие и экономическое 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воспитание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Школьное экономическое образование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деятельности преподав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20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экономической дисциплине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14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72</w:t>
            </w:r>
          </w:p>
        </w:tc>
      </w:tr>
      <w:tr w:rsidR="00CE2823" w:rsidRPr="00B27E39" w:rsidTr="00CD6867"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324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216</w:t>
            </w:r>
          </w:p>
        </w:tc>
      </w:tr>
    </w:tbl>
    <w:p w:rsidR="00954328" w:rsidRDefault="00954328" w:rsidP="00954328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CE2823" w:rsidRDefault="00E06206" w:rsidP="00365191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E2823" w:rsidRPr="00954328">
        <w:rPr>
          <w:b/>
          <w:sz w:val="28"/>
          <w:szCs w:val="28"/>
        </w:rPr>
        <w:t>4.2 Содержание разделов дисциплины</w:t>
      </w:r>
      <w:r w:rsidR="00B51BAE">
        <w:rPr>
          <w:b/>
          <w:sz w:val="28"/>
          <w:szCs w:val="28"/>
        </w:rPr>
        <w:t xml:space="preserve"> по очной форме обучения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98"/>
        <w:gridCol w:w="3625"/>
        <w:gridCol w:w="4826"/>
      </w:tblGrid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раздела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Содержание раздела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обучения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Парадигма преподавания. Предметная методика как наука и учебная дисциплина. Современные подходы к определению целей и результатов образования.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и методика преподавания экономических дисциплин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Законы и принципы диалектики. Основные положения Болонского  процесса. Современные образовательные технологии.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преподавания экономики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Современные методы обучения экономике. Межпредметные связи в обучении экономике. Современные экономические концепции.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обучение. Лекция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 xml:space="preserve">Характеристика метода прямого обучения. Характеристика лекции.  Варианты чтения лекции.  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Сущность и функции семинара. Формы семинара. Подготовка и поэтапное проведение семинара. Критерии  оценки качества семинарского занятия.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моделирование в учебном процессе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A87169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 xml:space="preserve">Метод исследования. Метод моделирования. </w:t>
            </w:r>
            <w:r w:rsidR="00A87169" w:rsidRPr="00A105C8">
              <w:rPr>
                <w:sz w:val="22"/>
              </w:rPr>
              <w:t>И</w:t>
            </w:r>
            <w:r w:rsidRPr="00A105C8">
              <w:rPr>
                <w:sz w:val="22"/>
              </w:rPr>
              <w:t>ллюстрация результатов исследования и моделировани</w:t>
            </w:r>
            <w:r w:rsidR="00A87169" w:rsidRPr="00A105C8">
              <w:rPr>
                <w:sz w:val="22"/>
              </w:rPr>
              <w:t>е</w:t>
            </w:r>
            <w:r w:rsidRPr="00A105C8">
              <w:rPr>
                <w:sz w:val="22"/>
              </w:rPr>
              <w:t xml:space="preserve"> в экономике путем создания образа. 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гармонии и ее проявления в экономике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Математические  основы гармонии.  Проявления  гармоничности в экономике. Гармонизация функционирования  и развития предприятия.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Теоретические корни кооперативного обучения. Элементы совместного обучения. Работа в малых группах.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Наглядность в преподавании экон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мических дисциплин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Наглядность  в преподавании. Средства наглядности. Методические рекомендации по применению  наглядных средств обучения в курсе экономических наук.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самосто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работы студентов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Default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Сущность самостоятельной работы</w:t>
            </w:r>
            <w:r w:rsidRPr="00A105C8">
              <w:rPr>
                <w:sz w:val="22"/>
                <w:szCs w:val="22"/>
              </w:rPr>
              <w:t xml:space="preserve">. </w:t>
            </w:r>
          </w:p>
          <w:p w:rsidR="00CE2823" w:rsidRPr="00A105C8" w:rsidRDefault="00CE2823" w:rsidP="00B37747">
            <w:pPr>
              <w:pStyle w:val="Default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Средства обучения экономике</w:t>
            </w:r>
            <w:r w:rsidRPr="00A105C8">
              <w:rPr>
                <w:sz w:val="22"/>
                <w:szCs w:val="22"/>
              </w:rPr>
              <w:t xml:space="preserve">. </w:t>
            </w:r>
            <w:r w:rsidRPr="00A105C8">
              <w:rPr>
                <w:iCs/>
                <w:sz w:val="22"/>
                <w:szCs w:val="22"/>
              </w:rPr>
              <w:t>Виды самосто</w:t>
            </w:r>
            <w:r w:rsidRPr="00A105C8">
              <w:rPr>
                <w:iCs/>
                <w:sz w:val="22"/>
                <w:szCs w:val="22"/>
              </w:rPr>
              <w:t>я</w:t>
            </w:r>
            <w:r w:rsidRPr="00A105C8">
              <w:rPr>
                <w:iCs/>
                <w:sz w:val="22"/>
                <w:szCs w:val="22"/>
              </w:rPr>
              <w:t>тельной работы студентов</w:t>
            </w:r>
            <w:r w:rsidRPr="00A105C8">
              <w:rPr>
                <w:sz w:val="22"/>
                <w:szCs w:val="22"/>
              </w:rPr>
              <w:t>.</w:t>
            </w: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Default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Контроль результатов обучения</w:t>
            </w:r>
            <w:r w:rsidRPr="00A105C8">
              <w:rPr>
                <w:sz w:val="22"/>
                <w:szCs w:val="22"/>
              </w:rPr>
              <w:t xml:space="preserve">. </w:t>
            </w:r>
          </w:p>
          <w:p w:rsidR="00CE2823" w:rsidRPr="00A105C8" w:rsidRDefault="00CE2823" w:rsidP="00B37747">
            <w:pPr>
              <w:pStyle w:val="Default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Оценка результатов обучения</w:t>
            </w:r>
            <w:r w:rsidRPr="00A105C8">
              <w:rPr>
                <w:sz w:val="22"/>
                <w:szCs w:val="22"/>
              </w:rPr>
              <w:t xml:space="preserve">.  </w:t>
            </w:r>
            <w:r w:rsidRPr="00A105C8">
              <w:rPr>
                <w:iCs/>
                <w:sz w:val="22"/>
                <w:szCs w:val="22"/>
              </w:rPr>
              <w:t>Тестирование как метод контроля и оценки</w:t>
            </w:r>
            <w:r w:rsidRPr="00A105C8">
              <w:rPr>
                <w:sz w:val="22"/>
                <w:szCs w:val="22"/>
              </w:rPr>
              <w:t>.</w:t>
            </w:r>
          </w:p>
        </w:tc>
      </w:tr>
      <w:tr w:rsidR="008A62A1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8A62A1" w:rsidRPr="00A105C8" w:rsidRDefault="008A62A1" w:rsidP="008A62A1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8A62A1" w:rsidRPr="00A105C8" w:rsidRDefault="008A62A1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:rsidR="008A62A1" w:rsidRPr="00A105C8" w:rsidRDefault="008A62A1" w:rsidP="00B37747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</w:tr>
      <w:tr w:rsidR="00CE2823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CE2823" w:rsidRPr="00A105C8" w:rsidRDefault="008A62A1" w:rsidP="008A62A1">
            <w:pPr>
              <w:pStyle w:val="ReportMain"/>
              <w:suppressAutoHyphens/>
              <w:ind w:left="6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625" w:type="dxa"/>
            <w:shd w:val="clear" w:color="auto" w:fill="auto"/>
          </w:tcPr>
          <w:p w:rsidR="00CE2823" w:rsidRPr="00A105C8" w:rsidRDefault="008A62A1" w:rsidP="008A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CE2823" w:rsidRPr="00A105C8" w:rsidRDefault="008A62A1" w:rsidP="008A62A1">
            <w:pPr>
              <w:pStyle w:val="ReportMain"/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A62A1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8A62A1" w:rsidRPr="00A105C8" w:rsidRDefault="008A62A1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8A62A1" w:rsidRPr="00A105C8" w:rsidRDefault="008A62A1" w:rsidP="002A0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 и экономическое воспитание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8A62A1" w:rsidRPr="00A105C8" w:rsidRDefault="008A62A1" w:rsidP="002A0F5D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Педагогическое взаимодействие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Воспитательная работа в вузе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Экономическое воспитание</w:t>
            </w:r>
            <w:r w:rsidRPr="00A105C8">
              <w:rPr>
                <w:sz w:val="22"/>
              </w:rPr>
              <w:t>.</w:t>
            </w:r>
          </w:p>
        </w:tc>
      </w:tr>
      <w:tr w:rsidR="008A62A1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8A62A1" w:rsidRPr="00A105C8" w:rsidRDefault="008A62A1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8A62A1" w:rsidRPr="00A105C8" w:rsidRDefault="008A62A1" w:rsidP="002A0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Школьное экономическое образов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8A62A1" w:rsidRPr="00A105C8" w:rsidRDefault="008A62A1" w:rsidP="002A0F5D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Становление школьного экономического образования в России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Методика и средства обучения экономике в школе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Экономическое воспитание в школьном педагогическом процессе</w:t>
            </w:r>
            <w:r w:rsidRPr="00A105C8">
              <w:rPr>
                <w:sz w:val="22"/>
              </w:rPr>
              <w:t>.</w:t>
            </w:r>
          </w:p>
        </w:tc>
      </w:tr>
      <w:tr w:rsidR="008A62A1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8A62A1" w:rsidRPr="00A105C8" w:rsidRDefault="008A62A1" w:rsidP="00FD2F8D">
            <w:pPr>
              <w:pStyle w:val="ReportMain"/>
              <w:numPr>
                <w:ilvl w:val="0"/>
                <w:numId w:val="17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8A62A1" w:rsidRPr="00A105C8" w:rsidRDefault="008A62A1" w:rsidP="002A0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деятел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преподавателя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8A62A1" w:rsidRPr="00A105C8" w:rsidRDefault="008A62A1" w:rsidP="002A0F5D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Образовательный процесс как система совместной деятельности преподавателя и учащихся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Научная деятельность преподавателя и развитие творческого потенциала студентов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Организация личной деятельности преподавателя, воспитательное воздействие на студента</w:t>
            </w:r>
            <w:r w:rsidRPr="00A105C8">
              <w:rPr>
                <w:sz w:val="22"/>
              </w:rPr>
              <w:t>.</w:t>
            </w:r>
          </w:p>
        </w:tc>
      </w:tr>
      <w:tr w:rsidR="008A62A1" w:rsidRPr="00CA1EBA" w:rsidTr="00CD6867">
        <w:trPr>
          <w:trHeight w:val="160"/>
          <w:tblHeader/>
        </w:trPr>
        <w:tc>
          <w:tcPr>
            <w:tcW w:w="1098" w:type="dxa"/>
            <w:shd w:val="clear" w:color="auto" w:fill="auto"/>
            <w:vAlign w:val="center"/>
          </w:tcPr>
          <w:p w:rsidR="008A62A1" w:rsidRPr="00A105C8" w:rsidRDefault="008A62A1" w:rsidP="008A62A1">
            <w:pPr>
              <w:pStyle w:val="ReportMain"/>
              <w:suppressAutoHyphens/>
              <w:ind w:left="720"/>
              <w:rPr>
                <w:sz w:val="22"/>
              </w:rPr>
            </w:pPr>
          </w:p>
        </w:tc>
        <w:tc>
          <w:tcPr>
            <w:tcW w:w="3625" w:type="dxa"/>
            <w:shd w:val="clear" w:color="auto" w:fill="auto"/>
          </w:tcPr>
          <w:p w:rsidR="008A62A1" w:rsidRPr="00A105C8" w:rsidRDefault="008A62A1" w:rsidP="002A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экономической дисциплине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8A62A1" w:rsidRPr="00A105C8" w:rsidRDefault="008A62A1" w:rsidP="002A0F5D">
            <w:pPr>
              <w:pStyle w:val="ReportMain"/>
              <w:suppressAutoHyphens/>
              <w:jc w:val="both"/>
              <w:rPr>
                <w:sz w:val="22"/>
              </w:rPr>
            </w:pPr>
            <w:r w:rsidRPr="00A105C8">
              <w:rPr>
                <w:sz w:val="22"/>
              </w:rPr>
              <w:t>Структура образовательной программы. Формирование компетенций. Разработка содержания разделов дисциплины. Формирование учебно-методического обеспечения дисциплины.</w:t>
            </w:r>
          </w:p>
        </w:tc>
      </w:tr>
    </w:tbl>
    <w:p w:rsidR="00A457B9" w:rsidRDefault="00A457B9" w:rsidP="00A457B9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CE2823" w:rsidRPr="00B51BAE" w:rsidRDefault="00E06206" w:rsidP="00365191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E2823" w:rsidRPr="00B51BAE">
        <w:rPr>
          <w:b/>
          <w:sz w:val="28"/>
          <w:szCs w:val="28"/>
        </w:rPr>
        <w:t>4.3 Практические занятия (семинары)</w:t>
      </w:r>
      <w:r w:rsidR="00B51BAE" w:rsidRPr="00B51BAE">
        <w:rPr>
          <w:b/>
          <w:sz w:val="28"/>
          <w:szCs w:val="28"/>
        </w:rPr>
        <w:t xml:space="preserve"> по очной форме обучения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91"/>
        <w:gridCol w:w="1134"/>
        <w:gridCol w:w="6690"/>
        <w:gridCol w:w="534"/>
      </w:tblGrid>
      <w:tr w:rsidR="00CE2823" w:rsidRPr="00A105C8" w:rsidTr="00CD6867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Тема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Кол-во часов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обучения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и методика преподавания экономических дисциплин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преподавания экономики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обучение. Лекция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моделирование в учебном процессе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гармонии и ее проявления в экономике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Наглядность в преподавании экономических дисциплин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самостоятельной работы студентов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 и экономическое воспитание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Школьное экономическое образование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деятельности преподавателя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9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FD2F8D">
            <w:pPr>
              <w:pStyle w:val="ReportMain"/>
              <w:numPr>
                <w:ilvl w:val="0"/>
                <w:numId w:val="18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экономической дисциплине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</w:t>
            </w:r>
          </w:p>
        </w:tc>
      </w:tr>
      <w:tr w:rsidR="00CE2823" w:rsidRPr="00A105C8" w:rsidTr="00CD6867">
        <w:tc>
          <w:tcPr>
            <w:tcW w:w="1191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ind w:left="720"/>
              <w:rPr>
                <w:sz w:val="22"/>
              </w:rPr>
            </w:pPr>
          </w:p>
        </w:tc>
        <w:tc>
          <w:tcPr>
            <w:tcW w:w="6690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534" w:type="dxa"/>
            <w:shd w:val="clear" w:color="auto" w:fill="auto"/>
          </w:tcPr>
          <w:p w:rsidR="00CE2823" w:rsidRPr="00A105C8" w:rsidRDefault="00CE2823" w:rsidP="00B37747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54</w:t>
            </w:r>
          </w:p>
        </w:tc>
      </w:tr>
    </w:tbl>
    <w:p w:rsidR="00306A22" w:rsidRPr="00306A22" w:rsidRDefault="00306A22" w:rsidP="0036519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176CA4" w:rsidRDefault="00E06206" w:rsidP="00365191">
      <w:pPr>
        <w:pStyle w:val="ReportMain"/>
        <w:keepNext/>
        <w:suppressAutoHyphens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6D8E">
        <w:rPr>
          <w:b/>
          <w:sz w:val="28"/>
          <w:szCs w:val="28"/>
        </w:rPr>
        <w:t>5</w:t>
      </w:r>
      <w:r w:rsidR="00176CA4" w:rsidRPr="0072292A">
        <w:rPr>
          <w:b/>
          <w:sz w:val="28"/>
          <w:szCs w:val="28"/>
        </w:rPr>
        <w:t xml:space="preserve"> Структура и содержание дисциплины</w:t>
      </w:r>
      <w:r w:rsidR="00666D8E">
        <w:rPr>
          <w:b/>
          <w:sz w:val="28"/>
          <w:szCs w:val="28"/>
        </w:rPr>
        <w:t xml:space="preserve"> по заочной форме обучения</w:t>
      </w:r>
    </w:p>
    <w:p w:rsidR="00B56282" w:rsidRPr="0072292A" w:rsidRDefault="00B56282" w:rsidP="00365191">
      <w:pPr>
        <w:pStyle w:val="ReportMain"/>
        <w:keepNext/>
        <w:suppressAutoHyphens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</w:p>
    <w:p w:rsidR="00176CA4" w:rsidRPr="00A2743F" w:rsidRDefault="00E06206" w:rsidP="00365191">
      <w:pPr>
        <w:pStyle w:val="ReportMain"/>
        <w:keepNext/>
        <w:tabs>
          <w:tab w:val="center" w:pos="5032"/>
        </w:tabs>
        <w:suppressAutoHyphens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1.5.1</w:t>
      </w:r>
      <w:r w:rsidR="00176CA4" w:rsidRPr="00A2743F">
        <w:rPr>
          <w:b/>
          <w:sz w:val="28"/>
          <w:szCs w:val="28"/>
        </w:rPr>
        <w:t>Структура дисциплины</w:t>
      </w:r>
      <w:r w:rsidR="00666D8E">
        <w:rPr>
          <w:b/>
          <w:sz w:val="28"/>
          <w:szCs w:val="28"/>
        </w:rPr>
        <w:t xml:space="preserve"> по заочной форме обучения</w:t>
      </w:r>
      <w:r w:rsidR="00046CBE" w:rsidRPr="00A2743F">
        <w:rPr>
          <w:b/>
          <w:sz w:val="28"/>
          <w:szCs w:val="28"/>
        </w:rPr>
        <w:tab/>
      </w:r>
    </w:p>
    <w:p w:rsidR="00046CBE" w:rsidRPr="00A2743F" w:rsidRDefault="00046CBE" w:rsidP="0036519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3F">
        <w:rPr>
          <w:rFonts w:ascii="Times New Roman" w:hAnsi="Times New Roman" w:cs="Times New Roman"/>
          <w:b/>
          <w:bCs/>
          <w:sz w:val="28"/>
          <w:szCs w:val="28"/>
        </w:rPr>
        <w:t>Основные сведения о дисциплине по заочной форме обучения</w:t>
      </w:r>
    </w:p>
    <w:p w:rsidR="002E3BFF" w:rsidRDefault="00176CA4" w:rsidP="00365191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2743F">
        <w:rPr>
          <w:sz w:val="28"/>
          <w:szCs w:val="28"/>
        </w:rPr>
        <w:t xml:space="preserve">Общая трудоемкость дисциплины составляет 9 зачетных единиц </w:t>
      </w:r>
    </w:p>
    <w:p w:rsidR="00176CA4" w:rsidRPr="00A2743F" w:rsidRDefault="00176CA4" w:rsidP="002E3BFF">
      <w:pPr>
        <w:pStyle w:val="ReportMain"/>
        <w:suppressAutoHyphens/>
        <w:spacing w:line="360" w:lineRule="auto"/>
        <w:jc w:val="both"/>
        <w:rPr>
          <w:sz w:val="28"/>
          <w:szCs w:val="28"/>
        </w:rPr>
      </w:pPr>
      <w:r w:rsidRPr="00A2743F">
        <w:rPr>
          <w:sz w:val="28"/>
          <w:szCs w:val="28"/>
        </w:rPr>
        <w:lastRenderedPageBreak/>
        <w:t>(324 академических часов).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762"/>
        <w:gridCol w:w="1417"/>
        <w:gridCol w:w="1417"/>
        <w:gridCol w:w="1417"/>
        <w:gridCol w:w="677"/>
      </w:tblGrid>
      <w:tr w:rsidR="00176CA4" w:rsidRPr="00A105C8" w:rsidTr="00F06D35">
        <w:trPr>
          <w:tblHeader/>
        </w:trPr>
        <w:tc>
          <w:tcPr>
            <w:tcW w:w="4762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Вид работы</w:t>
            </w:r>
          </w:p>
        </w:tc>
        <w:tc>
          <w:tcPr>
            <w:tcW w:w="4928" w:type="dxa"/>
            <w:gridSpan w:val="4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 xml:space="preserve"> Трудоемкость,</w:t>
            </w:r>
          </w:p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академических часов</w:t>
            </w:r>
          </w:p>
        </w:tc>
      </w:tr>
      <w:tr w:rsidR="00176CA4" w:rsidRPr="00A105C8" w:rsidTr="00F06D35">
        <w:trPr>
          <w:tblHeader/>
        </w:trPr>
        <w:tc>
          <w:tcPr>
            <w:tcW w:w="4762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4 семестр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108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324</w:t>
            </w: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15</w:t>
            </w: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6</w:t>
            </w: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6</w:t>
            </w: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Индивидуальная работа и инновационные формы учебных занятий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0,75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2,25</w:t>
            </w:r>
          </w:p>
        </w:tc>
      </w:tr>
      <w:tr w:rsidR="00176CA4" w:rsidRPr="00A105C8" w:rsidTr="00F06D35">
        <w:tc>
          <w:tcPr>
            <w:tcW w:w="4762" w:type="dxa"/>
            <w:tcBorders>
              <w:bottom w:val="single" w:sz="4" w:space="0" w:color="auto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0,25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0,75</w:t>
            </w:r>
          </w:p>
        </w:tc>
      </w:tr>
      <w:tr w:rsidR="00176CA4" w:rsidRPr="00A105C8" w:rsidTr="00F06D35">
        <w:tc>
          <w:tcPr>
            <w:tcW w:w="4762" w:type="dxa"/>
            <w:tcBorders>
              <w:bottom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103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309</w:t>
            </w:r>
          </w:p>
        </w:tc>
      </w:tr>
      <w:tr w:rsidR="00176CA4" w:rsidRPr="00A105C8" w:rsidTr="00F06D35">
        <w:tc>
          <w:tcPr>
            <w:tcW w:w="4762" w:type="dxa"/>
            <w:tcBorders>
              <w:top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>- написание реферата (Р);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 xml:space="preserve"> - написание эссе (Э);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 xml:space="preserve"> - самостоятельное изучение разделов (перечислить):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1. Разработка фонда оценочных средств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2. Современные экономические концепции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3. Когнитивно-развивающая теория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 xml:space="preserve">  - самоподготовка (проработка и повторение лекционного материала и материала учебников и учебных пособий;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 xml:space="preserve"> - подготовка к практическим занятиям;</w:t>
            </w:r>
          </w:p>
          <w:p w:rsidR="00176CA4" w:rsidRPr="00A105C8" w:rsidRDefault="00176CA4" w:rsidP="00397676">
            <w:pPr>
              <w:pStyle w:val="ReportMain"/>
              <w:suppressAutoHyphens/>
              <w:rPr>
                <w:i/>
                <w:sz w:val="22"/>
              </w:rPr>
            </w:pPr>
            <w:r w:rsidRPr="00A105C8">
              <w:rPr>
                <w:i/>
                <w:sz w:val="22"/>
              </w:rPr>
              <w:t>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i/>
                <w:sz w:val="22"/>
              </w:rPr>
            </w:pPr>
          </w:p>
        </w:tc>
      </w:tr>
      <w:tr w:rsidR="00176CA4" w:rsidRPr="00A105C8" w:rsidTr="00F06D35">
        <w:tc>
          <w:tcPr>
            <w:tcW w:w="4762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  <w:r w:rsidRPr="00A105C8">
              <w:rPr>
                <w:b/>
                <w:sz w:val="22"/>
              </w:rPr>
              <w:t>зачет</w:t>
            </w:r>
          </w:p>
        </w:tc>
        <w:tc>
          <w:tcPr>
            <w:tcW w:w="67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b/>
                <w:sz w:val="22"/>
              </w:rPr>
            </w:pPr>
          </w:p>
        </w:tc>
      </w:tr>
    </w:tbl>
    <w:p w:rsidR="00176CA4" w:rsidRDefault="00176CA4" w:rsidP="0055655E">
      <w:pPr>
        <w:pStyle w:val="ReportMain"/>
        <w:suppressAutoHyphens/>
        <w:spacing w:line="360" w:lineRule="auto"/>
        <w:ind w:firstLine="709"/>
        <w:jc w:val="both"/>
      </w:pPr>
    </w:p>
    <w:p w:rsidR="00176CA4" w:rsidRPr="00B571F4" w:rsidRDefault="00176CA4" w:rsidP="0055655E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71F4">
        <w:rPr>
          <w:sz w:val="28"/>
          <w:szCs w:val="28"/>
        </w:rPr>
        <w:t>Разделы дисциплины, изучаемые в 2 семестре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176CA4" w:rsidRPr="00E77CA3" w:rsidTr="006630E9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Количество часов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аудиторная</w:t>
            </w:r>
          </w:p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внеауд. работа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обучения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и методика преподавания экономич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дисциплин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преподавания экономики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обучение. Лекция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104</w:t>
            </w:r>
          </w:p>
        </w:tc>
      </w:tr>
    </w:tbl>
    <w:p w:rsidR="00176CA4" w:rsidRDefault="00176CA4" w:rsidP="00176CA4">
      <w:pPr>
        <w:pStyle w:val="ReportMain"/>
        <w:suppressAutoHyphens/>
        <w:ind w:firstLine="709"/>
        <w:jc w:val="both"/>
      </w:pPr>
    </w:p>
    <w:p w:rsidR="00176CA4" w:rsidRPr="00B571F4" w:rsidRDefault="00176CA4" w:rsidP="00527C09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71F4">
        <w:rPr>
          <w:sz w:val="28"/>
          <w:szCs w:val="28"/>
        </w:rPr>
        <w:t>Разделы дисциплины, изучаемые в 3 семестре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176CA4" w:rsidRPr="00E77CA3" w:rsidTr="006630E9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Количество часов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аудиторная</w:t>
            </w:r>
          </w:p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внеауд. работа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моделирование в учебном процессе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гармонии и ее проявления в экономике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Наглядность в преподавании экономических ди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циплин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самостоятельной работы студентов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104</w:t>
            </w:r>
          </w:p>
        </w:tc>
      </w:tr>
    </w:tbl>
    <w:p w:rsidR="00176CA4" w:rsidRDefault="00176CA4" w:rsidP="00176CA4">
      <w:pPr>
        <w:pStyle w:val="ReportMain"/>
        <w:suppressAutoHyphens/>
        <w:ind w:firstLine="709"/>
        <w:jc w:val="both"/>
      </w:pPr>
    </w:p>
    <w:p w:rsidR="00176CA4" w:rsidRPr="00B571F4" w:rsidRDefault="00176CA4" w:rsidP="00527C09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71F4">
        <w:rPr>
          <w:sz w:val="28"/>
          <w:szCs w:val="28"/>
        </w:rPr>
        <w:t>Разделы дисциплины, изучаемые в 4 семестре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34"/>
        <w:gridCol w:w="5051"/>
        <w:gridCol w:w="1134"/>
        <w:gridCol w:w="567"/>
        <w:gridCol w:w="567"/>
        <w:gridCol w:w="567"/>
        <w:gridCol w:w="529"/>
      </w:tblGrid>
      <w:tr w:rsidR="00176CA4" w:rsidRPr="00E77CA3" w:rsidTr="006630E9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разделов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Количество часов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аудиторная</w:t>
            </w:r>
          </w:p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работа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внеауд. работа</w:t>
            </w:r>
          </w:p>
        </w:tc>
      </w:tr>
      <w:tr w:rsidR="00176CA4" w:rsidRPr="00E77CA3" w:rsidTr="006630E9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ЛР</w:t>
            </w: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 и экономическое воспитание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Школьное экономическое образование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деятельности преподав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2"/>
              </w:numPr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экономическим дисциплинам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20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104</w:t>
            </w:r>
          </w:p>
        </w:tc>
      </w:tr>
      <w:tr w:rsidR="00176CA4" w:rsidRPr="00E77CA3" w:rsidTr="006630E9"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051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rPr>
                <w:sz w:val="22"/>
              </w:rPr>
            </w:pPr>
            <w:r w:rsidRPr="00A105C8">
              <w:rPr>
                <w:sz w:val="22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324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529" w:type="dxa"/>
            <w:shd w:val="clear" w:color="auto" w:fill="auto"/>
          </w:tcPr>
          <w:p w:rsidR="00176CA4" w:rsidRPr="00A105C8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312</w:t>
            </w:r>
          </w:p>
        </w:tc>
      </w:tr>
    </w:tbl>
    <w:p w:rsidR="00527C09" w:rsidRPr="00527C09" w:rsidRDefault="00527C09" w:rsidP="00527C0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176CA4" w:rsidRPr="00176CB9" w:rsidRDefault="00E06206" w:rsidP="00527C0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76CB9" w:rsidRPr="00176CB9">
        <w:rPr>
          <w:b/>
          <w:sz w:val="28"/>
          <w:szCs w:val="28"/>
        </w:rPr>
        <w:t>5</w:t>
      </w:r>
      <w:r w:rsidR="00176CA4" w:rsidRPr="00176CB9">
        <w:rPr>
          <w:b/>
          <w:sz w:val="28"/>
          <w:szCs w:val="28"/>
        </w:rPr>
        <w:t>.2 Содержание разделов дисциплины</w:t>
      </w:r>
      <w:r w:rsidR="00176CB9">
        <w:rPr>
          <w:b/>
          <w:sz w:val="28"/>
          <w:szCs w:val="28"/>
        </w:rPr>
        <w:t xml:space="preserve"> по заочной форме обучения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97"/>
        <w:gridCol w:w="3624"/>
        <w:gridCol w:w="4828"/>
      </w:tblGrid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№ раздела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Наименование раздела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Содержание раздела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 w:rsidRPr="00A105C8">
              <w:rPr>
                <w:sz w:val="22"/>
              </w:rPr>
              <w:t>3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обучения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Парадигма преподавания. Предметная методика как наука и учебная дисциплина. Современные подходы к определению целей и результатов образования.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и методика преподавания экономических дисциплин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Законы и принципы диалектики. Основные положения Болонского  процесса. Современные образовательные технологии.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преподавания экономики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Современные методы обучения экономике. Межпредметные связи в обучении экономике. Современные экономические концепции.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обучение. Лекция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 xml:space="preserve">Характеристика метода прямого обучения. Характеристика лекции.  Варианты чтения лекции.  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Сущность и функции семинара. Формы семинара. Подготовка и поэтапное проведение семинара. Критерии  оценки качества семинарского занятия.</w:t>
            </w:r>
          </w:p>
        </w:tc>
      </w:tr>
      <w:tr w:rsidR="00851B79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79" w:rsidRDefault="00851B79" w:rsidP="007255C1">
            <w:pPr>
              <w:pStyle w:val="ReportMain"/>
              <w:suppressAutoHyphens/>
              <w:spacing w:line="276" w:lineRule="auto"/>
              <w:ind w:left="644"/>
              <w:jc w:val="center"/>
              <w:rPr>
                <w:sz w:val="22"/>
              </w:rPr>
            </w:pPr>
          </w:p>
          <w:p w:rsidR="00851B79" w:rsidRDefault="00851B79" w:rsidP="007255C1">
            <w:pPr>
              <w:pStyle w:val="ReportMain"/>
              <w:suppressAutoHyphens/>
              <w:spacing w:line="276" w:lineRule="auto"/>
              <w:ind w:left="644"/>
              <w:jc w:val="center"/>
              <w:rPr>
                <w:sz w:val="22"/>
              </w:rPr>
            </w:pPr>
          </w:p>
          <w:p w:rsidR="00851B79" w:rsidRPr="00A105C8" w:rsidRDefault="00851B79" w:rsidP="007255C1">
            <w:pPr>
              <w:pStyle w:val="ReportMain"/>
              <w:suppressAutoHyphens/>
              <w:spacing w:line="276" w:lineRule="auto"/>
              <w:ind w:left="6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79" w:rsidRDefault="00851B79" w:rsidP="007255C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1B79" w:rsidRDefault="00851B79" w:rsidP="007255C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1B79" w:rsidRDefault="00851B79" w:rsidP="007255C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1B79" w:rsidRDefault="00851B79" w:rsidP="007255C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1B79" w:rsidRPr="00A105C8" w:rsidRDefault="00851B79" w:rsidP="007255C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79" w:rsidRDefault="00851B79" w:rsidP="007255C1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</w:p>
          <w:p w:rsidR="00851B79" w:rsidRDefault="00851B79" w:rsidP="007255C1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</w:p>
          <w:p w:rsidR="00851B79" w:rsidRPr="00A105C8" w:rsidRDefault="00851B79" w:rsidP="007255C1">
            <w:pPr>
              <w:pStyle w:val="ReportMain"/>
              <w:suppressAutoHyphens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моделирование в учебном процессе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 xml:space="preserve">Метод исследования. Метод моделирования. иллюстрация результатов исследования и моделирования в экономике путем создания образа. 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гармонии и ее проявления в экономике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Математические  основы гармонии.  Проявления  гармоничности в экономике. Гармонизация функционирования  и развития предприятия.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Теоретические корни кооперативного обучения. Элементы совместного обучения. Работа в малых группах.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Наглядность в преподавании экон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мических дисциплин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Наглядность  в преподавании. Средства наглядности. Методические рекомендации по применению  наглядных средств обучения в курсе экономических наук.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самосто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работы студентов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Сущность самостоятельной работы</w:t>
            </w:r>
            <w:r w:rsidRPr="00A105C8">
              <w:rPr>
                <w:sz w:val="22"/>
                <w:szCs w:val="22"/>
              </w:rPr>
              <w:t xml:space="preserve">. </w:t>
            </w:r>
          </w:p>
          <w:p w:rsidR="00176CA4" w:rsidRPr="00A105C8" w:rsidRDefault="00176CA4" w:rsidP="0039767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Средства обучения экономике</w:t>
            </w:r>
            <w:r w:rsidRPr="00A105C8">
              <w:rPr>
                <w:sz w:val="22"/>
                <w:szCs w:val="22"/>
              </w:rPr>
              <w:t xml:space="preserve">. </w:t>
            </w:r>
            <w:r w:rsidRPr="00A105C8">
              <w:rPr>
                <w:iCs/>
                <w:sz w:val="22"/>
                <w:szCs w:val="22"/>
              </w:rPr>
              <w:t>Виды самосто</w:t>
            </w:r>
            <w:r w:rsidRPr="00A105C8">
              <w:rPr>
                <w:iCs/>
                <w:sz w:val="22"/>
                <w:szCs w:val="22"/>
              </w:rPr>
              <w:t>я</w:t>
            </w:r>
            <w:r w:rsidRPr="00A105C8">
              <w:rPr>
                <w:iCs/>
                <w:sz w:val="22"/>
                <w:szCs w:val="22"/>
              </w:rPr>
              <w:t>тельной работы студентов</w:t>
            </w:r>
            <w:r w:rsidRPr="00A105C8">
              <w:rPr>
                <w:sz w:val="22"/>
                <w:szCs w:val="22"/>
              </w:rPr>
              <w:t>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Контроль результатов обучения</w:t>
            </w:r>
            <w:r w:rsidRPr="00A105C8">
              <w:rPr>
                <w:sz w:val="22"/>
                <w:szCs w:val="22"/>
              </w:rPr>
              <w:t xml:space="preserve">. </w:t>
            </w:r>
          </w:p>
          <w:p w:rsidR="00176CA4" w:rsidRPr="00A105C8" w:rsidRDefault="00176CA4" w:rsidP="0039767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105C8">
              <w:rPr>
                <w:iCs/>
                <w:sz w:val="22"/>
                <w:szCs w:val="22"/>
              </w:rPr>
              <w:t>Оценка результатов обучения</w:t>
            </w:r>
            <w:r w:rsidRPr="00A105C8">
              <w:rPr>
                <w:sz w:val="22"/>
                <w:szCs w:val="22"/>
              </w:rPr>
              <w:t xml:space="preserve">.  </w:t>
            </w:r>
            <w:r w:rsidRPr="00A105C8">
              <w:rPr>
                <w:iCs/>
                <w:sz w:val="22"/>
                <w:szCs w:val="22"/>
              </w:rPr>
              <w:t>Тестирование как метод контроля и оценки</w:t>
            </w:r>
            <w:r w:rsidRPr="00A105C8">
              <w:rPr>
                <w:sz w:val="22"/>
                <w:szCs w:val="22"/>
              </w:rPr>
              <w:t>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 и экономическое воспитание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Педагогическое взаимодействие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Воспитательная работа в вузе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Экономическое воспитание</w:t>
            </w:r>
            <w:r w:rsidRPr="00A105C8">
              <w:rPr>
                <w:sz w:val="22"/>
              </w:rPr>
              <w:t>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Школьное экономическое образов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Становление школьного экономического образования в России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Методика и средства обучения экономике в школе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Экономическое воспитание в школьном педагогическом процессе</w:t>
            </w:r>
            <w:r w:rsidRPr="00A105C8">
              <w:rPr>
                <w:sz w:val="22"/>
              </w:rPr>
              <w:t>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организация деятел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преподавателя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iCs/>
                <w:sz w:val="22"/>
              </w:rPr>
              <w:t>Образовательный процесс как система совместной деятельности преподавателя и учащихся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Научная деятельность преподавателя и развитие творческого потенциала студентов</w:t>
            </w:r>
            <w:r w:rsidRPr="00A105C8">
              <w:rPr>
                <w:sz w:val="22"/>
              </w:rPr>
              <w:t xml:space="preserve">. </w:t>
            </w:r>
            <w:r w:rsidRPr="00A105C8">
              <w:rPr>
                <w:iCs/>
                <w:sz w:val="22"/>
              </w:rPr>
              <w:t>Организация личной деятельности преподавателя, воспитательное воздействие на студента</w:t>
            </w:r>
            <w:r w:rsidRPr="00A105C8">
              <w:rPr>
                <w:sz w:val="22"/>
              </w:rPr>
              <w:t>.</w:t>
            </w:r>
          </w:p>
        </w:tc>
      </w:tr>
      <w:tr w:rsidR="00176CA4" w:rsidTr="006630E9">
        <w:trPr>
          <w:trHeight w:val="160"/>
          <w:tblHeader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4" w:rsidRPr="00A105C8" w:rsidRDefault="00176CA4" w:rsidP="00FD2F8D">
            <w:pPr>
              <w:pStyle w:val="ReportMain"/>
              <w:numPr>
                <w:ilvl w:val="0"/>
                <w:numId w:val="23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A4" w:rsidRPr="00A105C8" w:rsidRDefault="00176CA4" w:rsidP="0039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рабочей программы по экономическим дисциплинам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  <w:r w:rsidRPr="00A105C8">
              <w:rPr>
                <w:sz w:val="22"/>
              </w:rPr>
              <w:t>Структура образовательной программы. Формирование компетенций. Разработка содержания разделов дисциплины. Формирование учебно-методического обеспечения дисциплины.</w:t>
            </w:r>
          </w:p>
          <w:p w:rsidR="00176CA4" w:rsidRPr="00A105C8" w:rsidRDefault="00176CA4" w:rsidP="00397676">
            <w:pPr>
              <w:pStyle w:val="ReportMain"/>
              <w:suppressAutoHyphens/>
              <w:spacing w:line="276" w:lineRule="auto"/>
              <w:jc w:val="both"/>
              <w:rPr>
                <w:sz w:val="22"/>
              </w:rPr>
            </w:pPr>
          </w:p>
        </w:tc>
      </w:tr>
    </w:tbl>
    <w:p w:rsidR="00977F75" w:rsidRDefault="00977F75" w:rsidP="00527C0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176CA4" w:rsidRPr="00836DA0" w:rsidRDefault="00E06206" w:rsidP="00527C09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36DA0" w:rsidRPr="00836DA0">
        <w:rPr>
          <w:b/>
          <w:sz w:val="28"/>
          <w:szCs w:val="28"/>
        </w:rPr>
        <w:t>5</w:t>
      </w:r>
      <w:r w:rsidR="00176CA4" w:rsidRPr="00836DA0">
        <w:rPr>
          <w:b/>
          <w:sz w:val="28"/>
          <w:szCs w:val="28"/>
        </w:rPr>
        <w:t>.3 Практические занятия (семинары)</w:t>
      </w:r>
      <w:r w:rsidR="00836DA0" w:rsidRPr="00836DA0">
        <w:rPr>
          <w:b/>
          <w:sz w:val="28"/>
          <w:szCs w:val="28"/>
        </w:rPr>
        <w:t xml:space="preserve"> по заочной форме обучения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91"/>
        <w:gridCol w:w="1134"/>
        <w:gridCol w:w="6690"/>
        <w:gridCol w:w="534"/>
      </w:tblGrid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№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№ раздела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Тема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Кол-во часов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</w:p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Теория обучения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2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Дидактика и методика преподавания экономических дисциплин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Современные методы преподавания экономики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Прямое обучение. Лекция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Семинарское занятие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Исследование и моделирование в учебном процессе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2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Теория гармонии и ее проявления в экономике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 xml:space="preserve"> Кооперативное обучение в высшей школе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 xml:space="preserve"> Наглядность в преподавании экономических дисциплин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Методика организации самостоятельной работы студентов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 xml:space="preserve"> Организация и проведение контроля в процессе обучения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2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Педагогическое взаимодействие и экономическое воспитание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 xml:space="preserve"> Школьное экономическое образование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Технология и организация деятельности преподавателя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4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FD2F8D">
            <w:pPr>
              <w:pStyle w:val="ReportMain"/>
              <w:numPr>
                <w:ilvl w:val="0"/>
                <w:numId w:val="25"/>
              </w:numPr>
              <w:suppressAutoHyphens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rFonts w:eastAsia="Times New Roman"/>
                <w:color w:val="000000"/>
                <w:sz w:val="22"/>
                <w:lang w:eastAsia="ru-RU"/>
              </w:rPr>
              <w:t>Разработка рабочей программы по экономическим дисциплинам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-</w:t>
            </w:r>
          </w:p>
        </w:tc>
      </w:tr>
      <w:tr w:rsidR="00176CA4" w:rsidTr="006630E9">
        <w:trPr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both"/>
              <w:rPr>
                <w:sz w:val="22"/>
              </w:rPr>
            </w:pPr>
            <w:r w:rsidRPr="007C6F53">
              <w:rPr>
                <w:sz w:val="22"/>
              </w:rPr>
              <w:t>Итого: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A4" w:rsidRPr="007C6F53" w:rsidRDefault="00176CA4" w:rsidP="00397676">
            <w:pPr>
              <w:pStyle w:val="ReportMain"/>
              <w:suppressAutoHyphens/>
              <w:jc w:val="center"/>
              <w:rPr>
                <w:sz w:val="22"/>
              </w:rPr>
            </w:pPr>
            <w:r w:rsidRPr="007C6F53">
              <w:rPr>
                <w:sz w:val="22"/>
              </w:rPr>
              <w:t>6</w:t>
            </w:r>
          </w:p>
        </w:tc>
      </w:tr>
    </w:tbl>
    <w:p w:rsidR="00527C09" w:rsidRDefault="00527C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857009" w:rsidRPr="00306A22" w:rsidRDefault="008570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Теоретико-методологической основой данного курса выступают междисци</w:t>
      </w:r>
      <w:r w:rsidRPr="00306A22">
        <w:rPr>
          <w:sz w:val="28"/>
          <w:szCs w:val="28"/>
        </w:rPr>
        <w:t>п</w:t>
      </w:r>
      <w:r w:rsidRPr="00306A22">
        <w:rPr>
          <w:sz w:val="28"/>
          <w:szCs w:val="28"/>
        </w:rPr>
        <w:t>линарные исследования в области педагогической и финансово-экономической де</w:t>
      </w:r>
      <w:r w:rsidRPr="00306A22">
        <w:rPr>
          <w:sz w:val="28"/>
          <w:szCs w:val="28"/>
        </w:rPr>
        <w:t>я</w:t>
      </w:r>
      <w:r w:rsidRPr="00306A22">
        <w:rPr>
          <w:sz w:val="28"/>
          <w:szCs w:val="28"/>
        </w:rPr>
        <w:t>тельности.</w:t>
      </w:r>
    </w:p>
    <w:p w:rsidR="00857009" w:rsidRPr="00306A22" w:rsidRDefault="008570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Основным понятийным аппаратом и наиболее значимыми вопросами изуч</w:t>
      </w:r>
      <w:r w:rsidRPr="00306A22">
        <w:rPr>
          <w:sz w:val="28"/>
          <w:szCs w:val="28"/>
        </w:rPr>
        <w:t>е</w:t>
      </w:r>
      <w:r w:rsidRPr="00306A22">
        <w:rPr>
          <w:sz w:val="28"/>
          <w:szCs w:val="28"/>
        </w:rPr>
        <w:t>ния данной программы являются: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964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сущность воспитания и его место в целостной структуре образовательного процесса;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движущие силы и логика воспитательного процесса;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базовые теории воспитания и развития личности;</w:t>
      </w:r>
    </w:p>
    <w:p w:rsidR="00857009" w:rsidRPr="00306A22" w:rsidRDefault="008570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-закономерности и принципы воспитания;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система форм и методов воспитания.</w:t>
      </w:r>
    </w:p>
    <w:p w:rsidR="00857009" w:rsidRPr="00306A22" w:rsidRDefault="008570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Основными принципами изучения данной дисциплины являются: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развивающего и воспитывающего обучения;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научности и связи теории с практикой;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lastRenderedPageBreak/>
        <w:t>принцип систематичности;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наглядности;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доступности;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единства целого и его частей;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соразмерности;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оптимальности;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гармонии;</w:t>
      </w:r>
    </w:p>
    <w:p w:rsidR="00857009" w:rsidRPr="00306A22" w:rsidRDefault="00857009" w:rsidP="00527C09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принцип положительной мотивации и благоприятного климата обучения.</w:t>
      </w:r>
    </w:p>
    <w:p w:rsidR="00857009" w:rsidRPr="00306A22" w:rsidRDefault="00857009" w:rsidP="00527C09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306A22">
        <w:rPr>
          <w:sz w:val="28"/>
          <w:szCs w:val="28"/>
        </w:rPr>
        <w:t>Методическое обеспечение дисциплины осуществляется за счет использов</w:t>
      </w:r>
      <w:r w:rsidRPr="00306A22">
        <w:rPr>
          <w:sz w:val="28"/>
          <w:szCs w:val="28"/>
        </w:rPr>
        <w:t>а</w:t>
      </w:r>
      <w:r w:rsidRPr="00306A22">
        <w:rPr>
          <w:sz w:val="28"/>
          <w:szCs w:val="28"/>
        </w:rPr>
        <w:t>ния</w:t>
      </w:r>
      <w:r w:rsidR="001B0490">
        <w:rPr>
          <w:sz w:val="28"/>
          <w:szCs w:val="28"/>
        </w:rPr>
        <w:t xml:space="preserve"> </w:t>
      </w:r>
      <w:r w:rsidRPr="00306A22">
        <w:rPr>
          <w:sz w:val="28"/>
          <w:szCs w:val="28"/>
        </w:rPr>
        <w:t>современных учебных комплексов, справочной литературы, словарей, интернет-сайтов и учебных пособий, касающихся проблематики изучаемой дисциплины.</w:t>
      </w:r>
    </w:p>
    <w:p w:rsidR="006376F4" w:rsidRDefault="006376F4" w:rsidP="00AB7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7D2" w:rsidRPr="00041683" w:rsidRDefault="00C526C8" w:rsidP="002B60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683">
        <w:rPr>
          <w:rFonts w:ascii="Times New Roman" w:hAnsi="Times New Roman" w:cs="Times New Roman"/>
          <w:b/>
          <w:sz w:val="32"/>
          <w:szCs w:val="32"/>
        </w:rPr>
        <w:t>2</w:t>
      </w:r>
      <w:r w:rsidR="00AB77D2" w:rsidRPr="00041683">
        <w:rPr>
          <w:rFonts w:ascii="Times New Roman" w:hAnsi="Times New Roman" w:cs="Times New Roman"/>
          <w:b/>
          <w:sz w:val="32"/>
          <w:szCs w:val="32"/>
        </w:rPr>
        <w:t xml:space="preserve"> Краткое содержание тем лекций</w:t>
      </w:r>
    </w:p>
    <w:p w:rsidR="004B2D9E" w:rsidRPr="002B6061" w:rsidRDefault="004B2D9E" w:rsidP="002B6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1B24" w:rsidRPr="002B6061" w:rsidRDefault="003E5661" w:rsidP="002B6061">
      <w:pPr>
        <w:tabs>
          <w:tab w:val="left" w:pos="4476"/>
        </w:tabs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4B2D9E" w:rsidRPr="002B6061">
        <w:rPr>
          <w:rFonts w:ascii="Times New Roman" w:hAnsi="Times New Roman" w:cs="Times New Roman"/>
          <w:b/>
          <w:sz w:val="28"/>
          <w:szCs w:val="28"/>
        </w:rPr>
        <w:t>Тема 1</w:t>
      </w:r>
      <w:r w:rsidR="006D7A78" w:rsidRPr="002B6061">
        <w:rPr>
          <w:rFonts w:ascii="Times New Roman" w:hAnsi="Times New Roman" w:cs="Times New Roman"/>
          <w:b/>
          <w:sz w:val="28"/>
          <w:szCs w:val="28"/>
        </w:rPr>
        <w:t>.</w:t>
      </w:r>
      <w:r w:rsidR="00583D7E" w:rsidRPr="002B6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D7E" w:rsidRPr="002B6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обучения</w:t>
      </w:r>
    </w:p>
    <w:p w:rsidR="00583D7E" w:rsidRPr="002B6061" w:rsidRDefault="00583D7E" w:rsidP="002B6061">
      <w:pPr>
        <w:tabs>
          <w:tab w:val="left" w:pos="2736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>План лекции:</w:t>
      </w:r>
      <w:r w:rsidR="0069136F" w:rsidRPr="002B6061">
        <w:rPr>
          <w:rFonts w:ascii="Times New Roman" w:hAnsi="Times New Roman" w:cs="Times New Roman"/>
          <w:b/>
          <w:sz w:val="28"/>
          <w:szCs w:val="28"/>
        </w:rPr>
        <w:tab/>
      </w:r>
    </w:p>
    <w:p w:rsidR="005814C1" w:rsidRPr="002B6061" w:rsidRDefault="00583D7E" w:rsidP="002B606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>1 Парадигма преподавания.</w:t>
      </w:r>
    </w:p>
    <w:p w:rsidR="008A0F1A" w:rsidRPr="002B6061" w:rsidRDefault="0069136F" w:rsidP="002B6061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B6061">
        <w:rPr>
          <w:sz w:val="28"/>
          <w:szCs w:val="28"/>
        </w:rPr>
        <w:t xml:space="preserve">Парадигма учебы. </w:t>
      </w:r>
      <w:r w:rsidR="008A0F1A" w:rsidRPr="002B6061">
        <w:rPr>
          <w:sz w:val="28"/>
          <w:szCs w:val="28"/>
        </w:rPr>
        <w:t>Сравнение образовательных парадигм: цели, критерии у</w:t>
      </w:r>
      <w:r w:rsidR="008A0F1A" w:rsidRPr="002B6061">
        <w:rPr>
          <w:sz w:val="28"/>
          <w:szCs w:val="28"/>
        </w:rPr>
        <w:t>с</w:t>
      </w:r>
      <w:r w:rsidR="008A0F1A" w:rsidRPr="002B6061">
        <w:rPr>
          <w:sz w:val="28"/>
          <w:szCs w:val="28"/>
        </w:rPr>
        <w:t>пеха, организационный аспект, продуктивность образования, природа ролей. Кач</w:t>
      </w:r>
      <w:r w:rsidR="008A0F1A" w:rsidRPr="002B6061">
        <w:rPr>
          <w:sz w:val="28"/>
          <w:szCs w:val="28"/>
        </w:rPr>
        <w:t>е</w:t>
      </w:r>
      <w:r w:rsidR="008A0F1A" w:rsidRPr="002B6061">
        <w:rPr>
          <w:sz w:val="28"/>
          <w:szCs w:val="28"/>
        </w:rPr>
        <w:t xml:space="preserve">ства личности </w:t>
      </w:r>
      <w:r w:rsidR="00315DED" w:rsidRPr="002B6061">
        <w:rPr>
          <w:sz w:val="28"/>
          <w:szCs w:val="28"/>
        </w:rPr>
        <w:t>обучающегося</w:t>
      </w:r>
      <w:r w:rsidR="008A0F1A" w:rsidRPr="002B6061">
        <w:rPr>
          <w:sz w:val="28"/>
          <w:szCs w:val="28"/>
        </w:rPr>
        <w:t>. Теоремы личности.</w:t>
      </w:r>
    </w:p>
    <w:p w:rsidR="00583D7E" w:rsidRPr="002B6061" w:rsidRDefault="00583D7E" w:rsidP="002B606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 xml:space="preserve">2 Предметная методика как наука и учебная дисциплина. </w:t>
      </w:r>
    </w:p>
    <w:p w:rsidR="004B01DE" w:rsidRPr="002B6061" w:rsidRDefault="004B01DE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Предметная методика как педагогическая наука. Предметная методика в си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теме педагогических наук. Взаимосвязь предметной методики с другими науками. Особенности методики вузовского экономического образования.</w:t>
      </w:r>
    </w:p>
    <w:p w:rsidR="004B01DE" w:rsidRPr="002B6061" w:rsidRDefault="004B01DE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Методика обучения и воспитания как учебная дисциплина. Цели и задачи учебной дисциплины (модуля). Содержание и структура модуля. Роль самообраз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вания студента в профессиональной подготовке.</w:t>
      </w:r>
    </w:p>
    <w:p w:rsidR="00583D7E" w:rsidRPr="002B6061" w:rsidRDefault="00583D7E" w:rsidP="002B606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>3Современные подходы к определению целей и результатов образования.</w:t>
      </w:r>
      <w:r w:rsidR="0069136F" w:rsidRPr="002B6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1DE" w:rsidRPr="002B6061" w:rsidRDefault="004B01DE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Системно-деятельностный подход. Сущность системно-деятельностного по</w:t>
      </w:r>
      <w:r w:rsidRPr="002B6061">
        <w:rPr>
          <w:sz w:val="28"/>
          <w:szCs w:val="28"/>
        </w:rPr>
        <w:t>д</w:t>
      </w:r>
      <w:r w:rsidRPr="002B6061">
        <w:rPr>
          <w:sz w:val="28"/>
          <w:szCs w:val="28"/>
        </w:rPr>
        <w:t>хода.</w:t>
      </w:r>
      <w:r w:rsidR="00A22A73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Универсальные учебные действия. Учебная деятельность.</w:t>
      </w:r>
      <w:r w:rsidR="00A22A73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 xml:space="preserve">Компетентностный </w:t>
      </w:r>
      <w:r w:rsidRPr="002B6061">
        <w:rPr>
          <w:sz w:val="28"/>
          <w:szCs w:val="28"/>
        </w:rPr>
        <w:lastRenderedPageBreak/>
        <w:t>подход в вузовском и школьном экономическом образовании. Сущность компетен</w:t>
      </w:r>
      <w:r w:rsidRPr="002B6061">
        <w:rPr>
          <w:sz w:val="28"/>
          <w:szCs w:val="28"/>
        </w:rPr>
        <w:t>т</w:t>
      </w:r>
      <w:r w:rsidRPr="002B6061">
        <w:rPr>
          <w:sz w:val="28"/>
          <w:szCs w:val="28"/>
        </w:rPr>
        <w:t>ностного подхода. Типология ключевых компетенций. Предметные экономические компетенции.</w:t>
      </w:r>
    </w:p>
    <w:p w:rsidR="003F769E" w:rsidRPr="002B6061" w:rsidRDefault="003F769E" w:rsidP="002B6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582" w:rsidRPr="002B6061" w:rsidRDefault="000B070A" w:rsidP="002B6061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2.2 </w:t>
      </w:r>
      <w:r w:rsidR="00410809" w:rsidRPr="002B6061">
        <w:rPr>
          <w:sz w:val="28"/>
          <w:szCs w:val="28"/>
        </w:rPr>
        <w:t>Тема 2</w:t>
      </w:r>
      <w:r w:rsidR="006376F4" w:rsidRPr="002B6061">
        <w:rPr>
          <w:sz w:val="28"/>
          <w:szCs w:val="28"/>
        </w:rPr>
        <w:t>.</w:t>
      </w:r>
      <w:r w:rsidR="00410809" w:rsidRPr="002B6061">
        <w:rPr>
          <w:sz w:val="28"/>
          <w:szCs w:val="28"/>
        </w:rPr>
        <w:t xml:space="preserve"> Дидактика и методика преподавания экономических </w:t>
      </w:r>
    </w:p>
    <w:p w:rsidR="00410809" w:rsidRPr="002B6061" w:rsidRDefault="00410809" w:rsidP="002B6061">
      <w:pPr>
        <w:pStyle w:val="42"/>
        <w:shd w:val="clear" w:color="auto" w:fill="auto"/>
        <w:spacing w:before="0" w:after="0" w:line="360" w:lineRule="auto"/>
        <w:rPr>
          <w:sz w:val="28"/>
          <w:szCs w:val="28"/>
        </w:rPr>
      </w:pPr>
      <w:r w:rsidRPr="002B6061">
        <w:rPr>
          <w:sz w:val="28"/>
          <w:szCs w:val="28"/>
        </w:rPr>
        <w:t>дисциплин</w:t>
      </w:r>
    </w:p>
    <w:p w:rsidR="00410809" w:rsidRPr="002B6061" w:rsidRDefault="00410809" w:rsidP="002B6061">
      <w:pPr>
        <w:tabs>
          <w:tab w:val="left" w:pos="2736"/>
        </w:tabs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6061">
        <w:rPr>
          <w:rFonts w:ascii="Times New Roman" w:hAnsi="Times New Roman" w:cs="Times New Roman"/>
          <w:b/>
          <w:sz w:val="28"/>
          <w:szCs w:val="28"/>
        </w:rPr>
        <w:t>План лекции:</w:t>
      </w:r>
      <w:r w:rsidRPr="002B6061">
        <w:rPr>
          <w:rFonts w:ascii="Times New Roman" w:hAnsi="Times New Roman" w:cs="Times New Roman"/>
          <w:b/>
          <w:sz w:val="28"/>
          <w:szCs w:val="28"/>
        </w:rPr>
        <w:tab/>
      </w:r>
    </w:p>
    <w:p w:rsidR="00410809" w:rsidRPr="002B6061" w:rsidRDefault="00410809" w:rsidP="002B6061">
      <w:pPr>
        <w:pStyle w:val="30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Законы и принципы дидактики.</w:t>
      </w:r>
    </w:p>
    <w:p w:rsidR="00410809" w:rsidRPr="002B6061" w:rsidRDefault="00410809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Психолого-педагогические основы учебной деятельности. Особенности мет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дики преподавания экономических дисциплин. Образовательные цели (таксономия Б. Блума). Методика изложения экономических категорий и экономических законов. Взаимосвязь методов обучения с ролью знаний в экономическом развитии. Метод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логия и современный инструментарий анализа и исследования экономических явл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ний и проблем.</w:t>
      </w:r>
    </w:p>
    <w:p w:rsidR="00410809" w:rsidRPr="002B6061" w:rsidRDefault="00410809" w:rsidP="002B6061">
      <w:pPr>
        <w:pStyle w:val="3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Основные положения Болонского процесса.</w:t>
      </w:r>
    </w:p>
    <w:p w:rsidR="00410809" w:rsidRPr="002B6061" w:rsidRDefault="00410809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Проблемы перестройки образовательной системы России после включения в Болонский процесс. Зарубежный опыт преподавания экономических дисциплин. З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дачи, проблемы, тенденции развития экономического образования.</w:t>
      </w:r>
    </w:p>
    <w:p w:rsidR="00410809" w:rsidRPr="002B6061" w:rsidRDefault="00410809" w:rsidP="002B6061">
      <w:pPr>
        <w:pStyle w:val="3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Современные образовательные технологии.</w:t>
      </w:r>
    </w:p>
    <w:p w:rsidR="00410809" w:rsidRPr="002B6061" w:rsidRDefault="00410809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Организация деятельности </w:t>
      </w:r>
      <w:r w:rsidR="00315DED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на занятии. Методы обучения: су</w:t>
      </w:r>
      <w:r w:rsidRPr="002B6061">
        <w:rPr>
          <w:sz w:val="28"/>
          <w:szCs w:val="28"/>
        </w:rPr>
        <w:t>щ</w:t>
      </w:r>
      <w:r w:rsidRPr="002B6061">
        <w:rPr>
          <w:sz w:val="28"/>
          <w:szCs w:val="28"/>
        </w:rPr>
        <w:t>ность и их классификация. Прямое обучение. Исследование. Моделирование. С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вместное обучение. Академическое, активное и интерактивное преподавание. Инт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рактивный метод.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Образовательные технологии, используемые при реализации различных видов учебной работы по дисциплине, предусматривают широкое использование в уче</w:t>
      </w:r>
      <w:r w:rsidRPr="002B6061">
        <w:rPr>
          <w:sz w:val="28"/>
          <w:szCs w:val="28"/>
        </w:rPr>
        <w:t>б</w:t>
      </w:r>
      <w:r w:rsidRPr="002B6061">
        <w:rPr>
          <w:sz w:val="28"/>
          <w:szCs w:val="28"/>
        </w:rPr>
        <w:t>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</w:t>
      </w:r>
      <w:r w:rsidRPr="002B6061">
        <w:rPr>
          <w:sz w:val="28"/>
          <w:szCs w:val="28"/>
        </w:rPr>
        <w:t>ы</w:t>
      </w:r>
      <w:r w:rsidRPr="002B6061">
        <w:rPr>
          <w:sz w:val="28"/>
          <w:szCs w:val="28"/>
        </w:rPr>
        <w:t>ков обучающихся.</w:t>
      </w:r>
    </w:p>
    <w:p w:rsidR="009D521F" w:rsidRPr="002B6061" w:rsidRDefault="009E342C" w:rsidP="002B6061">
      <w:pPr>
        <w:pStyle w:val="22"/>
        <w:shd w:val="clear" w:color="auto" w:fill="auto"/>
        <w:tabs>
          <w:tab w:val="left" w:pos="1370"/>
        </w:tabs>
        <w:spacing w:line="360" w:lineRule="auto"/>
        <w:ind w:firstLine="0"/>
        <w:rPr>
          <w:sz w:val="28"/>
          <w:szCs w:val="28"/>
        </w:rPr>
      </w:pPr>
      <w:r w:rsidRPr="002B6061">
        <w:rPr>
          <w:sz w:val="28"/>
          <w:szCs w:val="28"/>
        </w:rPr>
        <w:t xml:space="preserve">          </w:t>
      </w:r>
      <w:r w:rsidR="009D521F" w:rsidRPr="002B6061">
        <w:rPr>
          <w:sz w:val="28"/>
          <w:szCs w:val="28"/>
        </w:rPr>
        <w:t>Типы образовательных технологий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В освоении дисциплины «</w:t>
      </w:r>
      <w:r w:rsidR="00617E6D" w:rsidRPr="002B6061">
        <w:rPr>
          <w:sz w:val="28"/>
          <w:szCs w:val="28"/>
        </w:rPr>
        <w:t xml:space="preserve">Теория и методика преподавания экономических </w:t>
      </w:r>
      <w:r w:rsidR="00617E6D" w:rsidRPr="002B6061">
        <w:rPr>
          <w:sz w:val="28"/>
          <w:szCs w:val="28"/>
        </w:rPr>
        <w:lastRenderedPageBreak/>
        <w:t>дисциплин</w:t>
      </w:r>
      <w:r w:rsidRPr="002B6061">
        <w:rPr>
          <w:sz w:val="28"/>
          <w:szCs w:val="28"/>
        </w:rPr>
        <w:t xml:space="preserve">» используются следующие </w:t>
      </w:r>
      <w:r w:rsidRPr="002B6061">
        <w:rPr>
          <w:rStyle w:val="23"/>
          <w:sz w:val="28"/>
          <w:szCs w:val="28"/>
        </w:rPr>
        <w:t>образовательные технологии</w:t>
      </w:r>
      <w:r w:rsidRPr="002B6061">
        <w:rPr>
          <w:sz w:val="28"/>
          <w:szCs w:val="28"/>
        </w:rPr>
        <w:t>: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5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чтение лекций с использованием мультимедийного проектора для компь</w:t>
      </w:r>
      <w:r w:rsidRPr="002B6061">
        <w:rPr>
          <w:sz w:val="28"/>
          <w:szCs w:val="28"/>
        </w:rPr>
        <w:t>ю</w:t>
      </w:r>
      <w:r w:rsidRPr="002B6061">
        <w:rPr>
          <w:sz w:val="28"/>
          <w:szCs w:val="28"/>
        </w:rPr>
        <w:t>терной презентации и видеоматериалов;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5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семинарские (практические) занятия для обсуждения, дискуссий и обмена мнениями, проведения ролевых игр, решения проблемных ситуаций;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контрольные опросы (промежуточный контроль);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4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и обсуждение докладов и контрольных работ в форме рефератов;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самостоятельная работа </w:t>
      </w:r>
      <w:r w:rsidR="003A4F05" w:rsidRPr="002B6061">
        <w:rPr>
          <w:sz w:val="28"/>
          <w:szCs w:val="28"/>
        </w:rPr>
        <w:t>аспирантов</w:t>
      </w:r>
      <w:r w:rsidRPr="002B6061">
        <w:rPr>
          <w:sz w:val="28"/>
          <w:szCs w:val="28"/>
        </w:rPr>
        <w:t xml:space="preserve"> с учебной литературой и первоисточн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ками;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работа с Интернет ресурсами;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индивидуальные консультации;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тестирование по основным темам дисциплины (промежуточный контроль);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текущая и промежуточная аттестация;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дифференцированный зачет.</w:t>
      </w:r>
    </w:p>
    <w:p w:rsidR="009D521F" w:rsidRPr="002B6061" w:rsidRDefault="009D521F" w:rsidP="002B6061">
      <w:pPr>
        <w:pStyle w:val="22"/>
        <w:shd w:val="clear" w:color="auto" w:fill="auto"/>
        <w:tabs>
          <w:tab w:val="left" w:pos="1370"/>
        </w:tabs>
        <w:spacing w:line="360" w:lineRule="auto"/>
        <w:ind w:left="720" w:firstLine="0"/>
        <w:rPr>
          <w:sz w:val="28"/>
          <w:szCs w:val="28"/>
        </w:rPr>
      </w:pPr>
      <w:r w:rsidRPr="002B6061">
        <w:rPr>
          <w:sz w:val="28"/>
          <w:szCs w:val="28"/>
        </w:rPr>
        <w:t>Методы активизации образовательной деятельности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Для реализации компетентностного подхода применяются следующие </w:t>
      </w:r>
      <w:r w:rsidRPr="002B6061">
        <w:rPr>
          <w:rStyle w:val="23"/>
          <w:sz w:val="28"/>
          <w:szCs w:val="28"/>
        </w:rPr>
        <w:t>мет</w:t>
      </w:r>
      <w:r w:rsidRPr="002B6061">
        <w:rPr>
          <w:rStyle w:val="23"/>
          <w:sz w:val="28"/>
          <w:szCs w:val="28"/>
        </w:rPr>
        <w:t>о</w:t>
      </w:r>
      <w:r w:rsidRPr="002B6061">
        <w:rPr>
          <w:rStyle w:val="23"/>
          <w:sz w:val="28"/>
          <w:szCs w:val="28"/>
        </w:rPr>
        <w:t>ды активизации образовательной деятельности.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91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Информационные технологии -</w:t>
      </w:r>
      <w:r w:rsidRPr="002B6061">
        <w:rPr>
          <w:sz w:val="28"/>
          <w:szCs w:val="28"/>
        </w:rPr>
        <w:t xml:space="preserve"> обучение в электронной образовательной среде с целью расширения доступа к образовательным ресурсам, увеличения ко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тактного взаимодействия с преподавателем, построения индивидуальных траект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 xml:space="preserve">рий подготовки и объективного контроля и мониторинга знаний </w:t>
      </w:r>
      <w:r w:rsidR="008E4616" w:rsidRPr="002B6061">
        <w:rPr>
          <w:sz w:val="28"/>
          <w:szCs w:val="28"/>
        </w:rPr>
        <w:t>аспирантов</w:t>
      </w:r>
      <w:r w:rsidRPr="002B6061">
        <w:rPr>
          <w:sz w:val="28"/>
          <w:szCs w:val="28"/>
        </w:rPr>
        <w:t>. В их числе: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5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 xml:space="preserve">компьютерные игровые симуляции </w:t>
      </w:r>
      <w:r w:rsidRPr="002B6061">
        <w:rPr>
          <w:rStyle w:val="23"/>
          <w:sz w:val="28"/>
          <w:szCs w:val="28"/>
          <w:lang w:bidi="en-US"/>
        </w:rPr>
        <w:t>{</w:t>
      </w:r>
      <w:r w:rsidRPr="002B6061">
        <w:rPr>
          <w:rStyle w:val="23"/>
          <w:sz w:val="28"/>
          <w:szCs w:val="28"/>
          <w:lang w:val="en-US" w:bidi="en-US"/>
        </w:rPr>
        <w:t>game</w:t>
      </w:r>
      <w:r w:rsidRPr="002B6061">
        <w:rPr>
          <w:rStyle w:val="23"/>
          <w:sz w:val="28"/>
          <w:szCs w:val="28"/>
          <w:lang w:bidi="en-US"/>
        </w:rPr>
        <w:t>-</w:t>
      </w:r>
      <w:r w:rsidRPr="002B6061">
        <w:rPr>
          <w:rStyle w:val="23"/>
          <w:sz w:val="28"/>
          <w:szCs w:val="28"/>
          <w:lang w:val="en-US" w:bidi="en-US"/>
        </w:rPr>
        <w:t>based</w:t>
      </w:r>
      <w:r w:rsidRPr="002B6061">
        <w:rPr>
          <w:rStyle w:val="23"/>
          <w:sz w:val="28"/>
          <w:szCs w:val="28"/>
          <w:lang w:bidi="en-US"/>
        </w:rPr>
        <w:t xml:space="preserve"> </w:t>
      </w:r>
      <w:r w:rsidRPr="002B6061">
        <w:rPr>
          <w:rStyle w:val="23"/>
          <w:sz w:val="28"/>
          <w:szCs w:val="28"/>
          <w:lang w:val="en-US" w:bidi="en-US"/>
        </w:rPr>
        <w:t>learning</w:t>
      </w:r>
      <w:r w:rsidRPr="002B6061">
        <w:rPr>
          <w:rStyle w:val="23"/>
          <w:sz w:val="28"/>
          <w:szCs w:val="28"/>
          <w:lang w:bidi="en-US"/>
        </w:rPr>
        <w:t>)</w:t>
      </w:r>
      <w:r w:rsidRPr="002B6061">
        <w:rPr>
          <w:sz w:val="28"/>
          <w:szCs w:val="28"/>
          <w:lang w:bidi="en-US"/>
        </w:rPr>
        <w:t xml:space="preserve"> </w:t>
      </w:r>
      <w:r w:rsidRPr="002B6061">
        <w:rPr>
          <w:sz w:val="28"/>
          <w:szCs w:val="28"/>
        </w:rPr>
        <w:t>с целью формир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вания навыков ведения переговоров, управления конфликтом, клиентского обсл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живания и т.д.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96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Работа в команде —</w:t>
      </w:r>
      <w:r w:rsidRPr="002B6061">
        <w:rPr>
          <w:sz w:val="28"/>
          <w:szCs w:val="28"/>
        </w:rPr>
        <w:t xml:space="preserve"> совместная деятельность </w:t>
      </w:r>
      <w:r w:rsidR="008E4616" w:rsidRPr="002B6061">
        <w:rPr>
          <w:sz w:val="28"/>
          <w:szCs w:val="28"/>
        </w:rPr>
        <w:t>аспирантов</w:t>
      </w:r>
      <w:r w:rsidRPr="002B6061">
        <w:rPr>
          <w:sz w:val="28"/>
          <w:szCs w:val="28"/>
        </w:rPr>
        <w:t xml:space="preserve"> в группе под р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ководством лидера, направленная на решение общей задачи путем творческого сл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жения результатов индивидуальной работы членов команды с делением ответстве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ности и полномочий: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62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проблемное обучение</w:t>
      </w:r>
      <w:r w:rsidRPr="002B6061">
        <w:rPr>
          <w:sz w:val="28"/>
          <w:szCs w:val="28"/>
        </w:rPr>
        <w:t xml:space="preserve"> или </w:t>
      </w:r>
      <w:r w:rsidRPr="002B6061">
        <w:rPr>
          <w:rStyle w:val="23"/>
          <w:sz w:val="28"/>
          <w:szCs w:val="28"/>
        </w:rPr>
        <w:t>технология</w:t>
      </w:r>
      <w:r w:rsidRPr="002B6061">
        <w:rPr>
          <w:sz w:val="28"/>
          <w:szCs w:val="28"/>
        </w:rPr>
        <w:t xml:space="preserve"> «</w:t>
      </w:r>
      <w:r w:rsidRPr="002B6061">
        <w:rPr>
          <w:rStyle w:val="23"/>
          <w:sz w:val="28"/>
          <w:szCs w:val="28"/>
        </w:rPr>
        <w:t>Обучение в сотрудничестве</w:t>
      </w:r>
      <w:r w:rsidRPr="002B6061">
        <w:rPr>
          <w:sz w:val="28"/>
          <w:szCs w:val="28"/>
        </w:rPr>
        <w:t>» - те</w:t>
      </w:r>
      <w:r w:rsidRPr="002B6061">
        <w:rPr>
          <w:sz w:val="28"/>
          <w:szCs w:val="28"/>
        </w:rPr>
        <w:t>х</w:t>
      </w:r>
      <w:r w:rsidRPr="002B6061">
        <w:rPr>
          <w:sz w:val="28"/>
          <w:szCs w:val="28"/>
        </w:rPr>
        <w:lastRenderedPageBreak/>
        <w:t>нология, формирующая умения эффективно работать сообща во временных кома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дах и группах и добиваться качественных результатов;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4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дискуссия -</w:t>
      </w:r>
      <w:r w:rsidRPr="002B6061">
        <w:rPr>
          <w:sz w:val="28"/>
          <w:szCs w:val="28"/>
        </w:rPr>
        <w:t xml:space="preserve"> технология, направленная на формирование компетенций,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 xml:space="preserve">зволяющих </w:t>
      </w:r>
      <w:r w:rsidR="001613A7" w:rsidRPr="002B6061">
        <w:rPr>
          <w:sz w:val="28"/>
          <w:szCs w:val="28"/>
        </w:rPr>
        <w:t>аспиранту</w:t>
      </w:r>
      <w:r w:rsidRPr="002B6061">
        <w:rPr>
          <w:sz w:val="28"/>
          <w:szCs w:val="28"/>
        </w:rPr>
        <w:t xml:space="preserve"> стать субъектом межличностных отношений в коллективе;</w:t>
      </w:r>
    </w:p>
    <w:p w:rsidR="009D521F" w:rsidRPr="002B6061" w:rsidRDefault="009D521F" w:rsidP="002B6061">
      <w:pPr>
        <w:pStyle w:val="30"/>
        <w:shd w:val="clear" w:color="auto" w:fill="auto"/>
        <w:tabs>
          <w:tab w:val="left" w:pos="6134"/>
          <w:tab w:val="left" w:pos="8083"/>
        </w:tabs>
        <w:spacing w:after="0" w:line="360" w:lineRule="auto"/>
        <w:rPr>
          <w:sz w:val="28"/>
          <w:szCs w:val="28"/>
        </w:rPr>
      </w:pPr>
      <w:r w:rsidRPr="002B6061">
        <w:rPr>
          <w:rStyle w:val="31"/>
          <w:sz w:val="28"/>
          <w:szCs w:val="28"/>
        </w:rPr>
        <w:t>-«</w:t>
      </w:r>
      <w:r w:rsidRPr="002B6061">
        <w:rPr>
          <w:sz w:val="28"/>
          <w:szCs w:val="28"/>
        </w:rPr>
        <w:t>Мозговой штурм</w:t>
      </w:r>
      <w:r w:rsidRPr="002B6061">
        <w:rPr>
          <w:rStyle w:val="31"/>
          <w:sz w:val="28"/>
          <w:szCs w:val="28"/>
        </w:rPr>
        <w:t xml:space="preserve">» или </w:t>
      </w:r>
      <w:r w:rsidRPr="002B6061">
        <w:rPr>
          <w:sz w:val="28"/>
          <w:szCs w:val="28"/>
        </w:rPr>
        <w:t>«Мозговая атака</w:t>
      </w:r>
      <w:r w:rsidRPr="002B6061">
        <w:rPr>
          <w:rStyle w:val="31"/>
          <w:sz w:val="28"/>
          <w:szCs w:val="28"/>
        </w:rPr>
        <w:t>»</w:t>
      </w:r>
      <w:r w:rsidRPr="002B6061">
        <w:rPr>
          <w:rStyle w:val="31"/>
          <w:sz w:val="28"/>
          <w:szCs w:val="28"/>
        </w:rPr>
        <w:tab/>
        <w:t>(</w:t>
      </w:r>
      <w:r w:rsidRPr="002B6061">
        <w:rPr>
          <w:sz w:val="28"/>
          <w:szCs w:val="28"/>
          <w:lang w:val="en-US" w:bidi="en-US"/>
        </w:rPr>
        <w:t>brain</w:t>
      </w:r>
      <w:r w:rsidRPr="002B6061">
        <w:rPr>
          <w:sz w:val="28"/>
          <w:szCs w:val="28"/>
          <w:lang w:bidi="en-US"/>
        </w:rPr>
        <w:t xml:space="preserve"> </w:t>
      </w:r>
      <w:r w:rsidRPr="002B6061">
        <w:rPr>
          <w:sz w:val="28"/>
          <w:szCs w:val="28"/>
          <w:lang w:val="en-US" w:bidi="en-US"/>
        </w:rPr>
        <w:t>storming</w:t>
      </w:r>
      <w:r w:rsidRPr="002B6061">
        <w:rPr>
          <w:rStyle w:val="31"/>
          <w:sz w:val="28"/>
          <w:szCs w:val="28"/>
        </w:rPr>
        <w:t>)</w:t>
      </w:r>
      <w:r w:rsidRPr="002B6061">
        <w:rPr>
          <w:rStyle w:val="31"/>
          <w:sz w:val="28"/>
          <w:szCs w:val="28"/>
        </w:rPr>
        <w:tab/>
        <w:t>- метод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B6061">
        <w:rPr>
          <w:sz w:val="28"/>
          <w:szCs w:val="28"/>
        </w:rPr>
        <w:t>стимулирования творческой активности, позволяющий найти решение сложной проблемы.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91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  <w:lang w:val="en-US" w:bidi="en-US"/>
        </w:rPr>
        <w:t>Case</w:t>
      </w:r>
      <w:r w:rsidRPr="002B6061">
        <w:rPr>
          <w:rStyle w:val="23"/>
          <w:sz w:val="28"/>
          <w:szCs w:val="28"/>
          <w:lang w:bidi="en-US"/>
        </w:rPr>
        <w:t>-</w:t>
      </w:r>
      <w:r w:rsidRPr="002B6061">
        <w:rPr>
          <w:rStyle w:val="23"/>
          <w:sz w:val="28"/>
          <w:szCs w:val="28"/>
          <w:lang w:val="en-US" w:bidi="en-US"/>
        </w:rPr>
        <w:t>study</w:t>
      </w:r>
      <w:r w:rsidRPr="002B6061">
        <w:rPr>
          <w:rStyle w:val="23"/>
          <w:sz w:val="28"/>
          <w:szCs w:val="28"/>
          <w:lang w:bidi="en-US"/>
        </w:rPr>
        <w:t xml:space="preserve"> </w:t>
      </w:r>
      <w:r w:rsidRPr="002B6061">
        <w:rPr>
          <w:rStyle w:val="23"/>
          <w:sz w:val="28"/>
          <w:szCs w:val="28"/>
        </w:rPr>
        <w:t>-</w:t>
      </w:r>
      <w:r w:rsidRPr="002B6061">
        <w:rPr>
          <w:sz w:val="28"/>
          <w:szCs w:val="28"/>
        </w:rPr>
        <w:t xml:space="preserve"> анализ реальных проблемных ситуаций, имевших место в пр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фессиональной деятельности, и поиск вариантов лучших решений.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Сущность данного метода состоит в том, что учебный материал подается </w:t>
      </w:r>
      <w:r w:rsidR="001613A7" w:rsidRPr="002B6061">
        <w:rPr>
          <w:sz w:val="28"/>
          <w:szCs w:val="28"/>
        </w:rPr>
        <w:t>а</w:t>
      </w:r>
      <w:r w:rsidR="001613A7" w:rsidRPr="002B6061">
        <w:rPr>
          <w:sz w:val="28"/>
          <w:szCs w:val="28"/>
        </w:rPr>
        <w:t>с</w:t>
      </w:r>
      <w:r w:rsidR="001613A7" w:rsidRPr="002B6061">
        <w:rPr>
          <w:sz w:val="28"/>
          <w:szCs w:val="28"/>
        </w:rPr>
        <w:t>пирантам</w:t>
      </w:r>
      <w:r w:rsidRPr="002B6061">
        <w:rPr>
          <w:sz w:val="28"/>
          <w:szCs w:val="28"/>
        </w:rPr>
        <w:t xml:space="preserve"> в виде проблем (кейсов), а знания приобретаются в результате активной и творческой работы.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61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Игра</w:t>
      </w:r>
      <w:r w:rsidRPr="002B6061">
        <w:rPr>
          <w:sz w:val="28"/>
          <w:szCs w:val="28"/>
        </w:rPr>
        <w:t xml:space="preserve"> - ролевая имитация </w:t>
      </w:r>
      <w:r w:rsidR="001613A7" w:rsidRPr="002B6061">
        <w:rPr>
          <w:sz w:val="28"/>
          <w:szCs w:val="28"/>
        </w:rPr>
        <w:t>аспирантами</w:t>
      </w:r>
      <w:r w:rsidRPr="002B6061">
        <w:rPr>
          <w:sz w:val="28"/>
          <w:szCs w:val="28"/>
        </w:rPr>
        <w:t xml:space="preserve"> реальной профессиональной деятел</w:t>
      </w:r>
      <w:r w:rsidRPr="002B6061">
        <w:rPr>
          <w:sz w:val="28"/>
          <w:szCs w:val="28"/>
        </w:rPr>
        <w:t>ь</w:t>
      </w:r>
      <w:r w:rsidRPr="002B6061">
        <w:rPr>
          <w:sz w:val="28"/>
          <w:szCs w:val="28"/>
        </w:rPr>
        <w:t>ности с выполнением функций специалистов на различных рабочих местах:</w:t>
      </w:r>
    </w:p>
    <w:p w:rsidR="009D521F" w:rsidRPr="002B6061" w:rsidRDefault="009D521F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технология «Дебаты»</w:t>
      </w:r>
      <w:r w:rsidRPr="002B6061">
        <w:rPr>
          <w:sz w:val="28"/>
          <w:szCs w:val="28"/>
        </w:rPr>
        <w:t xml:space="preserve"> — интеллектуальная игра, представляющая собой особую форму дискуссии, ведущейся по определенным правилам;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-деловая игра</w:t>
      </w:r>
      <w:r w:rsidRPr="002B6061">
        <w:rPr>
          <w:sz w:val="28"/>
          <w:szCs w:val="28"/>
        </w:rPr>
        <w:t xml:space="preserve"> и </w:t>
      </w:r>
      <w:r w:rsidRPr="002B6061">
        <w:rPr>
          <w:rStyle w:val="23"/>
          <w:sz w:val="28"/>
          <w:szCs w:val="28"/>
        </w:rPr>
        <w:t>ролевая игра -</w:t>
      </w:r>
      <w:r w:rsidRPr="002B6061">
        <w:rPr>
          <w:sz w:val="28"/>
          <w:szCs w:val="28"/>
        </w:rPr>
        <w:t xml:space="preserve"> популярные и эффективные активные формы учебного процесса, развивающие навыки свободного владения накопленными те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ретическими и прикладными профессиональными знаниями и их оперативного ко</w:t>
      </w:r>
      <w:r w:rsidRPr="002B6061">
        <w:rPr>
          <w:sz w:val="28"/>
          <w:szCs w:val="28"/>
        </w:rPr>
        <w:t>м</w:t>
      </w:r>
      <w:r w:rsidRPr="002B6061">
        <w:rPr>
          <w:sz w:val="28"/>
          <w:szCs w:val="28"/>
        </w:rPr>
        <w:t>бинирования, а также практическим профессиональным опытом;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-метод развивающейся кооперации -</w:t>
      </w:r>
      <w:r w:rsidRPr="002B6061">
        <w:rPr>
          <w:sz w:val="28"/>
          <w:szCs w:val="28"/>
        </w:rPr>
        <w:t xml:space="preserve"> постановка задач, трудно выполнимых в индивидуальном порядке и требующих кооперации, объединени</w:t>
      </w:r>
      <w:r w:rsidR="00A46061" w:rsidRPr="002B6061">
        <w:rPr>
          <w:sz w:val="28"/>
          <w:szCs w:val="28"/>
        </w:rPr>
        <w:t>я</w:t>
      </w:r>
      <w:r w:rsidRPr="002B6061">
        <w:rPr>
          <w:sz w:val="28"/>
          <w:szCs w:val="28"/>
        </w:rPr>
        <w:t xml:space="preserve"> </w:t>
      </w:r>
      <w:r w:rsidR="00A46061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с распределением в группе внутренних ролей.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Проблемное обучение -</w:t>
      </w:r>
      <w:r w:rsidRPr="002B6061">
        <w:rPr>
          <w:sz w:val="28"/>
          <w:szCs w:val="28"/>
        </w:rPr>
        <w:t xml:space="preserve"> стимулирование </w:t>
      </w:r>
      <w:r w:rsidR="00A46061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к самостоятельной «добыче» знаний, необходимых для решения конкретной проблемы: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-метод проектов -</w:t>
      </w:r>
      <w:r w:rsidRPr="002B6061">
        <w:rPr>
          <w:sz w:val="28"/>
          <w:szCs w:val="28"/>
        </w:rPr>
        <w:t xml:space="preserve"> развитие познавательных навыков </w:t>
      </w:r>
      <w:r w:rsidR="00125BB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, умений самостоятельно конструировать свои знания, ориентироваться в информационном пространстве, развивать критическое и творческое мышление.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7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Контекстное обучение -</w:t>
      </w:r>
      <w:r w:rsidRPr="002B6061">
        <w:rPr>
          <w:sz w:val="28"/>
          <w:szCs w:val="28"/>
        </w:rPr>
        <w:t xml:space="preserve"> мотивация </w:t>
      </w:r>
      <w:r w:rsidR="00125BB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к усвоению знаний путем выявления связей между конкретным знанием и его применением.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lastRenderedPageBreak/>
        <w:t>Обучение на основе опыта -</w:t>
      </w:r>
      <w:r w:rsidRPr="002B6061">
        <w:rPr>
          <w:sz w:val="28"/>
          <w:szCs w:val="28"/>
        </w:rPr>
        <w:t xml:space="preserve"> активизация познавательной деятельности </w:t>
      </w:r>
      <w:r w:rsidR="00125BB7" w:rsidRPr="002B6061">
        <w:rPr>
          <w:sz w:val="28"/>
          <w:szCs w:val="28"/>
        </w:rPr>
        <w:t>об</w:t>
      </w:r>
      <w:r w:rsidR="00125BB7" w:rsidRPr="002B6061">
        <w:rPr>
          <w:sz w:val="28"/>
          <w:szCs w:val="28"/>
        </w:rPr>
        <w:t>у</w:t>
      </w:r>
      <w:r w:rsidR="00125BB7" w:rsidRPr="002B6061">
        <w:rPr>
          <w:sz w:val="28"/>
          <w:szCs w:val="28"/>
        </w:rPr>
        <w:t>чающихся</w:t>
      </w:r>
      <w:r w:rsidRPr="002B6061">
        <w:rPr>
          <w:sz w:val="28"/>
          <w:szCs w:val="28"/>
        </w:rPr>
        <w:t xml:space="preserve"> за счет ассоциации их собственного опыта с предметом изучения.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Индивидуальное обучение</w:t>
      </w:r>
      <w:r w:rsidRPr="002B6061">
        <w:rPr>
          <w:sz w:val="28"/>
          <w:szCs w:val="28"/>
        </w:rPr>
        <w:t xml:space="preserve"> - выстраивание </w:t>
      </w:r>
      <w:r w:rsidR="00E9202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собственных обр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 xml:space="preserve">зовательных траекторий на основе формирования индивидуальных учебных планов и программ с учетом интересов и предпочтений </w:t>
      </w:r>
      <w:r w:rsidR="00E9202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:</w:t>
      </w:r>
    </w:p>
    <w:p w:rsidR="009D521F" w:rsidRPr="002B6061" w:rsidRDefault="009D521F" w:rsidP="002B6061">
      <w:pPr>
        <w:pStyle w:val="30"/>
        <w:shd w:val="clear" w:color="auto" w:fill="auto"/>
        <w:tabs>
          <w:tab w:val="left" w:pos="5683"/>
        </w:tabs>
        <w:spacing w:after="0" w:line="360" w:lineRule="auto"/>
        <w:rPr>
          <w:sz w:val="28"/>
          <w:szCs w:val="28"/>
        </w:rPr>
      </w:pPr>
      <w:r w:rsidRPr="002B6061">
        <w:rPr>
          <w:sz w:val="28"/>
          <w:szCs w:val="28"/>
        </w:rPr>
        <w:t>-разбор корреспонденции</w:t>
      </w:r>
      <w:r w:rsidRPr="002B6061">
        <w:rPr>
          <w:rStyle w:val="31"/>
          <w:sz w:val="28"/>
          <w:szCs w:val="28"/>
        </w:rPr>
        <w:t xml:space="preserve"> (</w:t>
      </w:r>
      <w:r w:rsidRPr="002B6061">
        <w:rPr>
          <w:sz w:val="28"/>
          <w:szCs w:val="28"/>
        </w:rPr>
        <w:t>баскет-метод</w:t>
      </w:r>
      <w:r w:rsidRPr="002B6061">
        <w:rPr>
          <w:rStyle w:val="31"/>
          <w:sz w:val="28"/>
          <w:szCs w:val="28"/>
        </w:rPr>
        <w:t>)</w:t>
      </w:r>
      <w:r w:rsidRPr="002B6061">
        <w:rPr>
          <w:rStyle w:val="31"/>
          <w:sz w:val="28"/>
          <w:szCs w:val="28"/>
        </w:rPr>
        <w:tab/>
        <w:t>- метод принятия решений</w:t>
      </w:r>
      <w:r w:rsidR="00E92027" w:rsidRPr="002B6061">
        <w:rPr>
          <w:rStyle w:val="31"/>
          <w:sz w:val="28"/>
          <w:szCs w:val="28"/>
        </w:rPr>
        <w:t xml:space="preserve"> </w:t>
      </w:r>
      <w:r w:rsidRPr="002B6061">
        <w:rPr>
          <w:sz w:val="28"/>
          <w:szCs w:val="28"/>
        </w:rPr>
        <w:t>р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ководителем на основе полученной корреспонденции; метод разбора деловой ко</w:t>
      </w:r>
      <w:r w:rsidRPr="002B6061">
        <w:rPr>
          <w:sz w:val="28"/>
          <w:szCs w:val="28"/>
        </w:rPr>
        <w:t>р</w:t>
      </w:r>
      <w:r w:rsidRPr="002B6061">
        <w:rPr>
          <w:sz w:val="28"/>
          <w:szCs w:val="28"/>
        </w:rPr>
        <w:t>респонденции, или метод «папки с входящими документами»;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-метод</w:t>
      </w:r>
      <w:r w:rsidRPr="002B6061">
        <w:rPr>
          <w:sz w:val="28"/>
          <w:szCs w:val="28"/>
        </w:rPr>
        <w:t xml:space="preserve"> «</w:t>
      </w:r>
      <w:r w:rsidRPr="002B6061">
        <w:rPr>
          <w:rStyle w:val="23"/>
          <w:sz w:val="28"/>
          <w:szCs w:val="28"/>
        </w:rPr>
        <w:t xml:space="preserve">тесты действия» </w:t>
      </w:r>
      <w:r w:rsidRPr="002B6061">
        <w:rPr>
          <w:rStyle w:val="23"/>
          <w:sz w:val="28"/>
          <w:szCs w:val="28"/>
          <w:lang w:bidi="en-US"/>
        </w:rPr>
        <w:t>{</w:t>
      </w:r>
      <w:r w:rsidRPr="002B6061">
        <w:rPr>
          <w:rStyle w:val="23"/>
          <w:sz w:val="28"/>
          <w:szCs w:val="28"/>
          <w:lang w:val="en-US" w:bidi="en-US"/>
        </w:rPr>
        <w:t>performance</w:t>
      </w:r>
      <w:r w:rsidRPr="002B6061">
        <w:rPr>
          <w:rStyle w:val="23"/>
          <w:sz w:val="28"/>
          <w:szCs w:val="28"/>
          <w:lang w:bidi="en-US"/>
        </w:rPr>
        <w:t xml:space="preserve"> </w:t>
      </w:r>
      <w:r w:rsidRPr="002B6061">
        <w:rPr>
          <w:rStyle w:val="23"/>
          <w:sz w:val="28"/>
          <w:szCs w:val="28"/>
          <w:lang w:val="en-US" w:bidi="en-US"/>
        </w:rPr>
        <w:t>tests</w:t>
      </w:r>
      <w:r w:rsidRPr="002B6061">
        <w:rPr>
          <w:sz w:val="28"/>
          <w:szCs w:val="28"/>
        </w:rPr>
        <w:t xml:space="preserve">) - реальная проверка знаний, умений и компетенций </w:t>
      </w:r>
      <w:r w:rsidR="00CF50DA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97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Междисциплинарное обучение -</w:t>
      </w:r>
      <w:r w:rsidRPr="002B6061">
        <w:rPr>
          <w:sz w:val="28"/>
          <w:szCs w:val="28"/>
        </w:rPr>
        <w:t xml:space="preserve"> использование знаний из разных областей, их группировка и концентрация в контексте конкретной решаемой задачи:</w:t>
      </w:r>
    </w:p>
    <w:p w:rsidR="009D521F" w:rsidRPr="002B6061" w:rsidRDefault="009D521F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портфолио -</w:t>
      </w:r>
      <w:r w:rsidRPr="002B6061">
        <w:rPr>
          <w:sz w:val="28"/>
          <w:szCs w:val="28"/>
        </w:rPr>
        <w:t xml:space="preserve"> форма и процесс организации (сбор, анализ и оценка) образцов и продуктов учебно-познавательной деятельности обучаемого, а также соответству</w:t>
      </w:r>
      <w:r w:rsidRPr="002B6061">
        <w:rPr>
          <w:sz w:val="28"/>
          <w:szCs w:val="28"/>
        </w:rPr>
        <w:t>ю</w:t>
      </w:r>
      <w:r w:rsidRPr="002B6061">
        <w:rPr>
          <w:sz w:val="28"/>
          <w:szCs w:val="28"/>
        </w:rPr>
        <w:t>щих</w:t>
      </w:r>
      <w:r w:rsidR="002E108D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информационных материалов из внешних источников (от однокурсников, пед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гогов, из олимпиад, конкурсов, тестовых центров, общественных организаций, н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учных сообществ и др.), предназначенных для их последующего анализа, всест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ронней количественной и качественной оценки уровня подготовки и компетентн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 xml:space="preserve">сти </w:t>
      </w:r>
      <w:r w:rsidR="0073472F" w:rsidRPr="002B6061">
        <w:rPr>
          <w:sz w:val="28"/>
          <w:szCs w:val="28"/>
        </w:rPr>
        <w:t>обучаемого</w:t>
      </w:r>
      <w:r w:rsidRPr="002B6061">
        <w:rPr>
          <w:sz w:val="28"/>
          <w:szCs w:val="28"/>
        </w:rPr>
        <w:t xml:space="preserve"> с возможностью дальнейшей коррекции как учебно-воспитательного процесса в целом, так и индивидуальных траекторий обучения и программ развития.</w:t>
      </w:r>
    </w:p>
    <w:p w:rsidR="009D521F" w:rsidRPr="002B6061" w:rsidRDefault="009D521F" w:rsidP="002B6061">
      <w:pPr>
        <w:pStyle w:val="22"/>
        <w:numPr>
          <w:ilvl w:val="0"/>
          <w:numId w:val="4"/>
        </w:numPr>
        <w:shd w:val="clear" w:color="auto" w:fill="auto"/>
        <w:tabs>
          <w:tab w:val="left" w:pos="10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Учебные тренинги</w:t>
      </w:r>
      <w:r w:rsidRPr="002B6061">
        <w:rPr>
          <w:sz w:val="28"/>
          <w:szCs w:val="28"/>
        </w:rPr>
        <w:t>, под которыми понимается интенсивная кратковреме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ная (2 часа) форма обучения в составе группы (10-12 чел.), направленная на усво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ние теоретического материала и его закрепление, а также формирование умений профессиональной деятельности с использованием системы ролевых игр, упражн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ний, творческих заданий, диалогов, анализа ситуации, «мозговых штурмов» и т.д.</w:t>
      </w:r>
    </w:p>
    <w:p w:rsidR="00555BD1" w:rsidRDefault="00555BD1" w:rsidP="002B6061">
      <w:pPr>
        <w:pStyle w:val="42"/>
        <w:shd w:val="clear" w:color="auto" w:fill="auto"/>
        <w:spacing w:before="0" w:after="0" w:line="360" w:lineRule="auto"/>
        <w:ind w:firstLine="743"/>
        <w:rPr>
          <w:sz w:val="28"/>
          <w:szCs w:val="28"/>
        </w:rPr>
      </w:pPr>
    </w:p>
    <w:p w:rsidR="00285ED4" w:rsidRPr="002B6061" w:rsidRDefault="000B070A" w:rsidP="002B6061">
      <w:pPr>
        <w:pStyle w:val="42"/>
        <w:shd w:val="clear" w:color="auto" w:fill="auto"/>
        <w:spacing w:before="0" w:after="0"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 xml:space="preserve">2.3 </w:t>
      </w:r>
      <w:r w:rsidR="00285ED4" w:rsidRPr="002B6061">
        <w:rPr>
          <w:sz w:val="28"/>
          <w:szCs w:val="28"/>
        </w:rPr>
        <w:t>Тема 3</w:t>
      </w:r>
      <w:r w:rsidR="006D7A78" w:rsidRPr="002B6061">
        <w:rPr>
          <w:sz w:val="28"/>
          <w:szCs w:val="28"/>
        </w:rPr>
        <w:t>.</w:t>
      </w:r>
      <w:r w:rsidR="00285ED4" w:rsidRPr="002B6061">
        <w:rPr>
          <w:sz w:val="28"/>
          <w:szCs w:val="28"/>
        </w:rPr>
        <w:t xml:space="preserve"> Современные методы преподавания экономики</w:t>
      </w:r>
    </w:p>
    <w:p w:rsidR="0061501F" w:rsidRPr="002B6061" w:rsidRDefault="0061501F" w:rsidP="002B6061">
      <w:pPr>
        <w:pStyle w:val="42"/>
        <w:shd w:val="clear" w:color="auto" w:fill="auto"/>
        <w:spacing w:before="0" w:after="0"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План лекции:</w:t>
      </w:r>
    </w:p>
    <w:p w:rsidR="00285ED4" w:rsidRPr="002B6061" w:rsidRDefault="0061501F" w:rsidP="002B6061">
      <w:pPr>
        <w:pStyle w:val="30"/>
        <w:shd w:val="clear" w:color="auto" w:fill="auto"/>
        <w:spacing w:after="0" w:line="360" w:lineRule="auto"/>
        <w:ind w:firstLine="743"/>
        <w:rPr>
          <w:b/>
          <w:i w:val="0"/>
          <w:sz w:val="28"/>
          <w:szCs w:val="28"/>
        </w:rPr>
      </w:pPr>
      <w:r w:rsidRPr="002B6061">
        <w:rPr>
          <w:rStyle w:val="31"/>
          <w:b/>
          <w:sz w:val="28"/>
          <w:szCs w:val="28"/>
        </w:rPr>
        <w:t xml:space="preserve">1 </w:t>
      </w:r>
      <w:r w:rsidR="00285ED4" w:rsidRPr="002B6061">
        <w:rPr>
          <w:b/>
          <w:i w:val="0"/>
          <w:sz w:val="28"/>
          <w:szCs w:val="28"/>
        </w:rPr>
        <w:t>Современные методы обучения экономике.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 xml:space="preserve">Методы обучения: сущность, понятия и классификация. Основные подходы к </w:t>
      </w:r>
      <w:r w:rsidRPr="002B6061">
        <w:rPr>
          <w:sz w:val="28"/>
          <w:szCs w:val="28"/>
        </w:rPr>
        <w:lastRenderedPageBreak/>
        <w:t>классификации методов обучения. Соотношение методов и приемов обучения.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Методы обучения в ретроспективе образовательного процесса Европы и Ро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сии.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Взаимосвязь методов обучения с ролью знаний в экономическом развитии.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Прямое обучение. Исследование. Моделирование. Совместное обучение. Ак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демическое, активное и интерактивное преподавание. Интерактивный метод «5 из 25».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Характеристика и особенности современных методов обучения экономике. Активные методы обучения экономике. Сущность активных и интерактивных мет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дов обучения. Виды активных методов обучения.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Методические приемы активизации учебной деятельности. «Мозаика». «Мо</w:t>
      </w:r>
      <w:r w:rsidRPr="002B6061">
        <w:rPr>
          <w:sz w:val="28"/>
          <w:szCs w:val="28"/>
        </w:rPr>
        <w:t>з</w:t>
      </w:r>
      <w:r w:rsidRPr="002B6061">
        <w:rPr>
          <w:sz w:val="28"/>
          <w:szCs w:val="28"/>
        </w:rPr>
        <w:t>говой штурм». «Экономический синквейн». Экономические загадки.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Исследовательские методы в обучении экономике. История развития метода. Сущность метода и его основные характеристики. Типология проектов.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Кейс-метод. История развития метода. Сущность и разновидности кейс-метода. Методика использования. Разработка учебного кейса.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Экономическое эссе. История развития метода. Структура эссе и критерии его оценки.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Моделирующие игры. Игровые методы обучения. Моделирующие игры: пон</w:t>
      </w:r>
      <w:r w:rsidRPr="002B6061">
        <w:rPr>
          <w:sz w:val="28"/>
          <w:szCs w:val="28"/>
        </w:rPr>
        <w:t>я</w:t>
      </w:r>
      <w:r w:rsidRPr="002B6061">
        <w:rPr>
          <w:sz w:val="28"/>
          <w:szCs w:val="28"/>
        </w:rPr>
        <w:t>тие, структура, функции. Моделирующие игры в обучении экономике. Обзор об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чающих игр по экономике. Разработка моделирующей игры.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Метод упражнений. Современные виды упражнений в обучении экономике. Моделирующие упражнения.</w:t>
      </w:r>
    </w:p>
    <w:p w:rsidR="00AE5D9F" w:rsidRPr="002B6061" w:rsidRDefault="00AE5D9F" w:rsidP="002B6061">
      <w:pPr>
        <w:pStyle w:val="3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Межпредметные связи в обучении экономике.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Сущность, цели и виды междисциплинарных (межпредметных) связей. Знач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ние и функции межпредметных связей. Типы межпредметных связей. Факторы межпредметной интеграции.</w:t>
      </w:r>
    </w:p>
    <w:p w:rsidR="00AE5D9F" w:rsidRPr="002B6061" w:rsidRDefault="00AE5D9F" w:rsidP="002B6061">
      <w:pPr>
        <w:pStyle w:val="22"/>
        <w:shd w:val="clear" w:color="auto" w:fill="auto"/>
        <w:tabs>
          <w:tab w:val="left" w:pos="7862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Реализация межпредметных связей в обучении экономике. Условия реализ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ции межпредметных связей. Образовательная область «</w:t>
      </w:r>
      <w:r w:rsidR="00463770" w:rsidRPr="002B6061">
        <w:rPr>
          <w:sz w:val="28"/>
          <w:szCs w:val="28"/>
        </w:rPr>
        <w:t>Экономические</w:t>
      </w:r>
      <w:r w:rsidRPr="002B6061">
        <w:rPr>
          <w:sz w:val="28"/>
          <w:szCs w:val="28"/>
        </w:rPr>
        <w:t xml:space="preserve"> науки». Межпредметные связи с другими областями:</w:t>
      </w:r>
      <w:r w:rsidR="00831B01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математика</w:t>
      </w:r>
      <w:r w:rsidR="00463770" w:rsidRPr="002B6061">
        <w:rPr>
          <w:sz w:val="28"/>
          <w:szCs w:val="28"/>
        </w:rPr>
        <w:t>,</w:t>
      </w:r>
      <w:r w:rsidRPr="002B6061">
        <w:rPr>
          <w:sz w:val="28"/>
          <w:szCs w:val="28"/>
        </w:rPr>
        <w:t xml:space="preserve"> информатика, </w:t>
      </w:r>
      <w:r w:rsidR="00463770" w:rsidRPr="002B6061">
        <w:rPr>
          <w:sz w:val="28"/>
          <w:szCs w:val="28"/>
        </w:rPr>
        <w:t xml:space="preserve">история, 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lastRenderedPageBreak/>
        <w:t>тественные науки.</w:t>
      </w:r>
    </w:p>
    <w:p w:rsidR="00AE5D9F" w:rsidRPr="002B6061" w:rsidRDefault="00AE5D9F" w:rsidP="002B6061">
      <w:pPr>
        <w:pStyle w:val="3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Современные экономические концепции.</w:t>
      </w:r>
    </w:p>
    <w:p w:rsidR="00AE5D9F" w:rsidRPr="002B6061" w:rsidRDefault="00AE5D9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Устойчивое развитие. Фундаментальная ценность (стоимость) предприятия. Остаточный доход, экономическая прибыль. </w:t>
      </w:r>
      <w:r w:rsidRPr="002B6061">
        <w:rPr>
          <w:rStyle w:val="23"/>
          <w:i w:val="0"/>
          <w:sz w:val="28"/>
          <w:szCs w:val="28"/>
          <w:lang w:val="en-US" w:bidi="en-US"/>
        </w:rPr>
        <w:t>VLRBM</w:t>
      </w:r>
      <w:r w:rsidRPr="002B6061">
        <w:rPr>
          <w:rStyle w:val="23"/>
          <w:i w:val="0"/>
          <w:sz w:val="28"/>
          <w:szCs w:val="28"/>
          <w:lang w:bidi="en-US"/>
        </w:rPr>
        <w:t>-</w:t>
      </w:r>
      <w:r w:rsidR="009510D8" w:rsidRPr="002B6061">
        <w:rPr>
          <w:rStyle w:val="23"/>
          <w:i w:val="0"/>
          <w:sz w:val="28"/>
          <w:szCs w:val="28"/>
          <w:lang w:bidi="en-US"/>
        </w:rPr>
        <w:t>подход</w:t>
      </w:r>
      <w:r w:rsidRPr="002B6061">
        <w:rPr>
          <w:sz w:val="28"/>
          <w:szCs w:val="28"/>
          <w:lang w:bidi="en-US"/>
        </w:rPr>
        <w:t xml:space="preserve"> </w:t>
      </w:r>
      <w:r w:rsidRPr="002B6061">
        <w:rPr>
          <w:sz w:val="28"/>
          <w:szCs w:val="28"/>
        </w:rPr>
        <w:t>к управлению пре</w:t>
      </w:r>
      <w:r w:rsidRPr="002B6061">
        <w:rPr>
          <w:sz w:val="28"/>
          <w:szCs w:val="28"/>
        </w:rPr>
        <w:t>д</w:t>
      </w:r>
      <w:r w:rsidRPr="002B6061">
        <w:rPr>
          <w:sz w:val="28"/>
          <w:szCs w:val="28"/>
        </w:rPr>
        <w:t>приятием. Стейкхолдерский подход к управлению предприятием. Системная пар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дигма «проект- объект-процесс-среда». Семиуровневая экономическая теория. Тройная спираль развития. Экономика знаний, интеллектуального капитала. Гарм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ничный менеджмент на основе теории гармонии. Концепция «черных лебедей». Фрактальная экономика. Сетевая экономика. Ворота в глобальный мир.</w:t>
      </w:r>
    </w:p>
    <w:p w:rsidR="00285ED4" w:rsidRPr="002B6061" w:rsidRDefault="00285ED4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</w:p>
    <w:p w:rsidR="00102AA3" w:rsidRPr="002B6061" w:rsidRDefault="000B070A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2.4 </w:t>
      </w:r>
      <w:r w:rsidR="00102AA3" w:rsidRPr="002B6061">
        <w:rPr>
          <w:b/>
          <w:sz w:val="28"/>
          <w:szCs w:val="28"/>
        </w:rPr>
        <w:t xml:space="preserve">Тема </w:t>
      </w:r>
      <w:r w:rsidR="003541DB" w:rsidRPr="002B6061">
        <w:rPr>
          <w:b/>
          <w:sz w:val="28"/>
          <w:szCs w:val="28"/>
        </w:rPr>
        <w:t>4</w:t>
      </w:r>
      <w:r w:rsidR="00BB4ED2" w:rsidRPr="002B6061">
        <w:rPr>
          <w:b/>
          <w:sz w:val="28"/>
          <w:szCs w:val="28"/>
        </w:rPr>
        <w:t>.</w:t>
      </w:r>
      <w:r w:rsidR="003541DB" w:rsidRPr="002B6061">
        <w:rPr>
          <w:b/>
          <w:sz w:val="28"/>
          <w:szCs w:val="28"/>
        </w:rPr>
        <w:t xml:space="preserve"> </w:t>
      </w:r>
      <w:r w:rsidR="00102AA3" w:rsidRPr="002B6061">
        <w:rPr>
          <w:b/>
          <w:sz w:val="28"/>
          <w:szCs w:val="28"/>
        </w:rPr>
        <w:t>Прямое обучение. Лекция</w:t>
      </w:r>
    </w:p>
    <w:p w:rsidR="00EB017B" w:rsidRPr="002B6061" w:rsidRDefault="003541DB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102AA3" w:rsidRPr="002B6061" w:rsidRDefault="00102AA3" w:rsidP="002B6061">
      <w:pPr>
        <w:pStyle w:val="30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Характеристика метода прямого обучения.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Сущность прямого обучения. Формы прямого обучения: лекция, дискуссия, ролевая игра. Преимущества и недостатки метода прямого обучения.</w:t>
      </w:r>
    </w:p>
    <w:p w:rsidR="00102AA3" w:rsidRPr="002B6061" w:rsidRDefault="00102AA3" w:rsidP="002B6061">
      <w:pPr>
        <w:pStyle w:val="30"/>
        <w:numPr>
          <w:ilvl w:val="0"/>
          <w:numId w:val="5"/>
        </w:numPr>
        <w:shd w:val="clear" w:color="auto" w:fill="auto"/>
        <w:tabs>
          <w:tab w:val="left" w:pos="1013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Характеристика лекции.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Сущность лекции. Функции лекции. Виды лекций: вводные (установочные), тематические, итоговые, обзорные.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Структура лекции: введение, основное содержание, заключение. Подготовка лекции. Процедура (шаги) подготовки лекции. Конспектирование лекции.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Условия полноценного лекционного общения. Факторы профессионализма мастерства лектора. Вопросно-ответная форма подачи материала. Приемы скрытого и открытого диалога, прием персонификации. Паузы в лекции и их роль.</w:t>
      </w:r>
    </w:p>
    <w:p w:rsidR="00102AA3" w:rsidRPr="002B6061" w:rsidRDefault="00102AA3" w:rsidP="002B6061">
      <w:pPr>
        <w:pStyle w:val="30"/>
        <w:numPr>
          <w:ilvl w:val="0"/>
          <w:numId w:val="5"/>
        </w:numPr>
        <w:shd w:val="clear" w:color="auto" w:fill="auto"/>
        <w:tabs>
          <w:tab w:val="left" w:pos="1013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Варианты чтения лекции.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Устное эссе. Устное эссе-диалог. Лекция с участием </w:t>
      </w:r>
      <w:r w:rsidR="00B63770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. Лекция с использованием постановки и решения проблемы. Лекция с процедурой пауз. Ле</w:t>
      </w:r>
      <w:r w:rsidRPr="002B6061">
        <w:rPr>
          <w:sz w:val="28"/>
          <w:szCs w:val="28"/>
        </w:rPr>
        <w:t>к</w:t>
      </w:r>
      <w:r w:rsidRPr="002B6061">
        <w:rPr>
          <w:sz w:val="28"/>
          <w:szCs w:val="28"/>
        </w:rPr>
        <w:t>ция-диспут.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Рекомендации по организации активной лекции. Микролекция и ее критерии.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 xml:space="preserve">Элементы мастерства лектора. Недопустимость замешательства публики. Критерии оценки публичного выступления. Содержание. Органичность поведения </w:t>
      </w:r>
      <w:r w:rsidRPr="002B6061">
        <w:rPr>
          <w:sz w:val="28"/>
          <w:szCs w:val="28"/>
        </w:rPr>
        <w:lastRenderedPageBreak/>
        <w:t>оратора: раскованность, разговорный стиль. Техника речи: дыхание, громкость г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лоса, дикция, артикуляция. Интонация: тембр голоса, темп речи, логическое удар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ние, паузы. Недостатки речи: слова-паразиты и прочее. Контакт с аудиторией: виз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альный, эмоциональный.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B6061">
        <w:rPr>
          <w:sz w:val="28"/>
          <w:szCs w:val="28"/>
        </w:rPr>
        <w:t>Композиция речи и ее законы: закон соотношения, закон края. Доброжелательность. Юмор. Качество речи. Соответствие стиля изложения содержанию речи.</w:t>
      </w:r>
    </w:p>
    <w:p w:rsidR="007813AE" w:rsidRPr="002B6061" w:rsidRDefault="007813AE" w:rsidP="002B6061">
      <w:pPr>
        <w:pStyle w:val="22"/>
        <w:shd w:val="clear" w:color="auto" w:fill="auto"/>
        <w:tabs>
          <w:tab w:val="left" w:pos="1350"/>
        </w:tabs>
        <w:spacing w:line="360" w:lineRule="auto"/>
        <w:ind w:left="720" w:firstLine="0"/>
        <w:rPr>
          <w:sz w:val="28"/>
          <w:szCs w:val="28"/>
        </w:rPr>
      </w:pPr>
      <w:r w:rsidRPr="002B6061">
        <w:rPr>
          <w:sz w:val="28"/>
          <w:szCs w:val="28"/>
        </w:rPr>
        <w:t>Формы проведения лекций</w:t>
      </w:r>
    </w:p>
    <w:p w:rsidR="007813AE" w:rsidRPr="002B6061" w:rsidRDefault="007813AE" w:rsidP="002B6061">
      <w:pPr>
        <w:pStyle w:val="50"/>
        <w:shd w:val="clear" w:color="auto" w:fill="auto"/>
        <w:spacing w:before="0" w:line="360" w:lineRule="auto"/>
        <w:rPr>
          <w:sz w:val="28"/>
          <w:szCs w:val="28"/>
        </w:rPr>
      </w:pPr>
      <w:r w:rsidRPr="002B6061">
        <w:rPr>
          <w:sz w:val="28"/>
          <w:szCs w:val="28"/>
        </w:rPr>
        <w:t xml:space="preserve">Для реализации компетентностного подхода используются следующие </w:t>
      </w:r>
      <w:r w:rsidRPr="002B6061">
        <w:rPr>
          <w:rStyle w:val="51"/>
          <w:sz w:val="28"/>
          <w:szCs w:val="28"/>
        </w:rPr>
        <w:t>формы проведения лекций</w:t>
      </w:r>
      <w:r w:rsidRPr="002B6061">
        <w:rPr>
          <w:sz w:val="28"/>
          <w:szCs w:val="28"/>
        </w:rPr>
        <w:t>: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лекция традиционная, типичная;</w:t>
      </w:r>
    </w:p>
    <w:p w:rsidR="007813AE" w:rsidRPr="002B6061" w:rsidRDefault="007813AE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-лекция проблемная: постановка вопроса, формулирование задачи лектором, </w:t>
      </w:r>
      <w:r w:rsidR="001436D8" w:rsidRPr="002B6061">
        <w:rPr>
          <w:sz w:val="28"/>
          <w:szCs w:val="28"/>
        </w:rPr>
        <w:t>обучающиеся</w:t>
      </w:r>
      <w:r w:rsidRPr="002B6061">
        <w:rPr>
          <w:sz w:val="28"/>
          <w:szCs w:val="28"/>
        </w:rPr>
        <w:t xml:space="preserve"> выступают в качестве соавторов;</w:t>
      </w:r>
    </w:p>
    <w:p w:rsidR="007813AE" w:rsidRPr="002B6061" w:rsidRDefault="007813AE" w:rsidP="002B6061">
      <w:pPr>
        <w:pStyle w:val="22"/>
        <w:shd w:val="clear" w:color="auto" w:fill="auto"/>
        <w:tabs>
          <w:tab w:val="left" w:pos="3307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-лекция-визуализация:</w:t>
      </w:r>
      <w:r w:rsidRPr="002B6061">
        <w:rPr>
          <w:sz w:val="28"/>
          <w:szCs w:val="28"/>
        </w:rPr>
        <w:tab/>
        <w:t>презентация с использованием проектора и иной</w:t>
      </w:r>
      <w:r w:rsidR="001436D8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ор</w:t>
      </w:r>
      <w:r w:rsidRPr="002B6061">
        <w:rPr>
          <w:sz w:val="28"/>
          <w:szCs w:val="28"/>
        </w:rPr>
        <w:t>г</w:t>
      </w:r>
      <w:r w:rsidRPr="002B6061">
        <w:rPr>
          <w:sz w:val="28"/>
          <w:szCs w:val="28"/>
        </w:rPr>
        <w:t>техники;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лекция-прессконференция: вопросы доводятся заблаговременно до лекции с разбивкой на подразделы, комментируются ответы </w:t>
      </w:r>
      <w:r w:rsidR="000155EC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на вопросы, ре</w:t>
      </w:r>
      <w:r w:rsidRPr="002B6061">
        <w:rPr>
          <w:sz w:val="28"/>
          <w:szCs w:val="28"/>
        </w:rPr>
        <w:t>п</w:t>
      </w:r>
      <w:r w:rsidRPr="002B6061">
        <w:rPr>
          <w:sz w:val="28"/>
          <w:szCs w:val="28"/>
        </w:rPr>
        <w:t xml:space="preserve">лики, дается оценка освещения материала, по результатам выявляются интересы </w:t>
      </w:r>
      <w:r w:rsidR="00CB6268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лекция-беседа: выявляются интересы </w:t>
      </w:r>
      <w:r w:rsidR="00CB6268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, не ведется контроль знаний;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7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лекция-дискуссия: аналог лекции-конференции (прессконференции) по принципу: вопрос — ответ - обмен мнениями всеми </w:t>
      </w:r>
      <w:r w:rsidR="00CB6268" w:rsidRPr="002B6061">
        <w:rPr>
          <w:sz w:val="28"/>
          <w:szCs w:val="28"/>
        </w:rPr>
        <w:t>обучающимися</w:t>
      </w:r>
      <w:r w:rsidRPr="002B6061">
        <w:rPr>
          <w:sz w:val="28"/>
          <w:szCs w:val="28"/>
        </w:rPr>
        <w:t>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лекция - разбор конкретной ситуации в стиле дискуссии;</w:t>
      </w:r>
    </w:p>
    <w:p w:rsidR="007813AE" w:rsidRPr="002B6061" w:rsidRDefault="007813AE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-лекция - обратная связь (с применением техники обратной связи): вопросы в начале лекции, лекция с подробным или кратким освещением вопросов, в заверш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</w:t>
      </w:r>
      <w:r w:rsidR="00CB6268"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 xml:space="preserve"> задаются контрольные вопросы;</w:t>
      </w:r>
    </w:p>
    <w:p w:rsidR="007813AE" w:rsidRPr="002B6061" w:rsidRDefault="007813AE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-лекция-консультация: проводится по сугубо практическим темам по принц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пу: краткое освещение материала - ответы на вопросы после лекции или сбор вопр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сов до начала лекции;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лекция - групповая консультация;</w:t>
      </w:r>
    </w:p>
    <w:p w:rsidR="007813AE" w:rsidRPr="002B6061" w:rsidRDefault="007813AE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lastRenderedPageBreak/>
        <w:t>лекция вдвоём: лекцию читают преподаватель-лектор и преподаватель, в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дущий семинары.</w:t>
      </w:r>
    </w:p>
    <w:p w:rsidR="003541DB" w:rsidRPr="002B6061" w:rsidRDefault="003541DB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102AA3" w:rsidRPr="002B6061" w:rsidRDefault="000B070A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2.5 </w:t>
      </w:r>
      <w:r w:rsidR="00102AA3" w:rsidRPr="002B6061">
        <w:rPr>
          <w:b/>
          <w:sz w:val="28"/>
          <w:szCs w:val="28"/>
        </w:rPr>
        <w:t>Тема 5</w:t>
      </w:r>
      <w:r w:rsidR="00BB4ED2" w:rsidRPr="002B6061">
        <w:rPr>
          <w:b/>
          <w:sz w:val="28"/>
          <w:szCs w:val="28"/>
        </w:rPr>
        <w:t>.</w:t>
      </w:r>
      <w:r w:rsidR="00AD4543" w:rsidRPr="002B6061">
        <w:rPr>
          <w:b/>
          <w:sz w:val="28"/>
          <w:szCs w:val="28"/>
        </w:rPr>
        <w:t xml:space="preserve"> </w:t>
      </w:r>
      <w:r w:rsidR="00102AA3" w:rsidRPr="002B6061">
        <w:rPr>
          <w:b/>
          <w:sz w:val="28"/>
          <w:szCs w:val="28"/>
        </w:rPr>
        <w:t>Семинарское занятие</w:t>
      </w:r>
    </w:p>
    <w:p w:rsidR="00AD4543" w:rsidRPr="002B6061" w:rsidRDefault="00AD4543" w:rsidP="002B6061">
      <w:pPr>
        <w:pStyle w:val="22"/>
        <w:shd w:val="clear" w:color="auto" w:fill="auto"/>
        <w:tabs>
          <w:tab w:val="left" w:pos="3108"/>
        </w:tabs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  <w:r w:rsidR="002944AB" w:rsidRPr="002B6061">
        <w:rPr>
          <w:b/>
          <w:sz w:val="28"/>
          <w:szCs w:val="28"/>
        </w:rPr>
        <w:tab/>
      </w:r>
    </w:p>
    <w:p w:rsidR="00102AA3" w:rsidRPr="002B6061" w:rsidRDefault="00102AA3" w:rsidP="002B6061">
      <w:pPr>
        <w:pStyle w:val="30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Сущность и функции семинара.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Семинар как форма учебного процесса. Соотношение лекции и семинара: ле</w:t>
      </w:r>
      <w:r w:rsidRPr="002B6061">
        <w:rPr>
          <w:sz w:val="28"/>
          <w:szCs w:val="28"/>
        </w:rPr>
        <w:t>к</w:t>
      </w:r>
      <w:r w:rsidRPr="002B6061">
        <w:rPr>
          <w:sz w:val="28"/>
          <w:szCs w:val="28"/>
        </w:rPr>
        <w:t>ция как логический «скелет» темы, семинар как его «плоть». Функции семинара: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знавательная, к</w:t>
      </w:r>
      <w:r w:rsidR="00452201" w:rsidRPr="002B6061">
        <w:rPr>
          <w:sz w:val="28"/>
          <w:szCs w:val="28"/>
        </w:rPr>
        <w:t>он</w:t>
      </w:r>
      <w:r w:rsidRPr="002B6061">
        <w:rPr>
          <w:sz w:val="28"/>
          <w:szCs w:val="28"/>
        </w:rPr>
        <w:t>тр</w:t>
      </w:r>
      <w:r w:rsidR="00452201"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льная, деятельностная.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Роль преподавателя при подготовке и проведении практического занятия. Лекция </w:t>
      </w:r>
      <w:r w:rsidR="00452201" w:rsidRPr="002B6061">
        <w:rPr>
          <w:sz w:val="28"/>
          <w:szCs w:val="28"/>
        </w:rPr>
        <w:t>как</w:t>
      </w:r>
      <w:r w:rsidRPr="002B6061">
        <w:rPr>
          <w:sz w:val="28"/>
          <w:szCs w:val="28"/>
        </w:rPr>
        <w:t xml:space="preserve"> форма самовыражения преподавателя, семинар как форма проявления преподавателя через </w:t>
      </w:r>
      <w:r w:rsidR="003C4663" w:rsidRPr="002B6061">
        <w:rPr>
          <w:sz w:val="28"/>
          <w:szCs w:val="28"/>
        </w:rPr>
        <w:t>обучающегося</w:t>
      </w:r>
      <w:r w:rsidRPr="002B6061">
        <w:rPr>
          <w:sz w:val="28"/>
          <w:szCs w:val="28"/>
        </w:rPr>
        <w:t>. Функции преподавателя на семинаре.</w:t>
      </w:r>
    </w:p>
    <w:p w:rsidR="00102AA3" w:rsidRPr="002B6061" w:rsidRDefault="00102AA3" w:rsidP="002B6061">
      <w:pPr>
        <w:pStyle w:val="30"/>
        <w:numPr>
          <w:ilvl w:val="0"/>
          <w:numId w:val="6"/>
        </w:numPr>
        <w:shd w:val="clear" w:color="auto" w:fill="auto"/>
        <w:tabs>
          <w:tab w:val="left" w:pos="1060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Формы семинара. Подготовка и поэтапное проведение семинара.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Формы семинара: вопросно-ответная форма, семинар-диспут, реферативная форма, </w:t>
      </w:r>
      <w:r w:rsidR="00452201" w:rsidRPr="002B6061">
        <w:rPr>
          <w:sz w:val="28"/>
          <w:szCs w:val="28"/>
        </w:rPr>
        <w:t>форма</w:t>
      </w:r>
      <w:r w:rsidRPr="002B6061">
        <w:rPr>
          <w:sz w:val="28"/>
          <w:szCs w:val="28"/>
        </w:rPr>
        <w:t xml:space="preserve"> письменного задания, решение задач и упражнений, деловая игра, коллоквиум.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Подготовка семинара. Этапы проведения семинара.</w:t>
      </w:r>
    </w:p>
    <w:p w:rsidR="00EE14F2" w:rsidRPr="002B6061" w:rsidRDefault="00EE14F2" w:rsidP="002B6061">
      <w:pPr>
        <w:pStyle w:val="22"/>
        <w:shd w:val="clear" w:color="auto" w:fill="auto"/>
        <w:tabs>
          <w:tab w:val="left" w:pos="1393"/>
        </w:tabs>
        <w:spacing w:line="360" w:lineRule="auto"/>
        <w:ind w:left="720" w:firstLine="0"/>
        <w:rPr>
          <w:sz w:val="28"/>
          <w:szCs w:val="28"/>
        </w:rPr>
      </w:pPr>
      <w:r w:rsidRPr="002B6061">
        <w:rPr>
          <w:sz w:val="28"/>
          <w:szCs w:val="28"/>
        </w:rPr>
        <w:t>Формы проведения семинаров</w:t>
      </w:r>
    </w:p>
    <w:p w:rsidR="00EE14F2" w:rsidRPr="002B6061" w:rsidRDefault="00EE14F2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rStyle w:val="23"/>
          <w:sz w:val="28"/>
          <w:szCs w:val="28"/>
        </w:rPr>
        <w:t>Семинары</w:t>
      </w:r>
      <w:r w:rsidRPr="002B6061">
        <w:rPr>
          <w:sz w:val="28"/>
          <w:szCs w:val="28"/>
        </w:rPr>
        <w:t xml:space="preserve"> в рамках профессионального цикла организуются и проводятся в максимально возможных и разнообразных видах, в числе которых:</w:t>
      </w:r>
    </w:p>
    <w:p w:rsidR="00EE14F2" w:rsidRPr="002B6061" w:rsidRDefault="00EE14F2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-развернутая беседа на основании плана, предложенного преподавателем;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устный опрос </w:t>
      </w:r>
      <w:r w:rsidR="00CB2304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по вопросам плана семинара;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прослушивание и обсуждение докладов (рефератов) обучающихся;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обсуждение письменных рефератов, заранее подготовленных отдельными </w:t>
      </w:r>
      <w:r w:rsidR="00CB2304" w:rsidRPr="002B6061">
        <w:rPr>
          <w:sz w:val="28"/>
          <w:szCs w:val="28"/>
        </w:rPr>
        <w:t>обучающимися</w:t>
      </w:r>
      <w:r w:rsidRPr="002B6061">
        <w:rPr>
          <w:sz w:val="28"/>
          <w:szCs w:val="28"/>
        </w:rPr>
        <w:t xml:space="preserve"> и затем до семинара прочитанных всей группой;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комментированное чтение и анализ документов (литературы);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теоретическая конференция;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семинар-коллоквиум;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семинар-дискуссия;</w:t>
      </w:r>
    </w:p>
    <w:p w:rsidR="00EE14F2" w:rsidRPr="002B6061" w:rsidRDefault="00EE14F2" w:rsidP="002B6061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консультация.</w:t>
      </w:r>
    </w:p>
    <w:p w:rsidR="00EE14F2" w:rsidRPr="002B6061" w:rsidRDefault="00EE14F2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lastRenderedPageBreak/>
        <w:t>Предусмотрено написание и защита проблемных рефератов, библиографич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ских обзоров актуальных проблем в преподавании экономических дисциплин, уч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стие в научных студенческих конференциях.</w:t>
      </w:r>
    </w:p>
    <w:p w:rsidR="00102AA3" w:rsidRPr="002B6061" w:rsidRDefault="00102AA3" w:rsidP="002B6061">
      <w:pPr>
        <w:pStyle w:val="30"/>
        <w:numPr>
          <w:ilvl w:val="0"/>
          <w:numId w:val="6"/>
        </w:numPr>
        <w:shd w:val="clear" w:color="auto" w:fill="auto"/>
        <w:tabs>
          <w:tab w:val="left" w:pos="1060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Критерии оценки качества семинарского занятия.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jc w:val="left"/>
        <w:rPr>
          <w:sz w:val="28"/>
          <w:szCs w:val="28"/>
        </w:rPr>
      </w:pPr>
      <w:r w:rsidRPr="002B6061">
        <w:rPr>
          <w:sz w:val="28"/>
          <w:szCs w:val="28"/>
        </w:rPr>
        <w:t>Целенаправленность путем соблюдения ключевых принципов обучения. Ур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вень действия в аудитории по принципу «преподаватель-</w:t>
      </w:r>
      <w:r w:rsidR="00183C52" w:rsidRPr="002B6061">
        <w:rPr>
          <w:sz w:val="28"/>
          <w:szCs w:val="28"/>
        </w:rPr>
        <w:t>аспирант</w:t>
      </w:r>
      <w:r w:rsidRPr="002B6061">
        <w:rPr>
          <w:sz w:val="28"/>
          <w:szCs w:val="28"/>
        </w:rPr>
        <w:t>», «</w:t>
      </w:r>
      <w:r w:rsidR="00183C52" w:rsidRPr="002B6061">
        <w:rPr>
          <w:sz w:val="28"/>
          <w:szCs w:val="28"/>
        </w:rPr>
        <w:t>аспирант</w:t>
      </w:r>
      <w:r w:rsidRPr="002B6061">
        <w:rPr>
          <w:sz w:val="28"/>
          <w:szCs w:val="28"/>
        </w:rPr>
        <w:t>-</w:t>
      </w:r>
      <w:r w:rsidR="00183C52" w:rsidRPr="002B6061">
        <w:rPr>
          <w:sz w:val="28"/>
          <w:szCs w:val="28"/>
        </w:rPr>
        <w:t>аспирант</w:t>
      </w:r>
      <w:r w:rsidRPr="002B6061">
        <w:rPr>
          <w:sz w:val="28"/>
          <w:szCs w:val="28"/>
        </w:rPr>
        <w:t>». Метальная сторона. Получение обратной связи в виде анализа выступл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 xml:space="preserve">ний </w:t>
      </w:r>
      <w:r w:rsidR="00183C52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. </w:t>
      </w:r>
      <w:r w:rsidR="00D956F3" w:rsidRPr="002B6061">
        <w:rPr>
          <w:sz w:val="28"/>
          <w:szCs w:val="28"/>
        </w:rPr>
        <w:t>Заключи</w:t>
      </w:r>
      <w:r w:rsidRPr="002B6061">
        <w:rPr>
          <w:sz w:val="28"/>
          <w:szCs w:val="28"/>
        </w:rPr>
        <w:t>тельное обобщение результатов семинара.</w:t>
      </w:r>
    </w:p>
    <w:p w:rsidR="00AD4543" w:rsidRPr="002B6061" w:rsidRDefault="00AD4543" w:rsidP="002B6061">
      <w:pPr>
        <w:pStyle w:val="22"/>
        <w:shd w:val="clear" w:color="auto" w:fill="auto"/>
        <w:spacing w:line="360" w:lineRule="auto"/>
        <w:ind w:firstLine="740"/>
        <w:jc w:val="left"/>
        <w:rPr>
          <w:sz w:val="28"/>
          <w:szCs w:val="28"/>
        </w:rPr>
      </w:pPr>
    </w:p>
    <w:p w:rsidR="00102AA3" w:rsidRPr="002B6061" w:rsidRDefault="000B070A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2.6 </w:t>
      </w:r>
      <w:r w:rsidR="00B35CB7" w:rsidRPr="002B6061">
        <w:rPr>
          <w:b/>
          <w:sz w:val="28"/>
          <w:szCs w:val="28"/>
        </w:rPr>
        <w:t>Т</w:t>
      </w:r>
      <w:r w:rsidR="00102AA3" w:rsidRPr="002B6061">
        <w:rPr>
          <w:b/>
          <w:sz w:val="28"/>
          <w:szCs w:val="28"/>
        </w:rPr>
        <w:t>ема 6</w:t>
      </w:r>
      <w:r w:rsidR="00BB4ED2" w:rsidRPr="002B6061">
        <w:rPr>
          <w:b/>
          <w:sz w:val="28"/>
          <w:szCs w:val="28"/>
        </w:rPr>
        <w:t>.</w:t>
      </w:r>
      <w:r w:rsidR="00102AA3" w:rsidRPr="002B6061">
        <w:rPr>
          <w:b/>
          <w:sz w:val="28"/>
          <w:szCs w:val="28"/>
        </w:rPr>
        <w:t xml:space="preserve"> Исследование и моделирование в учебном процессе</w:t>
      </w:r>
    </w:p>
    <w:p w:rsidR="00B35CB7" w:rsidRPr="002B6061" w:rsidRDefault="00B35CB7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102AA3" w:rsidRPr="002B6061" w:rsidRDefault="00B35CB7" w:rsidP="002B6061">
      <w:pPr>
        <w:pStyle w:val="30"/>
        <w:shd w:val="clear" w:color="auto" w:fill="auto"/>
        <w:spacing w:after="0" w:line="360" w:lineRule="auto"/>
        <w:ind w:firstLine="740"/>
        <w:rPr>
          <w:b/>
          <w:i w:val="0"/>
          <w:sz w:val="28"/>
          <w:szCs w:val="28"/>
        </w:rPr>
      </w:pPr>
      <w:r w:rsidRPr="002B6061">
        <w:rPr>
          <w:rStyle w:val="31"/>
          <w:b/>
          <w:sz w:val="28"/>
          <w:szCs w:val="28"/>
        </w:rPr>
        <w:t xml:space="preserve">1 </w:t>
      </w:r>
      <w:r w:rsidR="00102AA3" w:rsidRPr="002B6061">
        <w:rPr>
          <w:b/>
          <w:i w:val="0"/>
          <w:sz w:val="28"/>
          <w:szCs w:val="28"/>
        </w:rPr>
        <w:t>Метод исследования.</w:t>
      </w:r>
    </w:p>
    <w:p w:rsidR="00102AA3" w:rsidRPr="002B6061" w:rsidRDefault="00102AA3" w:rsidP="002B6061">
      <w:pPr>
        <w:pStyle w:val="22"/>
        <w:shd w:val="clear" w:color="auto" w:fill="auto"/>
        <w:tabs>
          <w:tab w:val="left" w:pos="687"/>
        </w:tabs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Характерные черты исследования Способы создания проблемных ситуаций: </w:t>
      </w:r>
      <w:r w:rsidR="00B35CB7" w:rsidRPr="002B6061">
        <w:rPr>
          <w:sz w:val="28"/>
          <w:szCs w:val="28"/>
        </w:rPr>
        <w:t xml:space="preserve">ситуация </w:t>
      </w:r>
      <w:r w:rsidRPr="002B6061">
        <w:rPr>
          <w:sz w:val="28"/>
          <w:szCs w:val="28"/>
        </w:rPr>
        <w:t>неожиданности, конфликта, опровержения, неопределенности, выбора.</w:t>
      </w:r>
    </w:p>
    <w:p w:rsidR="00102AA3" w:rsidRPr="002B6061" w:rsidRDefault="00B35CB7" w:rsidP="002B6061">
      <w:pPr>
        <w:pStyle w:val="22"/>
        <w:shd w:val="clear" w:color="auto" w:fill="auto"/>
        <w:tabs>
          <w:tab w:val="left" w:pos="687"/>
        </w:tabs>
        <w:spacing w:line="360" w:lineRule="auto"/>
        <w:ind w:firstLine="0"/>
        <w:rPr>
          <w:sz w:val="28"/>
          <w:szCs w:val="28"/>
        </w:rPr>
      </w:pPr>
      <w:r w:rsidRPr="002B6061">
        <w:rPr>
          <w:sz w:val="28"/>
          <w:szCs w:val="28"/>
        </w:rPr>
        <w:t xml:space="preserve">Преимущества </w:t>
      </w:r>
      <w:r w:rsidR="00102AA3" w:rsidRPr="002B6061">
        <w:rPr>
          <w:sz w:val="28"/>
          <w:szCs w:val="28"/>
        </w:rPr>
        <w:t>метода исследования. Затраты исследования.</w:t>
      </w:r>
    </w:p>
    <w:p w:rsidR="00102AA3" w:rsidRPr="002B6061" w:rsidRDefault="00B35CB7" w:rsidP="002B6061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B6061">
        <w:rPr>
          <w:sz w:val="28"/>
          <w:szCs w:val="28"/>
          <w:lang w:bidi="en-US"/>
        </w:rPr>
        <w:t>Ис</w:t>
      </w:r>
      <w:r w:rsidR="00102AA3" w:rsidRPr="002B6061">
        <w:rPr>
          <w:sz w:val="28"/>
          <w:szCs w:val="28"/>
        </w:rPr>
        <w:t>пользование в экономике исследовательских задач.</w:t>
      </w:r>
    </w:p>
    <w:p w:rsidR="00102AA3" w:rsidRPr="002B6061" w:rsidRDefault="00102AA3" w:rsidP="002B6061">
      <w:pPr>
        <w:pStyle w:val="22"/>
        <w:shd w:val="clear" w:color="auto" w:fill="auto"/>
        <w:tabs>
          <w:tab w:val="left" w:pos="350"/>
        </w:tabs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Экономические загадки. Выявление проблемы, представление ее в разных </w:t>
      </w:r>
      <w:r w:rsidR="00B56A7D" w:rsidRPr="002B6061">
        <w:rPr>
          <w:sz w:val="28"/>
          <w:szCs w:val="28"/>
        </w:rPr>
        <w:t>в</w:t>
      </w:r>
      <w:r w:rsidR="00B56A7D" w:rsidRPr="002B6061">
        <w:rPr>
          <w:sz w:val="28"/>
          <w:szCs w:val="28"/>
        </w:rPr>
        <w:t>а</w:t>
      </w:r>
      <w:r w:rsidR="00B56A7D" w:rsidRPr="002B6061">
        <w:rPr>
          <w:sz w:val="28"/>
          <w:szCs w:val="28"/>
        </w:rPr>
        <w:t>риан</w:t>
      </w:r>
      <w:r w:rsidRPr="002B6061">
        <w:rPr>
          <w:sz w:val="28"/>
          <w:szCs w:val="28"/>
        </w:rPr>
        <w:t>тах</w:t>
      </w:r>
      <w:r w:rsidR="00B56A7D" w:rsidRPr="002B6061">
        <w:rPr>
          <w:sz w:val="28"/>
          <w:szCs w:val="28"/>
        </w:rPr>
        <w:t>.</w:t>
      </w:r>
      <w:r w:rsidRPr="002B6061">
        <w:rPr>
          <w:sz w:val="28"/>
          <w:szCs w:val="28"/>
        </w:rPr>
        <w:t xml:space="preserve"> Формулирование экономической загадки.</w:t>
      </w:r>
    </w:p>
    <w:p w:rsidR="00102AA3" w:rsidRPr="002B6061" w:rsidRDefault="00B56A7D" w:rsidP="002B6061">
      <w:pPr>
        <w:pStyle w:val="30"/>
        <w:shd w:val="clear" w:color="auto" w:fill="auto"/>
        <w:spacing w:after="0" w:line="360" w:lineRule="auto"/>
        <w:ind w:firstLine="740"/>
        <w:rPr>
          <w:b/>
          <w:i w:val="0"/>
          <w:sz w:val="28"/>
          <w:szCs w:val="28"/>
        </w:rPr>
      </w:pPr>
      <w:r w:rsidRPr="002B6061">
        <w:rPr>
          <w:rStyle w:val="31"/>
          <w:b/>
          <w:sz w:val="28"/>
          <w:szCs w:val="28"/>
        </w:rPr>
        <w:t xml:space="preserve">2 Метод </w:t>
      </w:r>
      <w:r w:rsidR="00102AA3" w:rsidRPr="002B6061">
        <w:rPr>
          <w:b/>
          <w:i w:val="0"/>
          <w:sz w:val="28"/>
          <w:szCs w:val="28"/>
        </w:rPr>
        <w:t>моделирования.</w:t>
      </w:r>
    </w:p>
    <w:p w:rsidR="00102AA3" w:rsidRPr="002B6061" w:rsidRDefault="00EC5ACA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Особенности </w:t>
      </w:r>
      <w:r w:rsidR="00102AA3" w:rsidRPr="002B6061">
        <w:rPr>
          <w:sz w:val="28"/>
          <w:szCs w:val="28"/>
        </w:rPr>
        <w:t xml:space="preserve">метода моделирования. Сравнение моделей с реальным миром, связь с </w:t>
      </w:r>
      <w:r w:rsidRPr="002B6061">
        <w:rPr>
          <w:sz w:val="28"/>
          <w:szCs w:val="28"/>
        </w:rPr>
        <w:t>содержанием</w:t>
      </w:r>
      <w:r w:rsidR="00102AA3" w:rsidRPr="002B6061">
        <w:rPr>
          <w:sz w:val="28"/>
          <w:szCs w:val="28"/>
        </w:rPr>
        <w:t xml:space="preserve"> курса. Преимущества и недостатки моделирования.</w:t>
      </w:r>
    </w:p>
    <w:p w:rsidR="00102AA3" w:rsidRPr="002B6061" w:rsidRDefault="00102AA3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Разработка тренировочного задания: определение ролей, правил, процедур. Анализ </w:t>
      </w:r>
      <w:r w:rsidR="00EC5ACA" w:rsidRPr="002B6061">
        <w:rPr>
          <w:sz w:val="28"/>
          <w:szCs w:val="28"/>
        </w:rPr>
        <w:t xml:space="preserve">моделирующего </w:t>
      </w:r>
      <w:r w:rsidRPr="002B6061">
        <w:rPr>
          <w:sz w:val="28"/>
          <w:szCs w:val="28"/>
        </w:rPr>
        <w:t>упражнения.</w:t>
      </w:r>
    </w:p>
    <w:p w:rsidR="00102AA3" w:rsidRPr="002B6061" w:rsidRDefault="00EC5ACA" w:rsidP="002B6061">
      <w:pPr>
        <w:pStyle w:val="30"/>
        <w:shd w:val="clear" w:color="auto" w:fill="auto"/>
        <w:spacing w:after="0" w:line="360" w:lineRule="auto"/>
        <w:ind w:firstLine="900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 xml:space="preserve">3 </w:t>
      </w:r>
      <w:r w:rsidR="00102AA3" w:rsidRPr="002B6061">
        <w:rPr>
          <w:b/>
          <w:i w:val="0"/>
          <w:sz w:val="28"/>
          <w:szCs w:val="28"/>
        </w:rPr>
        <w:t>Иллюстрация результатов исследования и моделирования в эконом</w:t>
      </w:r>
      <w:r w:rsidR="00102AA3" w:rsidRPr="002B6061">
        <w:rPr>
          <w:b/>
          <w:i w:val="0"/>
          <w:sz w:val="28"/>
          <w:szCs w:val="28"/>
        </w:rPr>
        <w:t>и</w:t>
      </w:r>
      <w:r w:rsidR="00102AA3" w:rsidRPr="002B6061">
        <w:rPr>
          <w:b/>
          <w:i w:val="0"/>
          <w:sz w:val="28"/>
          <w:szCs w:val="28"/>
        </w:rPr>
        <w:t xml:space="preserve">ке путем </w:t>
      </w:r>
      <w:r w:rsidRPr="002B6061">
        <w:rPr>
          <w:b/>
          <w:i w:val="0"/>
          <w:sz w:val="28"/>
          <w:szCs w:val="28"/>
        </w:rPr>
        <w:t xml:space="preserve">создания </w:t>
      </w:r>
      <w:r w:rsidR="00102AA3" w:rsidRPr="002B6061">
        <w:rPr>
          <w:b/>
          <w:i w:val="0"/>
          <w:sz w:val="28"/>
          <w:szCs w:val="28"/>
        </w:rPr>
        <w:t>образа.</w:t>
      </w:r>
    </w:p>
    <w:p w:rsidR="00102AA3" w:rsidRPr="002B6061" w:rsidRDefault="00C24708" w:rsidP="002B6061">
      <w:pPr>
        <w:pStyle w:val="22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2B6061">
        <w:rPr>
          <w:sz w:val="28"/>
          <w:szCs w:val="28"/>
        </w:rPr>
        <w:t xml:space="preserve">Образное </w:t>
      </w:r>
      <w:r w:rsidR="00102AA3" w:rsidRPr="002B6061">
        <w:rPr>
          <w:sz w:val="28"/>
          <w:szCs w:val="28"/>
        </w:rPr>
        <w:t>экономическое мышление. Представление результатов исследов</w:t>
      </w:r>
      <w:r w:rsidR="00102AA3" w:rsidRPr="002B6061">
        <w:rPr>
          <w:sz w:val="28"/>
          <w:szCs w:val="28"/>
        </w:rPr>
        <w:t>а</w:t>
      </w:r>
      <w:r w:rsidR="00102AA3" w:rsidRPr="002B6061">
        <w:rPr>
          <w:sz w:val="28"/>
          <w:szCs w:val="28"/>
        </w:rPr>
        <w:t xml:space="preserve">ния и </w:t>
      </w:r>
      <w:r w:rsidRPr="002B6061">
        <w:rPr>
          <w:sz w:val="28"/>
          <w:szCs w:val="28"/>
        </w:rPr>
        <w:t>моделирования</w:t>
      </w:r>
      <w:r w:rsidR="00102AA3" w:rsidRPr="002B6061">
        <w:rPr>
          <w:sz w:val="28"/>
          <w:szCs w:val="28"/>
        </w:rPr>
        <w:t xml:space="preserve"> на у ровне образа.</w:t>
      </w:r>
    </w:p>
    <w:p w:rsidR="00C66D46" w:rsidRDefault="00C66D46" w:rsidP="002B6061">
      <w:pPr>
        <w:pStyle w:val="22"/>
        <w:shd w:val="clear" w:color="auto" w:fill="auto"/>
        <w:spacing w:line="360" w:lineRule="auto"/>
        <w:ind w:firstLine="900"/>
        <w:rPr>
          <w:sz w:val="28"/>
          <w:szCs w:val="28"/>
        </w:rPr>
      </w:pPr>
    </w:p>
    <w:p w:rsidR="00555BD1" w:rsidRDefault="00555BD1" w:rsidP="002B6061">
      <w:pPr>
        <w:pStyle w:val="22"/>
        <w:shd w:val="clear" w:color="auto" w:fill="auto"/>
        <w:spacing w:line="360" w:lineRule="auto"/>
        <w:ind w:firstLine="900"/>
        <w:rPr>
          <w:sz w:val="28"/>
          <w:szCs w:val="28"/>
        </w:rPr>
      </w:pPr>
    </w:p>
    <w:p w:rsidR="00555BD1" w:rsidRPr="002B6061" w:rsidRDefault="00555BD1" w:rsidP="002B6061">
      <w:pPr>
        <w:pStyle w:val="22"/>
        <w:shd w:val="clear" w:color="auto" w:fill="auto"/>
        <w:spacing w:line="360" w:lineRule="auto"/>
        <w:ind w:firstLine="900"/>
        <w:rPr>
          <w:sz w:val="28"/>
          <w:szCs w:val="28"/>
        </w:rPr>
      </w:pPr>
    </w:p>
    <w:p w:rsidR="00102AA3" w:rsidRPr="002B6061" w:rsidRDefault="000B070A" w:rsidP="002B6061">
      <w:pPr>
        <w:pStyle w:val="22"/>
        <w:shd w:val="clear" w:color="auto" w:fill="auto"/>
        <w:spacing w:line="360" w:lineRule="auto"/>
        <w:ind w:firstLine="90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lastRenderedPageBreak/>
        <w:t xml:space="preserve">2.7 </w:t>
      </w:r>
      <w:r w:rsidR="00C66D46" w:rsidRPr="002B6061">
        <w:rPr>
          <w:b/>
          <w:sz w:val="28"/>
          <w:szCs w:val="28"/>
        </w:rPr>
        <w:t>Т</w:t>
      </w:r>
      <w:r w:rsidR="00102AA3" w:rsidRPr="002B6061">
        <w:rPr>
          <w:b/>
          <w:sz w:val="28"/>
          <w:szCs w:val="28"/>
        </w:rPr>
        <w:t>ема</w:t>
      </w:r>
      <w:r w:rsidR="00C66D46" w:rsidRPr="002B6061">
        <w:rPr>
          <w:b/>
          <w:sz w:val="28"/>
          <w:szCs w:val="28"/>
        </w:rPr>
        <w:t xml:space="preserve"> 7</w:t>
      </w:r>
      <w:r w:rsidR="00BB4ED2" w:rsidRPr="002B6061">
        <w:rPr>
          <w:b/>
          <w:sz w:val="28"/>
          <w:szCs w:val="28"/>
        </w:rPr>
        <w:t>.</w:t>
      </w:r>
      <w:r w:rsidR="00102AA3" w:rsidRPr="002B6061">
        <w:rPr>
          <w:b/>
          <w:sz w:val="28"/>
          <w:szCs w:val="28"/>
        </w:rPr>
        <w:t xml:space="preserve"> Теория гармонии и ее проявления в экономике</w:t>
      </w:r>
    </w:p>
    <w:p w:rsidR="00C66D46" w:rsidRPr="002B6061" w:rsidRDefault="00C66D46" w:rsidP="002B6061">
      <w:pPr>
        <w:pStyle w:val="22"/>
        <w:shd w:val="clear" w:color="auto" w:fill="auto"/>
        <w:spacing w:line="360" w:lineRule="auto"/>
        <w:ind w:firstLine="90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102AA3" w:rsidRPr="002B6061" w:rsidRDefault="00C66D46" w:rsidP="002B6061">
      <w:pPr>
        <w:pStyle w:val="30"/>
        <w:shd w:val="clear" w:color="auto" w:fill="auto"/>
        <w:spacing w:after="0" w:line="360" w:lineRule="auto"/>
        <w:ind w:firstLine="900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 xml:space="preserve">1 </w:t>
      </w:r>
      <w:r w:rsidR="00102AA3" w:rsidRPr="002B6061">
        <w:rPr>
          <w:b/>
          <w:i w:val="0"/>
          <w:sz w:val="28"/>
          <w:szCs w:val="28"/>
        </w:rPr>
        <w:t>Математические основы гармонии.</w:t>
      </w:r>
    </w:p>
    <w:p w:rsidR="00102AA3" w:rsidRPr="002B6061" w:rsidRDefault="00F03CC1" w:rsidP="002B6061">
      <w:pPr>
        <w:pStyle w:val="22"/>
        <w:shd w:val="clear" w:color="auto" w:fill="auto"/>
        <w:spacing w:line="360" w:lineRule="auto"/>
        <w:ind w:firstLine="743"/>
        <w:rPr>
          <w:sz w:val="28"/>
          <w:szCs w:val="28"/>
        </w:rPr>
      </w:pPr>
      <w:r w:rsidRPr="002B6061">
        <w:rPr>
          <w:sz w:val="28"/>
          <w:szCs w:val="28"/>
        </w:rPr>
        <w:t>Необходимость</w:t>
      </w:r>
      <w:r w:rsidR="00102AA3" w:rsidRPr="002B6061">
        <w:rPr>
          <w:sz w:val="28"/>
          <w:szCs w:val="28"/>
        </w:rPr>
        <w:t xml:space="preserve"> преподавания экономических дисциплин с учетом знаний теории </w:t>
      </w:r>
      <w:r w:rsidRPr="002B6061">
        <w:rPr>
          <w:sz w:val="28"/>
          <w:szCs w:val="28"/>
        </w:rPr>
        <w:t xml:space="preserve">гармонии </w:t>
      </w:r>
      <w:r w:rsidR="00102AA3" w:rsidRPr="002B6061">
        <w:rPr>
          <w:sz w:val="28"/>
          <w:szCs w:val="28"/>
        </w:rPr>
        <w:t>Золотое сечение. Развитие математических основ гармонии на р</w:t>
      </w:r>
      <w:r w:rsidR="00102AA3" w:rsidRPr="002B6061">
        <w:rPr>
          <w:sz w:val="28"/>
          <w:szCs w:val="28"/>
        </w:rPr>
        <w:t>у</w:t>
      </w:r>
      <w:r w:rsidR="00102AA3" w:rsidRPr="002B6061">
        <w:rPr>
          <w:sz w:val="28"/>
          <w:szCs w:val="28"/>
        </w:rPr>
        <w:t>беже века</w:t>
      </w:r>
      <w:r w:rsidRPr="002B6061">
        <w:rPr>
          <w:sz w:val="28"/>
          <w:szCs w:val="28"/>
        </w:rPr>
        <w:t>.</w:t>
      </w:r>
      <w:r w:rsidR="00102AA3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 xml:space="preserve">Соотношение </w:t>
      </w:r>
      <w:r w:rsidR="00102AA3" w:rsidRPr="002B6061">
        <w:rPr>
          <w:sz w:val="28"/>
          <w:szCs w:val="28"/>
        </w:rPr>
        <w:t xml:space="preserve">целого и его частей. Пропорции, основанные на младших степенных </w:t>
      </w:r>
      <w:r w:rsidRPr="002B6061">
        <w:rPr>
          <w:sz w:val="28"/>
          <w:szCs w:val="28"/>
        </w:rPr>
        <w:t xml:space="preserve">уравненных. </w:t>
      </w:r>
      <w:r w:rsidR="00102AA3" w:rsidRPr="002B6061">
        <w:rPr>
          <w:sz w:val="28"/>
          <w:szCs w:val="28"/>
        </w:rPr>
        <w:t>Золотые (металлические), корневые и дробные гармони</w:t>
      </w:r>
      <w:r w:rsidR="00102AA3" w:rsidRPr="002B6061">
        <w:rPr>
          <w:sz w:val="28"/>
          <w:szCs w:val="28"/>
        </w:rPr>
        <w:t>ч</w:t>
      </w:r>
      <w:r w:rsidR="00102AA3" w:rsidRPr="002B6061">
        <w:rPr>
          <w:sz w:val="28"/>
          <w:szCs w:val="28"/>
        </w:rPr>
        <w:t>ные константы</w:t>
      </w:r>
      <w:r w:rsidR="00240D9A" w:rsidRPr="002B6061">
        <w:rPr>
          <w:sz w:val="28"/>
          <w:szCs w:val="28"/>
        </w:rPr>
        <w:t xml:space="preserve">. Пропорции </w:t>
      </w:r>
      <w:r w:rsidR="00102AA3" w:rsidRPr="002B6061">
        <w:rPr>
          <w:sz w:val="28"/>
          <w:szCs w:val="28"/>
        </w:rPr>
        <w:t xml:space="preserve"> базирующиеся на старших степенных уравнениях, ко</w:t>
      </w:r>
      <w:r w:rsidR="00102AA3" w:rsidRPr="002B6061">
        <w:rPr>
          <w:sz w:val="28"/>
          <w:szCs w:val="28"/>
        </w:rPr>
        <w:t>н</w:t>
      </w:r>
      <w:r w:rsidR="00102AA3" w:rsidRPr="002B6061">
        <w:rPr>
          <w:sz w:val="28"/>
          <w:szCs w:val="28"/>
        </w:rPr>
        <w:t>станты. Пропорции</w:t>
      </w:r>
      <w:r w:rsidR="00240D9A" w:rsidRPr="002B6061">
        <w:rPr>
          <w:sz w:val="28"/>
          <w:szCs w:val="28"/>
        </w:rPr>
        <w:t xml:space="preserve"> базирующиеся</w:t>
      </w:r>
      <w:r w:rsidR="00102AA3" w:rsidRPr="002B6061">
        <w:rPr>
          <w:sz w:val="28"/>
          <w:szCs w:val="28"/>
        </w:rPr>
        <w:t xml:space="preserve">, на крайних степенных уравнениях. Механизмы, порождающие гармонию. </w:t>
      </w:r>
      <w:r w:rsidR="00C66D46" w:rsidRPr="002B6061">
        <w:rPr>
          <w:sz w:val="28"/>
          <w:szCs w:val="28"/>
        </w:rPr>
        <w:t xml:space="preserve">Взаимосвязь </w:t>
      </w:r>
      <w:r w:rsidR="00102AA3" w:rsidRPr="002B6061">
        <w:rPr>
          <w:sz w:val="28"/>
          <w:szCs w:val="28"/>
        </w:rPr>
        <w:t>п</w:t>
      </w:r>
      <w:r w:rsidR="00C66D46" w:rsidRPr="002B6061">
        <w:rPr>
          <w:sz w:val="28"/>
          <w:szCs w:val="28"/>
        </w:rPr>
        <w:t>ропор</w:t>
      </w:r>
      <w:r w:rsidR="00102AA3" w:rsidRPr="002B6061">
        <w:rPr>
          <w:sz w:val="28"/>
          <w:szCs w:val="28"/>
        </w:rPr>
        <w:t>ц</w:t>
      </w:r>
      <w:r w:rsidR="00C66D46" w:rsidRPr="002B6061">
        <w:rPr>
          <w:sz w:val="28"/>
          <w:szCs w:val="28"/>
        </w:rPr>
        <w:t>ио</w:t>
      </w:r>
      <w:r w:rsidR="00102AA3" w:rsidRPr="002B6061">
        <w:rPr>
          <w:sz w:val="28"/>
          <w:szCs w:val="28"/>
        </w:rPr>
        <w:t>нальных соотношений. Золотой вурф.</w:t>
      </w:r>
    </w:p>
    <w:p w:rsidR="003B2860" w:rsidRPr="002B6061" w:rsidRDefault="003B2860" w:rsidP="002B6061">
      <w:pPr>
        <w:pStyle w:val="30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Проявления гармоничности в экономике.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Теория гармонии в экономике. Финансово-экономические параметры деятел</w:t>
      </w:r>
      <w:r w:rsidRPr="002B6061">
        <w:rPr>
          <w:sz w:val="28"/>
          <w:szCs w:val="28"/>
        </w:rPr>
        <w:t>ь</w:t>
      </w:r>
      <w:r w:rsidRPr="002B6061">
        <w:rPr>
          <w:sz w:val="28"/>
          <w:szCs w:val="28"/>
        </w:rPr>
        <w:t>ности предприятия в терминах теории гармонии. «Золотые» структуры целого и его частей для различных финансово-экономических критериев и показателей.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Эталонные балансы в структуре капитала. Гармоничный идеализированный бухгалтерский баланс. Гармоничное распределение организационно-экономического потенциала промышленного предприятия. Структурирование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тенциала коммерческого банка. Экспресс-способ расчета срока возрастания капит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ла и его ставки. Модели гармоничного роста накоплений: возрастание суммы в з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лотой и в квадрате золотой пропорции.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Модели денежных потоков с применением теории гармонии. Модели роста доходов в оценке бизнеса. Рост доходов в геометрической прогрессии по модели р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 xml:space="preserve">куррентной последовательности </w:t>
      </w:r>
      <w:r w:rsidR="00273A49" w:rsidRPr="002B6061">
        <w:rPr>
          <w:sz w:val="28"/>
          <w:szCs w:val="28"/>
        </w:rPr>
        <w:t>с-</w:t>
      </w:r>
      <w:r w:rsidRPr="002B6061">
        <w:rPr>
          <w:sz w:val="28"/>
          <w:szCs w:val="28"/>
        </w:rPr>
        <w:t>пропорции, тождественный росту по модели Го</w:t>
      </w:r>
      <w:r w:rsidRPr="002B6061">
        <w:rPr>
          <w:sz w:val="28"/>
          <w:szCs w:val="28"/>
        </w:rPr>
        <w:t>р</w:t>
      </w:r>
      <w:r w:rsidRPr="002B6061">
        <w:rPr>
          <w:sz w:val="28"/>
          <w:szCs w:val="28"/>
        </w:rPr>
        <w:t>дона. Оценка продленной стоимости компании методом прогнозируемой продажи.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Инверсия финансово-экономических показателей и взаимообратные велич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ны. Фрактальность рынка капитала. Нормальный закон распределения и цикли</w:t>
      </w:r>
      <w:r w:rsidRPr="002B6061">
        <w:rPr>
          <w:sz w:val="28"/>
          <w:szCs w:val="28"/>
        </w:rPr>
        <w:t>ч</w:t>
      </w:r>
      <w:r w:rsidRPr="002B6061">
        <w:rPr>
          <w:sz w:val="28"/>
          <w:szCs w:val="28"/>
        </w:rPr>
        <w:t>ность экономического процесса.</w:t>
      </w:r>
    </w:p>
    <w:p w:rsidR="003B2860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Гармонизация спроса и предложения в рыночных структурах.</w:t>
      </w:r>
    </w:p>
    <w:p w:rsidR="004F0D00" w:rsidRPr="002B6061" w:rsidRDefault="004F0D0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3B2860" w:rsidRPr="002B6061" w:rsidRDefault="003B2860" w:rsidP="002B6061">
      <w:pPr>
        <w:pStyle w:val="30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lastRenderedPageBreak/>
        <w:t>Гармонизация функционирования и развития предприятия.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Основы концепции гармоничного управления рынком. Теория гармонии в м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неджменте. Концепция гармоничной компании. Структурная гармоничность как о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нова жизнеспособности и устойчивого развития промышленного предприятия. Вурфные отношения в структуре капитала и факторах экономико-эколого-социальной компании. Основы устойчивого развития предприятия. Гармоничная структура экономико-эколого- социального предприятия. Формирование организ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ционно-экономического потенциала предприятия на основе теории гармонии. Орг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низационно-экономический механизм гармоничной компании. Теория гармонии как фактор и механизм устойчивого развития предприятия. Особенности стратегическ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го и гармоничного менеджмента. Оптимизационные и гармоничные контуры упра</w:t>
      </w:r>
      <w:r w:rsidRPr="002B6061">
        <w:rPr>
          <w:sz w:val="28"/>
          <w:szCs w:val="28"/>
        </w:rPr>
        <w:t>в</w:t>
      </w:r>
      <w:r w:rsidRPr="002B6061">
        <w:rPr>
          <w:sz w:val="28"/>
          <w:szCs w:val="28"/>
        </w:rPr>
        <w:t>ления. Теория гармонии как инструментарий и механизм антикризисного управл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ния предприятием. Закон согласия: гипотеза на основе теории гармонии.</w:t>
      </w:r>
    </w:p>
    <w:p w:rsidR="003B2860" w:rsidRPr="002B6061" w:rsidRDefault="000B070A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2.8 </w:t>
      </w:r>
      <w:r w:rsidR="003B2860" w:rsidRPr="002B6061">
        <w:rPr>
          <w:b/>
          <w:sz w:val="28"/>
          <w:szCs w:val="28"/>
        </w:rPr>
        <w:t>Тема 8</w:t>
      </w:r>
      <w:r w:rsidR="00BB4ED2" w:rsidRPr="002B6061">
        <w:rPr>
          <w:b/>
          <w:sz w:val="28"/>
          <w:szCs w:val="28"/>
        </w:rPr>
        <w:t>.</w:t>
      </w:r>
      <w:r w:rsidR="003B2860" w:rsidRPr="002B6061">
        <w:rPr>
          <w:b/>
          <w:sz w:val="28"/>
          <w:szCs w:val="28"/>
        </w:rPr>
        <w:t xml:space="preserve"> Кооперативное обучение в высшей школе</w:t>
      </w:r>
    </w:p>
    <w:p w:rsidR="00FD2495" w:rsidRPr="002B6061" w:rsidRDefault="00FD2495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3B2860" w:rsidRPr="002B6061" w:rsidRDefault="003B2860" w:rsidP="002B6061">
      <w:pPr>
        <w:pStyle w:val="30"/>
        <w:numPr>
          <w:ilvl w:val="0"/>
          <w:numId w:val="8"/>
        </w:numPr>
        <w:shd w:val="clear" w:color="auto" w:fill="auto"/>
        <w:tabs>
          <w:tab w:val="left" w:pos="985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Теоретические корни кооперативного обучения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Тезис о принципиальной несводимо</w:t>
      </w:r>
      <w:r w:rsidR="000B6EE7" w:rsidRPr="002B6061">
        <w:rPr>
          <w:sz w:val="28"/>
          <w:szCs w:val="28"/>
        </w:rPr>
        <w:t xml:space="preserve">сти </w:t>
      </w:r>
      <w:r w:rsidRPr="002B6061">
        <w:rPr>
          <w:sz w:val="28"/>
          <w:szCs w:val="28"/>
        </w:rPr>
        <w:t>целого к сумме составляющих его ча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тей (X. Эренфельс).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Теория социальной взаимозависимости (М. Дойтш): кооперация как полож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тельная взаимозависимость, соревнование как отрицательная взаимозависимость, индивидуальные усилия как несуществующая взаимозависимость.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Когнитивно-развивающая теория: культурно-историческая теория развития психики (Л. Выгодский), теория спора (Дэдид Д. Джонсон, Роджер Т. Джонсон и Карл А. Смит), шаги конструирования знания при взаимодействии.</w:t>
      </w:r>
    </w:p>
    <w:p w:rsidR="003B2860" w:rsidRPr="002B6061" w:rsidRDefault="003B2860" w:rsidP="002B6061">
      <w:pPr>
        <w:pStyle w:val="22"/>
        <w:shd w:val="clear" w:color="auto" w:fill="auto"/>
        <w:tabs>
          <w:tab w:val="left" w:pos="5179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Бихевиористская теория обучения:</w:t>
      </w:r>
      <w:r w:rsidRPr="002B6061">
        <w:rPr>
          <w:sz w:val="28"/>
          <w:szCs w:val="28"/>
        </w:rPr>
        <w:tab/>
        <w:t>положительная взаимозависимость,</w:t>
      </w:r>
      <w:r w:rsidR="00B2106F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дивидуальная ответственность, стимулирование успехов, межличностные навыки, анализ работы группы.</w:t>
      </w:r>
    </w:p>
    <w:p w:rsidR="003B2860" w:rsidRPr="002B6061" w:rsidRDefault="003B2860" w:rsidP="002B6061">
      <w:pPr>
        <w:pStyle w:val="30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Элементы совместного обучения.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Модели совместного обучения. Студенческие команды-конкуренты. Кома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ды- турнир. Картинка-мозаика.</w:t>
      </w:r>
    </w:p>
    <w:p w:rsidR="003B2860" w:rsidRPr="002B6061" w:rsidRDefault="003B2860" w:rsidP="002B6061">
      <w:pPr>
        <w:pStyle w:val="30"/>
        <w:numPr>
          <w:ilvl w:val="0"/>
          <w:numId w:val="8"/>
        </w:numPr>
        <w:shd w:val="clear" w:color="auto" w:fill="auto"/>
        <w:tabs>
          <w:tab w:val="left" w:pos="1029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lastRenderedPageBreak/>
        <w:t>Работа в малых группах.</w:t>
      </w:r>
    </w:p>
    <w:p w:rsidR="003B2860" w:rsidRPr="002B6061" w:rsidRDefault="003B2860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Выгоды и критические замечания работы в малых группах. Роль преподават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ля при проведении данной формы занятия. Благоприятные условия для работы в м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лых группах. Использование конкретных методик: «Техника номинальных групп», «Метаплан», «Мозаика».</w:t>
      </w:r>
    </w:p>
    <w:p w:rsidR="00FD2495" w:rsidRPr="002B6061" w:rsidRDefault="003B2860" w:rsidP="002B6061">
      <w:pPr>
        <w:pStyle w:val="30"/>
        <w:shd w:val="clear" w:color="auto" w:fill="auto"/>
        <w:tabs>
          <w:tab w:val="left" w:pos="1014"/>
        </w:tabs>
        <w:spacing w:after="0" w:line="360" w:lineRule="auto"/>
        <w:rPr>
          <w:i w:val="0"/>
          <w:sz w:val="28"/>
          <w:szCs w:val="28"/>
        </w:rPr>
      </w:pPr>
      <w:r w:rsidRPr="002B6061">
        <w:rPr>
          <w:i w:val="0"/>
          <w:sz w:val="28"/>
          <w:szCs w:val="28"/>
        </w:rPr>
        <w:t>Модель активного и интерактивного обучения при проведении учебного зан</w:t>
      </w:r>
      <w:r w:rsidRPr="002B6061">
        <w:rPr>
          <w:i w:val="0"/>
          <w:sz w:val="28"/>
          <w:szCs w:val="28"/>
        </w:rPr>
        <w:t>я</w:t>
      </w:r>
      <w:r w:rsidRPr="002B6061">
        <w:rPr>
          <w:i w:val="0"/>
          <w:sz w:val="28"/>
          <w:szCs w:val="28"/>
        </w:rPr>
        <w:t>тия. Континуум взаимодействия в аудитории. Индивидуальный стиль преподавания. Континуум</w:t>
      </w:r>
      <w:r w:rsidR="00FD2495" w:rsidRPr="002B6061">
        <w:rPr>
          <w:i w:val="0"/>
          <w:sz w:val="28"/>
          <w:szCs w:val="28"/>
        </w:rPr>
        <w:t xml:space="preserve"> целей курса.</w:t>
      </w:r>
      <w:r w:rsidRPr="002B6061">
        <w:rPr>
          <w:i w:val="0"/>
          <w:sz w:val="28"/>
          <w:szCs w:val="28"/>
        </w:rPr>
        <w:t xml:space="preserve"> 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Континуум уровней опыта </w:t>
      </w:r>
      <w:r w:rsidR="00CA0AA3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. Барьеры при использовании акти</w:t>
      </w:r>
      <w:r w:rsidRPr="002B6061">
        <w:rPr>
          <w:sz w:val="28"/>
          <w:szCs w:val="28"/>
        </w:rPr>
        <w:t>в</w:t>
      </w:r>
      <w:r w:rsidRPr="002B6061">
        <w:rPr>
          <w:sz w:val="28"/>
          <w:szCs w:val="28"/>
        </w:rPr>
        <w:t>ных методик. Использование данной модели при разработке собственного курса.</w:t>
      </w:r>
    </w:p>
    <w:p w:rsidR="00FD2495" w:rsidRPr="002B6061" w:rsidRDefault="00FD2495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567D" w:rsidRPr="002B6061" w:rsidRDefault="000B070A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2.9 </w:t>
      </w:r>
      <w:r w:rsidR="00E9567D" w:rsidRPr="002B6061">
        <w:rPr>
          <w:b/>
          <w:sz w:val="28"/>
          <w:szCs w:val="28"/>
        </w:rPr>
        <w:t>Тема 9</w:t>
      </w:r>
      <w:r w:rsidR="00BB4ED2" w:rsidRPr="002B6061">
        <w:rPr>
          <w:b/>
          <w:sz w:val="28"/>
          <w:szCs w:val="28"/>
        </w:rPr>
        <w:t>.</w:t>
      </w:r>
      <w:r w:rsidR="00E9567D" w:rsidRPr="002B6061">
        <w:rPr>
          <w:b/>
          <w:sz w:val="28"/>
          <w:szCs w:val="28"/>
        </w:rPr>
        <w:t xml:space="preserve"> Наглядность в преподавании экономических дисциплин</w:t>
      </w:r>
      <w:r w:rsidR="00B804DD" w:rsidRPr="002B6061">
        <w:rPr>
          <w:b/>
          <w:sz w:val="28"/>
          <w:szCs w:val="28"/>
        </w:rPr>
        <w:tab/>
      </w:r>
    </w:p>
    <w:p w:rsidR="00B804DD" w:rsidRPr="002B6061" w:rsidRDefault="00B804DD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E9567D" w:rsidRPr="002B6061" w:rsidRDefault="00E9567D" w:rsidP="002B6061">
      <w:pPr>
        <w:pStyle w:val="30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Наглядность в преподавании.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sz w:val="28"/>
          <w:szCs w:val="28"/>
        </w:rPr>
        <w:t>Значение наглядности в учебном процессе. Формы и виды наглядности.</w:t>
      </w:r>
    </w:p>
    <w:p w:rsidR="00E9567D" w:rsidRPr="002B6061" w:rsidRDefault="00E9567D" w:rsidP="002B6061">
      <w:pPr>
        <w:pStyle w:val="30"/>
        <w:numPr>
          <w:ilvl w:val="0"/>
          <w:numId w:val="9"/>
        </w:numPr>
        <w:shd w:val="clear" w:color="auto" w:fill="auto"/>
        <w:tabs>
          <w:tab w:val="left" w:pos="103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Средства наглядности.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Современные информационные технологии в курсе преподавания экономич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ских дисциплин. Графопроекторы и электронные проекторы.</w:t>
      </w:r>
    </w:p>
    <w:p w:rsidR="00E9567D" w:rsidRPr="002B6061" w:rsidRDefault="00E9567D" w:rsidP="002B6061">
      <w:pPr>
        <w:pStyle w:val="30"/>
        <w:numPr>
          <w:ilvl w:val="0"/>
          <w:numId w:val="9"/>
        </w:numPr>
        <w:shd w:val="clear" w:color="auto" w:fill="auto"/>
        <w:tabs>
          <w:tab w:val="left" w:pos="975"/>
        </w:tabs>
        <w:spacing w:after="0" w:line="360" w:lineRule="auto"/>
        <w:ind w:left="0" w:firstLine="851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Методические рекомендации по применению наглядных средств обучения в курсе экономических наук.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Особенности подготовки презентации. Схема презентации: вступление, о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новная часть, заключение. Частотность употребления профессиональных терминов. Длина предложения. Вид шрифта, количество шрифтов. Зависимость высоты шри</w:t>
      </w:r>
      <w:r w:rsidRPr="002B6061">
        <w:rPr>
          <w:sz w:val="28"/>
          <w:szCs w:val="28"/>
        </w:rPr>
        <w:t>ф</w:t>
      </w:r>
      <w:r w:rsidRPr="002B6061">
        <w:rPr>
          <w:sz w:val="28"/>
          <w:szCs w:val="28"/>
        </w:rPr>
        <w:t>та и расстояние между строками от расстояния между аудиторией и экраном. То</w:t>
      </w:r>
      <w:r w:rsidRPr="002B6061">
        <w:rPr>
          <w:sz w:val="28"/>
          <w:szCs w:val="28"/>
        </w:rPr>
        <w:t>л</w:t>
      </w:r>
      <w:r w:rsidRPr="002B6061">
        <w:rPr>
          <w:sz w:val="28"/>
          <w:szCs w:val="28"/>
        </w:rPr>
        <w:t>щина линий и штриховка. Правило правильной композиции презентации «60/40». Расположение текста и графических материалов. Траектория расположения текста. Количество графических символов. Виды диаграмм. Использование цветов и оформление фона. Правило Г. Кавасаки «10-20-30»: 10 слайдов на 20 минут с 30-м шрифтом.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Визуальный контакт преподавателя с аудиторией. Выступающий как ключ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lastRenderedPageBreak/>
        <w:t>вая фигура презентации. Наглядный материал как средство осуществления главной цели занятия. Правила визуального контакта преподавателя с аудиторией. Особе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ности восприимчивости аудитории визуальных материалов по сравнению с чтением. Внешний вид и манеры поведения преподавателя на занятии.</w:t>
      </w:r>
    </w:p>
    <w:p w:rsidR="00EC255C" w:rsidRPr="002B6061" w:rsidRDefault="00EC255C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901193" w:rsidRPr="002B6061" w:rsidRDefault="000B070A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2.10 </w:t>
      </w:r>
      <w:r w:rsidR="00E9567D" w:rsidRPr="002B6061">
        <w:rPr>
          <w:b/>
          <w:sz w:val="28"/>
          <w:szCs w:val="28"/>
        </w:rPr>
        <w:t>Тема 10</w:t>
      </w:r>
      <w:r w:rsidR="00BB4ED2" w:rsidRPr="002B6061">
        <w:rPr>
          <w:b/>
          <w:sz w:val="28"/>
          <w:szCs w:val="28"/>
        </w:rPr>
        <w:t>.</w:t>
      </w:r>
      <w:r w:rsidR="00E9567D" w:rsidRPr="002B6061">
        <w:rPr>
          <w:b/>
          <w:sz w:val="28"/>
          <w:szCs w:val="28"/>
        </w:rPr>
        <w:t xml:space="preserve"> Методика организации самостоятельной работы </w:t>
      </w:r>
    </w:p>
    <w:p w:rsidR="00E9567D" w:rsidRPr="002B6061" w:rsidRDefault="00544CFF" w:rsidP="002B6061">
      <w:pPr>
        <w:pStyle w:val="22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обучающихся</w:t>
      </w:r>
    </w:p>
    <w:p w:rsidR="00EC255C" w:rsidRPr="002B6061" w:rsidRDefault="00EC255C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План лекции: </w:t>
      </w:r>
    </w:p>
    <w:p w:rsidR="00E9567D" w:rsidRPr="002B6061" w:rsidRDefault="00E9567D" w:rsidP="002B6061">
      <w:pPr>
        <w:pStyle w:val="30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Су</w:t>
      </w:r>
      <w:r w:rsidR="00EC255C" w:rsidRPr="002B6061">
        <w:rPr>
          <w:b/>
          <w:i w:val="0"/>
          <w:sz w:val="28"/>
          <w:szCs w:val="28"/>
        </w:rPr>
        <w:t>щ</w:t>
      </w:r>
      <w:r w:rsidRPr="002B6061">
        <w:rPr>
          <w:b/>
          <w:i w:val="0"/>
          <w:sz w:val="28"/>
          <w:szCs w:val="28"/>
        </w:rPr>
        <w:t>ность самостоятельной работы.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 xml:space="preserve">Самостоятельная работа </w:t>
      </w:r>
      <w:r w:rsidR="00544CFF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по дидактической сути как комплекс условий обучения, организуемых преподавателем и направленных на самоподгото</w:t>
      </w:r>
      <w:r w:rsidRPr="002B6061">
        <w:rPr>
          <w:sz w:val="28"/>
          <w:szCs w:val="28"/>
        </w:rPr>
        <w:t>в</w:t>
      </w:r>
      <w:r w:rsidRPr="002B6061">
        <w:rPr>
          <w:sz w:val="28"/>
          <w:szCs w:val="28"/>
        </w:rPr>
        <w:t xml:space="preserve">ку учащихся. Возрастание значимости самостоятельной работы. Роль преподавателя в управлении самостоятельной работой </w:t>
      </w:r>
      <w:r w:rsidR="00544CFF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.</w:t>
      </w:r>
    </w:p>
    <w:p w:rsidR="00E9567D" w:rsidRPr="002B6061" w:rsidRDefault="00E9567D" w:rsidP="002B6061">
      <w:pPr>
        <w:pStyle w:val="30"/>
        <w:numPr>
          <w:ilvl w:val="0"/>
          <w:numId w:val="10"/>
        </w:numPr>
        <w:shd w:val="clear" w:color="auto" w:fill="auto"/>
        <w:tabs>
          <w:tab w:val="left" w:pos="103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Средства обучения экономике.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Сущность, типы и функции средств обучения. Типология средств обучения.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Учебник в системе средств обучения экономике. Место учебника в системе средств обучения. Функции учебника. Учебники по экономике. Структура совр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менного учебника. Компоненты учебника. Тексты: виды и назначение. Внетекст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вые компоненты учебника. Требования к современному учебнику. Общественно-государственная экспертиза учебников. Анализ и оценка учебника.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Учебные пособия, труды теоретиков и классиков экономической науки, спр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вочные и статистические источники, экономическая периодика.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2B6061">
        <w:rPr>
          <w:sz w:val="28"/>
          <w:szCs w:val="28"/>
        </w:rPr>
        <w:t>Электронные образовательные ресурсы. Информационные технологии в обр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зовании. Типология образовательных интернет-ресурсов. Критерии оценки качества интернет-ресурсов. Разработка материалов и занятий на основе использования И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тернета. Библиотека печатных изданий.</w:t>
      </w:r>
    </w:p>
    <w:p w:rsidR="00E9567D" w:rsidRPr="002B6061" w:rsidRDefault="00E9567D" w:rsidP="002B6061">
      <w:pPr>
        <w:pStyle w:val="30"/>
        <w:numPr>
          <w:ilvl w:val="0"/>
          <w:numId w:val="10"/>
        </w:numPr>
        <w:shd w:val="clear" w:color="auto" w:fill="auto"/>
        <w:tabs>
          <w:tab w:val="left" w:pos="1009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 xml:space="preserve">Виды самостоятельной работы </w:t>
      </w:r>
      <w:r w:rsidR="00967621" w:rsidRPr="002B6061">
        <w:rPr>
          <w:b/>
          <w:i w:val="0"/>
          <w:sz w:val="28"/>
          <w:szCs w:val="28"/>
        </w:rPr>
        <w:t>обучающихся</w:t>
      </w:r>
      <w:r w:rsidRPr="002B6061">
        <w:rPr>
          <w:b/>
          <w:i w:val="0"/>
          <w:sz w:val="28"/>
          <w:szCs w:val="28"/>
        </w:rPr>
        <w:t>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Самостоятельная работа </w:t>
      </w:r>
      <w:r w:rsidR="00967621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с литературой. Методы работы с эк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номическим текстом: конспектирование; дневник с реакцией на прочитанное пре</w:t>
      </w:r>
      <w:r w:rsidRPr="002B6061">
        <w:rPr>
          <w:sz w:val="28"/>
          <w:szCs w:val="28"/>
        </w:rPr>
        <w:t>д</w:t>
      </w:r>
      <w:r w:rsidRPr="002B6061">
        <w:rPr>
          <w:sz w:val="28"/>
          <w:szCs w:val="28"/>
        </w:rPr>
        <w:t>полагает письменное выполнение задания, предложенное преподавателем; карт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lastRenderedPageBreak/>
        <w:t>графия - составление карты идей и понятий; критическая дискуссия на основе с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мнений авторских положений; метод «оставьте за мной последнее слово»; метод «мозаика».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к семинарам, зачетам, экзаменам.</w:t>
      </w:r>
    </w:p>
    <w:p w:rsidR="00E9567D" w:rsidRPr="002B6061" w:rsidRDefault="00E9567D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курсовых и выпускных квалификационных работ.</w:t>
      </w:r>
    </w:p>
    <w:p w:rsidR="00E9567D" w:rsidRPr="002B6061" w:rsidRDefault="00967621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Научно-исследовательская деятельность</w:t>
      </w:r>
      <w:r w:rsidR="00E9567D" w:rsidRPr="002B6061">
        <w:rPr>
          <w:sz w:val="28"/>
          <w:szCs w:val="28"/>
        </w:rPr>
        <w:t>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Педагогическая практика.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Обратная связь и принципы ее эффективности. Особенности учащегося как источника обратной связи и ее получателя.</w:t>
      </w:r>
    </w:p>
    <w:p w:rsidR="005A31BB" w:rsidRPr="002B6061" w:rsidRDefault="005A31BB" w:rsidP="002B6061">
      <w:pPr>
        <w:pStyle w:val="22"/>
        <w:shd w:val="clear" w:color="auto" w:fill="auto"/>
        <w:tabs>
          <w:tab w:val="left" w:pos="1316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Положение об организации внеаудиторной самостоятельной работы </w:t>
      </w:r>
      <w:r w:rsidR="00967621" w:rsidRPr="002B6061">
        <w:rPr>
          <w:b/>
          <w:sz w:val="28"/>
          <w:szCs w:val="28"/>
        </w:rPr>
        <w:t>об</w:t>
      </w:r>
      <w:r w:rsidR="00967621" w:rsidRPr="002B6061">
        <w:rPr>
          <w:b/>
          <w:sz w:val="28"/>
          <w:szCs w:val="28"/>
        </w:rPr>
        <w:t>у</w:t>
      </w:r>
      <w:r w:rsidR="00967621" w:rsidRPr="002B6061">
        <w:rPr>
          <w:b/>
          <w:sz w:val="28"/>
          <w:szCs w:val="28"/>
        </w:rPr>
        <w:t>чающихся.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Самостоятельная работа - крайне важный элемент подготовки </w:t>
      </w:r>
      <w:r w:rsidR="00F049A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в процессе обучения. Получить всесторонние и прочные знания, ограничиваясь при этом только прослушиванием установочных лекций и посещением семинарских з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нятий, невозможно.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Самостоятельная работа </w:t>
      </w:r>
      <w:r w:rsidR="00F049A7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должна быть направлена на прочное усвоение изучаемой дисциплины. Кроме того, понятийный аппарат курса разноо</w:t>
      </w:r>
      <w:r w:rsidRPr="002B6061">
        <w:rPr>
          <w:sz w:val="28"/>
          <w:szCs w:val="28"/>
        </w:rPr>
        <w:t>б</w:t>
      </w:r>
      <w:r w:rsidRPr="002B6061">
        <w:rPr>
          <w:sz w:val="28"/>
          <w:szCs w:val="28"/>
        </w:rPr>
        <w:t>разен, объемен, что требует специальной работы для их усвоения.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Цель самостоятельной работы </w:t>
      </w:r>
      <w:r w:rsidR="00F049A7" w:rsidRPr="002B6061">
        <w:rPr>
          <w:sz w:val="28"/>
          <w:szCs w:val="28"/>
        </w:rPr>
        <w:t>обучающегося</w:t>
      </w:r>
      <w:r w:rsidRPr="002B6061">
        <w:rPr>
          <w:sz w:val="28"/>
          <w:szCs w:val="28"/>
        </w:rPr>
        <w:t xml:space="preserve"> по изучению учебного матери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ла - формирование навыков самостоятельного отбора и изучения рекомендованных преподавателями кафедры учебной литературы, нормативных актов, материалов п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риодических изданий, их анализа и осмысления. В результате этой работы</w:t>
      </w:r>
      <w:r w:rsidR="00F049A7" w:rsidRPr="002B6061">
        <w:rPr>
          <w:sz w:val="28"/>
          <w:szCs w:val="28"/>
        </w:rPr>
        <w:t xml:space="preserve"> обуча</w:t>
      </w:r>
      <w:r w:rsidR="00F049A7" w:rsidRPr="002B6061">
        <w:rPr>
          <w:sz w:val="28"/>
          <w:szCs w:val="28"/>
        </w:rPr>
        <w:t>ю</w:t>
      </w:r>
      <w:r w:rsidR="00F049A7" w:rsidRPr="002B6061">
        <w:rPr>
          <w:sz w:val="28"/>
          <w:szCs w:val="28"/>
        </w:rPr>
        <w:t>щиеся</w:t>
      </w:r>
      <w:r w:rsidRPr="002B6061">
        <w:rPr>
          <w:sz w:val="28"/>
          <w:szCs w:val="28"/>
        </w:rPr>
        <w:t xml:space="preserve"> должны научиться понимать логику научного исследования, критически ан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лизировать существующие в научной литературе точки зрения и на этой основе формировать собственную позицию по рассматриваемому вопросу.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Следует отметить, что преподавание экономических дисциплин и содержание самих дисциплин — динамичная, быстро меняющаяся область, поэтому никакие, даже самые хорошие учебники и учебные пособия не в состоянии своевременно о</w:t>
      </w:r>
      <w:r w:rsidRPr="002B6061">
        <w:rPr>
          <w:sz w:val="28"/>
          <w:szCs w:val="28"/>
        </w:rPr>
        <w:t>т</w:t>
      </w:r>
      <w:r w:rsidRPr="002B6061">
        <w:rPr>
          <w:sz w:val="28"/>
          <w:szCs w:val="28"/>
        </w:rPr>
        <w:t xml:space="preserve">разить происходящие изменения. Поэтому необходимым условием прочных знаний является работа над периодическими изданиями и имеющимися аналитическими </w:t>
      </w:r>
      <w:r w:rsidRPr="002B6061">
        <w:rPr>
          <w:sz w:val="28"/>
          <w:szCs w:val="28"/>
        </w:rPr>
        <w:lastRenderedPageBreak/>
        <w:t>материалами.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Важным условием для успешной самостоятельной работы </w:t>
      </w:r>
      <w:r w:rsidR="007B78E4" w:rsidRPr="002B6061">
        <w:rPr>
          <w:sz w:val="28"/>
          <w:szCs w:val="28"/>
        </w:rPr>
        <w:t>обучающегося</w:t>
      </w:r>
      <w:r w:rsidRPr="002B6061">
        <w:rPr>
          <w:sz w:val="28"/>
          <w:szCs w:val="28"/>
        </w:rPr>
        <w:t xml:space="preserve"> я</w:t>
      </w:r>
      <w:r w:rsidRPr="002B6061">
        <w:rPr>
          <w:sz w:val="28"/>
          <w:szCs w:val="28"/>
        </w:rPr>
        <w:t>в</w:t>
      </w:r>
      <w:r w:rsidRPr="002B6061">
        <w:rPr>
          <w:sz w:val="28"/>
          <w:szCs w:val="28"/>
        </w:rPr>
        <w:t>ляются консультации преподавателя и тщательная подготовка к практическим зан</w:t>
      </w:r>
      <w:r w:rsidRPr="002B6061">
        <w:rPr>
          <w:sz w:val="28"/>
          <w:szCs w:val="28"/>
        </w:rPr>
        <w:t>я</w:t>
      </w:r>
      <w:r w:rsidRPr="002B6061">
        <w:rPr>
          <w:sz w:val="28"/>
          <w:szCs w:val="28"/>
        </w:rPr>
        <w:t>тиям, которые охватывают ключевые темы курса и концентрируют внимание на о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новных проблемах и наиболее трудных вопросах.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Выделяют следующие виды самостоятельной работы </w:t>
      </w:r>
      <w:r w:rsidR="007B78E4" w:rsidRPr="002B6061">
        <w:rPr>
          <w:sz w:val="28"/>
          <w:szCs w:val="28"/>
        </w:rPr>
        <w:t>обучающегося</w:t>
      </w:r>
      <w:r w:rsidRPr="002B6061">
        <w:rPr>
          <w:sz w:val="28"/>
          <w:szCs w:val="28"/>
        </w:rPr>
        <w:t>:</w:t>
      </w:r>
    </w:p>
    <w:p w:rsidR="005A31BB" w:rsidRPr="002B6061" w:rsidRDefault="00555BD1" w:rsidP="00555BD1">
      <w:pPr>
        <w:pStyle w:val="22"/>
        <w:shd w:val="clear" w:color="auto" w:fill="auto"/>
        <w:tabs>
          <w:tab w:val="left" w:pos="990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A31BB" w:rsidRPr="002B6061">
        <w:rPr>
          <w:sz w:val="28"/>
          <w:szCs w:val="28"/>
        </w:rPr>
        <w:t>поиск необходимой информации, составление библиографии по опред</w:t>
      </w:r>
      <w:r w:rsidR="005A31BB" w:rsidRPr="002B6061">
        <w:rPr>
          <w:sz w:val="28"/>
          <w:szCs w:val="28"/>
        </w:rPr>
        <w:t>е</w:t>
      </w:r>
      <w:r w:rsidR="005A31BB" w:rsidRPr="002B6061">
        <w:rPr>
          <w:sz w:val="28"/>
          <w:szCs w:val="28"/>
        </w:rPr>
        <w:t>ленной</w:t>
      </w:r>
      <w:r w:rsidR="007B78E4" w:rsidRPr="002B6061">
        <w:rPr>
          <w:sz w:val="28"/>
          <w:szCs w:val="28"/>
        </w:rPr>
        <w:t xml:space="preserve"> </w:t>
      </w:r>
      <w:r w:rsidR="005A31BB" w:rsidRPr="002B6061">
        <w:rPr>
          <w:sz w:val="28"/>
          <w:szCs w:val="28"/>
        </w:rPr>
        <w:t>теме;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изучение, конспектирование, реферирование учебной и научной литерат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ры;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к семинарским, практическим занятиям;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устных выступлений, докладов, презентаций на учебных занят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ях;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32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анализ деловых ситуаций с подготовкой к обсуждению в аудитории, либо письменного отчета;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выполнение письменных заданий: эссе, рефератов, контрольных, курсовых работ;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подготовка индивидуальных и групповых проектов;</w:t>
      </w:r>
    </w:p>
    <w:p w:rsidR="005A31BB" w:rsidRPr="002B6061" w:rsidRDefault="005A31BB" w:rsidP="002B6061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самотестирование в компьютерном классе во внеаудиторное время.</w:t>
      </w:r>
    </w:p>
    <w:p w:rsidR="005A31BB" w:rsidRPr="002B6061" w:rsidRDefault="00DC5D7A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Обучающийся</w:t>
      </w:r>
      <w:r w:rsidR="005A31BB" w:rsidRPr="002B6061">
        <w:rPr>
          <w:sz w:val="28"/>
          <w:szCs w:val="28"/>
        </w:rPr>
        <w:t xml:space="preserve">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Изучение литературы следует начинать с основных рекомендованных в уче</w:t>
      </w:r>
      <w:r w:rsidRPr="002B6061">
        <w:rPr>
          <w:sz w:val="28"/>
          <w:szCs w:val="28"/>
        </w:rPr>
        <w:t>б</w:t>
      </w:r>
      <w:r w:rsidRPr="002B6061">
        <w:rPr>
          <w:sz w:val="28"/>
          <w:szCs w:val="28"/>
        </w:rPr>
        <w:t>но</w:t>
      </w:r>
      <w:r w:rsidRPr="002B6061">
        <w:rPr>
          <w:sz w:val="28"/>
          <w:szCs w:val="28"/>
        </w:rPr>
        <w:softHyphen/>
      </w:r>
      <w:r w:rsidR="00714B3B" w:rsidRPr="002B6061">
        <w:rPr>
          <w:sz w:val="28"/>
          <w:szCs w:val="28"/>
        </w:rPr>
        <w:t>-</w:t>
      </w:r>
      <w:r w:rsidRPr="002B6061">
        <w:rPr>
          <w:sz w:val="28"/>
          <w:szCs w:val="28"/>
        </w:rPr>
        <w:t>методическом комплексе учебников, затем переходить к нормативно-правовым актам, научным монографиям и материалам периодических изданий. При этом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лезно делать выписки и конспекты наиболее интересных материалов. Это способс</w:t>
      </w:r>
      <w:r w:rsidRPr="002B6061">
        <w:rPr>
          <w:sz w:val="28"/>
          <w:szCs w:val="28"/>
        </w:rPr>
        <w:t>т</w:t>
      </w:r>
      <w:r w:rsidRPr="002B6061">
        <w:rPr>
          <w:sz w:val="28"/>
          <w:szCs w:val="28"/>
        </w:rPr>
        <w:t xml:space="preserve">вует более глубокому осмыслению материала и лучшему его запоминанию. Кроме того, такая практика учит </w:t>
      </w:r>
      <w:r w:rsidR="00714B3B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отделять в тексте главное от второстепе</w:t>
      </w:r>
      <w:r w:rsidRPr="002B6061">
        <w:rPr>
          <w:sz w:val="28"/>
          <w:szCs w:val="28"/>
        </w:rPr>
        <w:t>н</w:t>
      </w:r>
      <w:r w:rsidRPr="002B6061">
        <w:rPr>
          <w:sz w:val="28"/>
          <w:szCs w:val="28"/>
        </w:rPr>
        <w:t>ного, а также позволяет проводить систематизацию и сравнительный анализ изуча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мой информации, что чрезвычайно важно в условиях большого количества разноо</w:t>
      </w:r>
      <w:r w:rsidRPr="002B6061">
        <w:rPr>
          <w:sz w:val="28"/>
          <w:szCs w:val="28"/>
        </w:rPr>
        <w:t>б</w:t>
      </w:r>
      <w:r w:rsidRPr="002B6061">
        <w:rPr>
          <w:sz w:val="28"/>
          <w:szCs w:val="28"/>
        </w:rPr>
        <w:lastRenderedPageBreak/>
        <w:t>разных по качеству и содержанию сведений.</w:t>
      </w:r>
    </w:p>
    <w:p w:rsidR="005A31BB" w:rsidRPr="002B6061" w:rsidRDefault="005A31BB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Далее рекомендуется выполнить тестовые задания и задачи по изучаемой т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ме, которые содержатся в УМД либо заданы преподавателем для самостоятельно</w:t>
      </w:r>
      <w:r w:rsidR="00714B3B" w:rsidRPr="002B6061">
        <w:rPr>
          <w:sz w:val="28"/>
          <w:szCs w:val="28"/>
        </w:rPr>
        <w:t>го</w:t>
      </w:r>
      <w:r w:rsidRPr="002B6061">
        <w:rPr>
          <w:sz w:val="28"/>
          <w:szCs w:val="28"/>
        </w:rPr>
        <w:t xml:space="preserve"> изучения. Это позволит применить полученные теоретические знания на практике и закрепить их. Кроме того, по ходу выполнения соответствующих практических з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даний студент выясняет оставшиеся непонятыми аспекты темы.</w:t>
      </w:r>
    </w:p>
    <w:p w:rsidR="00026A2D" w:rsidRPr="002B6061" w:rsidRDefault="00026A2D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FB390C" w:rsidRPr="002B6061" w:rsidRDefault="000B070A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2.11 </w:t>
      </w:r>
      <w:r w:rsidR="00FB390C" w:rsidRPr="002B6061">
        <w:rPr>
          <w:b/>
          <w:sz w:val="28"/>
          <w:szCs w:val="28"/>
        </w:rPr>
        <w:t>Тема 11</w:t>
      </w:r>
      <w:r w:rsidR="00BB4ED2" w:rsidRPr="002B6061">
        <w:rPr>
          <w:b/>
          <w:sz w:val="28"/>
          <w:szCs w:val="28"/>
        </w:rPr>
        <w:t>.</w:t>
      </w:r>
      <w:r w:rsidR="00FB390C" w:rsidRPr="002B6061">
        <w:rPr>
          <w:b/>
          <w:sz w:val="28"/>
          <w:szCs w:val="28"/>
        </w:rPr>
        <w:t xml:space="preserve"> Организация и проведение контроля в процессе обучения</w:t>
      </w:r>
      <w:r w:rsidR="004065B8" w:rsidRPr="002B6061">
        <w:rPr>
          <w:b/>
          <w:sz w:val="28"/>
          <w:szCs w:val="28"/>
        </w:rPr>
        <w:tab/>
      </w:r>
    </w:p>
    <w:p w:rsidR="004065B8" w:rsidRPr="002B6061" w:rsidRDefault="004065B8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План лекции: </w:t>
      </w:r>
    </w:p>
    <w:p w:rsidR="00FB390C" w:rsidRPr="002B6061" w:rsidRDefault="00FB390C" w:rsidP="002B6061">
      <w:pPr>
        <w:pStyle w:val="30"/>
        <w:numPr>
          <w:ilvl w:val="0"/>
          <w:numId w:val="11"/>
        </w:numPr>
        <w:shd w:val="clear" w:color="auto" w:fill="auto"/>
        <w:tabs>
          <w:tab w:val="left" w:pos="985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Контроль результатов обучения.</w:t>
      </w:r>
    </w:p>
    <w:p w:rsidR="00FB390C" w:rsidRPr="002B6061" w:rsidRDefault="00FB390C" w:rsidP="002B6061">
      <w:pPr>
        <w:pStyle w:val="22"/>
        <w:shd w:val="clear" w:color="auto" w:fill="auto"/>
        <w:tabs>
          <w:tab w:val="left" w:pos="2664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Сущность учебного контроля. Функции учебного контроля: информационная, диагностическая, мотивационная, воспитательная. Требования к организации и пр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ведения учебного контроля:</w:t>
      </w:r>
      <w:r w:rsidRPr="002B6061">
        <w:rPr>
          <w:sz w:val="28"/>
          <w:szCs w:val="28"/>
        </w:rPr>
        <w:tab/>
        <w:t>всеобъемлющий характер, индивидуальный характер,</w:t>
      </w:r>
      <w:r w:rsidR="006E6EA5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систематичность, доброжелательность, объективность, разнообразие форм и мет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дов. Формы контроля: предварительный, текущий, промежуточный, итоговый. М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тоды контроля: устная проверка знаний, письменный контроль, смешанный метод. Виды контроля. Уровни контроля.</w:t>
      </w:r>
    </w:p>
    <w:p w:rsidR="00FB390C" w:rsidRPr="002B6061" w:rsidRDefault="00FB390C" w:rsidP="002B6061">
      <w:pPr>
        <w:pStyle w:val="30"/>
        <w:numPr>
          <w:ilvl w:val="0"/>
          <w:numId w:val="11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Оценка результатов обучения.</w:t>
      </w:r>
    </w:p>
    <w:p w:rsidR="00FB390C" w:rsidRPr="002B6061" w:rsidRDefault="00FB390C" w:rsidP="002B6061">
      <w:pPr>
        <w:pStyle w:val="22"/>
        <w:shd w:val="clear" w:color="auto" w:fill="auto"/>
        <w:tabs>
          <w:tab w:val="left" w:pos="7027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Критерии качества знаний и навыков </w:t>
      </w:r>
      <w:r w:rsidR="006E6EA5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>:</w:t>
      </w:r>
      <w:r w:rsidRPr="002B6061">
        <w:rPr>
          <w:sz w:val="28"/>
          <w:szCs w:val="28"/>
        </w:rPr>
        <w:tab/>
        <w:t>полнота, глубина,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B6061">
        <w:rPr>
          <w:sz w:val="28"/>
          <w:szCs w:val="28"/>
        </w:rPr>
        <w:t>структурированность, гибкость, обобщенность, конкретность. Оценка знаний об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чаемых. Современные подходы в оценке. Требования к составлению вопросов. В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ды опроса: текущий и обобщающий; индивидуальный, фронтальный и комбинир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ванный. Способы опроса: беседа, упражнение, зачет, экзамен, письменная работа в виде эссе, теста. Критерии оценки письменной работы. Методические рекомендации к зачету и экзамену.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Способы получения оценки преподавания от </w:t>
      </w:r>
      <w:r w:rsidR="00711CB2" w:rsidRPr="002B6061">
        <w:rPr>
          <w:sz w:val="28"/>
          <w:szCs w:val="28"/>
        </w:rPr>
        <w:t>обучающихся</w:t>
      </w:r>
      <w:r w:rsidRPr="002B6061">
        <w:rPr>
          <w:sz w:val="28"/>
          <w:szCs w:val="28"/>
        </w:rPr>
        <w:t xml:space="preserve"> и коллег.</w:t>
      </w:r>
    </w:p>
    <w:p w:rsidR="00FB390C" w:rsidRPr="002B6061" w:rsidRDefault="00FB390C" w:rsidP="002B6061">
      <w:pPr>
        <w:pStyle w:val="30"/>
        <w:numPr>
          <w:ilvl w:val="0"/>
          <w:numId w:val="11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Тестирование как метод контроля и оценки.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История развития тестирования как метода диагностики. Понятие «тест» и «тестовое задание». Требования, предъявляемые к тестовым заданиям. Виды тестов на узнавание: тест-опознание, тест на различение, тест на классификацию, тест на </w:t>
      </w:r>
      <w:r w:rsidRPr="002B6061">
        <w:rPr>
          <w:sz w:val="28"/>
          <w:szCs w:val="28"/>
        </w:rPr>
        <w:lastRenderedPageBreak/>
        <w:t>соответствие с использованием отсутствия опоры на помощь или подсказки извне. Фасетные задания в практике тестирования с использованием двух вопросов. Этапы разработки педагогических тестов, соответствующие понятиям - задание в тестовой форме, тестовое задание, тест. Эталон теста. Коэффициент усвоения материала по результатам тестирования. Уровни усвоения учебного материала: репродуктивный, продуктивный. Организация тестирования на занятии.</w:t>
      </w:r>
    </w:p>
    <w:p w:rsidR="00F746FA" w:rsidRPr="002B6061" w:rsidRDefault="00F746FA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F746FA" w:rsidRPr="002B6061" w:rsidRDefault="000B070A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2.12 </w:t>
      </w:r>
      <w:r w:rsidR="00FB390C" w:rsidRPr="002B6061">
        <w:rPr>
          <w:b/>
          <w:sz w:val="28"/>
          <w:szCs w:val="28"/>
        </w:rPr>
        <w:t>Тема 12</w:t>
      </w:r>
      <w:r w:rsidR="00BB4ED2" w:rsidRPr="002B6061">
        <w:rPr>
          <w:b/>
          <w:sz w:val="28"/>
          <w:szCs w:val="28"/>
        </w:rPr>
        <w:t>.</w:t>
      </w:r>
      <w:r w:rsidR="00FB390C" w:rsidRPr="002B6061">
        <w:rPr>
          <w:b/>
          <w:sz w:val="28"/>
          <w:szCs w:val="28"/>
        </w:rPr>
        <w:t xml:space="preserve"> Педагогическое взаимодействие и экономическое воспит</w:t>
      </w:r>
      <w:r w:rsidR="00FB390C" w:rsidRPr="002B6061">
        <w:rPr>
          <w:b/>
          <w:sz w:val="28"/>
          <w:szCs w:val="28"/>
        </w:rPr>
        <w:t>а</w:t>
      </w:r>
      <w:r w:rsidR="00FB390C" w:rsidRPr="002B6061">
        <w:rPr>
          <w:b/>
          <w:sz w:val="28"/>
          <w:szCs w:val="28"/>
        </w:rPr>
        <w:t>ние</w:t>
      </w:r>
    </w:p>
    <w:p w:rsidR="00F746FA" w:rsidRPr="002B6061" w:rsidRDefault="00F746FA" w:rsidP="002B6061">
      <w:pPr>
        <w:pStyle w:val="22"/>
        <w:shd w:val="clear" w:color="auto" w:fill="auto"/>
        <w:tabs>
          <w:tab w:val="right" w:pos="9355"/>
        </w:tabs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FB390C" w:rsidRPr="002B6061" w:rsidRDefault="00FB390C" w:rsidP="002B6061">
      <w:pPr>
        <w:pStyle w:val="30"/>
        <w:numPr>
          <w:ilvl w:val="0"/>
          <w:numId w:val="13"/>
        </w:numPr>
        <w:shd w:val="clear" w:color="auto" w:fill="auto"/>
        <w:tabs>
          <w:tab w:val="left" w:pos="990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Педагогическое взаимодействие.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Компоненты процесса педагогического взаимодействия по В.Д. Веблеру: цель (приобретение знаний, умений, навыков), содержание (определяемое общедидакт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ческими и частнодидактическими целями), методы, рамочные условия, участники, педагог. Применение модели педагогического взаимодействия в методике препод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вания экономических дисциплин.</w:t>
      </w:r>
    </w:p>
    <w:p w:rsidR="00FB390C" w:rsidRPr="002B6061" w:rsidRDefault="00FB390C" w:rsidP="002B6061">
      <w:pPr>
        <w:pStyle w:val="30"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Воспитательная работа в вузе.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Воспитание как целенаправленная деятельность. Взаимосвязь воспитания и обучения. Пути воздействия педагога на учащегося: путь духовного воспитания, п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редача ему накопленных знаний, опыта; путь включения обучаемого в разнообра</w:t>
      </w:r>
      <w:r w:rsidRPr="002B6061">
        <w:rPr>
          <w:sz w:val="28"/>
          <w:szCs w:val="28"/>
        </w:rPr>
        <w:t>з</w:t>
      </w:r>
      <w:r w:rsidRPr="002B6061">
        <w:rPr>
          <w:sz w:val="28"/>
          <w:szCs w:val="28"/>
        </w:rPr>
        <w:t>ную деятельность с целью приобретения им социального опыта. Дидактические идеи С.Т. Шацкого, А.С. Макаренко. Основные принципы воспитания. Виды восп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тания. Методы и средства воспитания. Задачи педагога. Направления воспитател</w:t>
      </w:r>
      <w:r w:rsidRPr="002B6061">
        <w:rPr>
          <w:sz w:val="28"/>
          <w:szCs w:val="28"/>
        </w:rPr>
        <w:t>ь</w:t>
      </w:r>
      <w:r w:rsidRPr="002B6061">
        <w:rPr>
          <w:sz w:val="28"/>
          <w:szCs w:val="28"/>
        </w:rPr>
        <w:t>ной работы в вузе. Идеологическая работа. Этическое и эстетическое воспитание. Правовое и экологическое воспитание студентов. Методы воспитания в вузе: убе</w:t>
      </w:r>
      <w:r w:rsidRPr="002B6061">
        <w:rPr>
          <w:sz w:val="28"/>
          <w:szCs w:val="28"/>
        </w:rPr>
        <w:t>ж</w:t>
      </w:r>
      <w:r w:rsidRPr="002B6061">
        <w:rPr>
          <w:sz w:val="28"/>
          <w:szCs w:val="28"/>
        </w:rPr>
        <w:t>дение, метод примера, критика, самокритика. Социализация и воспитание. Воспит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ние как компонент социализации. Сущность понятия «социализация».</w:t>
      </w:r>
    </w:p>
    <w:p w:rsidR="00FB390C" w:rsidRPr="002B6061" w:rsidRDefault="00FB390C" w:rsidP="002B6061">
      <w:pPr>
        <w:pStyle w:val="30"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360" w:lineRule="auto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Экономическое воспитание.</w:t>
      </w:r>
    </w:p>
    <w:p w:rsidR="00FB390C" w:rsidRPr="002B6061" w:rsidRDefault="00FB390C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Цели, задачи и результаты экономического воспитания. Воспитательный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 xml:space="preserve">тенциал содержания обучения. Методы экономического воспитания. Экономическая </w:t>
      </w:r>
      <w:r w:rsidRPr="002B6061">
        <w:rPr>
          <w:sz w:val="28"/>
          <w:szCs w:val="28"/>
        </w:rPr>
        <w:lastRenderedPageBreak/>
        <w:t>культура и воспитание. Экономическое поведение. Экономическое мышление. Пс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хологические основы экономического воспитания. Сензитивные периоды. Эконом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ческие представления.</w:t>
      </w:r>
    </w:p>
    <w:p w:rsidR="00F746FA" w:rsidRPr="002B6061" w:rsidRDefault="00F746FA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F90796" w:rsidRPr="002B6061" w:rsidRDefault="000B070A" w:rsidP="002B6061">
      <w:pPr>
        <w:pStyle w:val="22"/>
        <w:shd w:val="clear" w:color="auto" w:fill="auto"/>
        <w:spacing w:line="360" w:lineRule="auto"/>
        <w:ind w:firstLine="720"/>
        <w:contextualSpacing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2.13 </w:t>
      </w:r>
      <w:r w:rsidR="00F90796" w:rsidRPr="002B6061">
        <w:rPr>
          <w:b/>
          <w:sz w:val="28"/>
          <w:szCs w:val="28"/>
        </w:rPr>
        <w:t>Тема 13</w:t>
      </w:r>
      <w:r w:rsidR="00BB4ED2" w:rsidRPr="002B6061">
        <w:rPr>
          <w:b/>
          <w:sz w:val="28"/>
          <w:szCs w:val="28"/>
        </w:rPr>
        <w:t>.</w:t>
      </w:r>
      <w:r w:rsidR="00F90796" w:rsidRPr="002B6061">
        <w:rPr>
          <w:b/>
          <w:sz w:val="28"/>
          <w:szCs w:val="28"/>
        </w:rPr>
        <w:t xml:space="preserve"> Школьное экономическое образование</w:t>
      </w:r>
    </w:p>
    <w:p w:rsidR="00F746FA" w:rsidRPr="002B6061" w:rsidRDefault="00F746FA" w:rsidP="002B6061">
      <w:pPr>
        <w:pStyle w:val="22"/>
        <w:shd w:val="clear" w:color="auto" w:fill="auto"/>
        <w:spacing w:line="360" w:lineRule="auto"/>
        <w:ind w:firstLine="720"/>
        <w:contextualSpacing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>План лекции:</w:t>
      </w:r>
    </w:p>
    <w:p w:rsidR="00F90796" w:rsidRPr="002B6061" w:rsidRDefault="00F90796" w:rsidP="002B6061">
      <w:pPr>
        <w:pStyle w:val="30"/>
        <w:numPr>
          <w:ilvl w:val="0"/>
          <w:numId w:val="14"/>
        </w:numPr>
        <w:shd w:val="clear" w:color="auto" w:fill="auto"/>
        <w:tabs>
          <w:tab w:val="left" w:pos="990"/>
        </w:tabs>
        <w:spacing w:after="0" w:line="360" w:lineRule="auto"/>
        <w:contextualSpacing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Становление школьного экономического образования в России.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Экономическое образование в истории развития российской школы. Среднее</w:t>
      </w:r>
      <w:r w:rsidR="00711CB2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образование в дореволюционной России. Образовательная школа в советский пер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од. Школьное экономическое образование на рубеже XX и XXI вв.: основные н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правления в становлении экономического образования. Этапы развития школьного экономического образования.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Современная система школьного экономического образования в России. Школьное экономическое образование как часть общего образования. Сущность 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нятия «школьное экономическое образования». Роль экономического образования в развитии общества.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Нормативно-правовое регулирование школьного экономического образов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ния. Российское образовательное законодательство. Государственный образовател</w:t>
      </w:r>
      <w:r w:rsidRPr="002B6061">
        <w:rPr>
          <w:sz w:val="28"/>
          <w:szCs w:val="28"/>
        </w:rPr>
        <w:t>ь</w:t>
      </w:r>
      <w:r w:rsidRPr="002B6061">
        <w:rPr>
          <w:sz w:val="28"/>
          <w:szCs w:val="28"/>
        </w:rPr>
        <w:t>ный стандарт общего образования.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Кадровое обеспечение школьного экономического образования. Подготовка учителей экономики. Повышение квалификации учителей экономики и общество</w:t>
      </w:r>
      <w:r w:rsidRPr="002B6061">
        <w:rPr>
          <w:sz w:val="28"/>
          <w:szCs w:val="28"/>
        </w:rPr>
        <w:t>з</w:t>
      </w:r>
      <w:r w:rsidRPr="002B6061">
        <w:rPr>
          <w:sz w:val="28"/>
          <w:szCs w:val="28"/>
        </w:rPr>
        <w:t>нания.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Зарубежный опыт обучения экономике в школе. Обучение экономике в шк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лах Германии. Опыт обучения экономике в школах США.</w:t>
      </w:r>
    </w:p>
    <w:p w:rsidR="00F90796" w:rsidRPr="002B6061" w:rsidRDefault="00F90796" w:rsidP="002B6061">
      <w:pPr>
        <w:pStyle w:val="30"/>
        <w:numPr>
          <w:ilvl w:val="0"/>
          <w:numId w:val="14"/>
        </w:numPr>
        <w:shd w:val="clear" w:color="auto" w:fill="auto"/>
        <w:tabs>
          <w:tab w:val="left" w:pos="1014"/>
        </w:tabs>
        <w:spacing w:after="0" w:line="360" w:lineRule="auto"/>
        <w:contextualSpacing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Методика и средства обучения экономике в школе.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Организационные формы обучения. Понятие, сущность и виды форм обуч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ния. Формы получения образования. Формы организации учебных занятий. Формы организации учебной деятельности. Фронтальная форма организации учебной де</w:t>
      </w:r>
      <w:r w:rsidRPr="002B6061">
        <w:rPr>
          <w:sz w:val="28"/>
          <w:szCs w:val="28"/>
        </w:rPr>
        <w:t>я</w:t>
      </w:r>
      <w:r w:rsidRPr="002B6061">
        <w:rPr>
          <w:sz w:val="28"/>
          <w:szCs w:val="28"/>
        </w:rPr>
        <w:t>тельности. Групповая форма организации учебной деятельности. Индивидуальная форма организации учебной деятельности.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lastRenderedPageBreak/>
        <w:t>Урок как основная форма учебных занятий в школе. Современный урок эк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номики. Понятие и сущность урока. Современные требования к уроку. Структура урока. Типология урока. Проектирование урока экономики. Система уроков по теме. Алгоритм разработки урока. План-конспект урока. Определение целей урока. Сп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собы постановки целей обучения. Конкретизация целей в обучении экономике. Ан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лиз и самоанализ урока. Анализ, самоанализ и рефлексия. Типы и виды анализа ур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ка.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Внеурочные формы учебных занятий. Роль внеурочных занятий в обучении экономике. Цели и принципы организации внеурочной работы. Основные формы внеурочной работы по экономике: домашняя работа, учебная конференция, учебная экскурсия, факультативные занятия. Дополнительные формы внеурочных занятий по экономике. Экономические олимпиады. Конкурсы и викторины. Неделя экон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мики в школе.</w:t>
      </w:r>
    </w:p>
    <w:p w:rsidR="00F90796" w:rsidRPr="002B6061" w:rsidRDefault="00F90796" w:rsidP="002B6061">
      <w:pPr>
        <w:pStyle w:val="22"/>
        <w:shd w:val="clear" w:color="auto" w:fill="auto"/>
        <w:tabs>
          <w:tab w:val="left" w:pos="4867"/>
        </w:tabs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Средства обучения экономике. Учебник в системе средств обучения эконом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ке. Первый российский учебник, содержащий полный курс методики обучения эк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номике и экономического воспитания школьников</w:t>
      </w:r>
      <w:r w:rsidRPr="002B6061">
        <w:rPr>
          <w:sz w:val="28"/>
          <w:szCs w:val="28"/>
        </w:rPr>
        <w:tab/>
        <w:t>(С.А. Михеева, 2012). Эле</w:t>
      </w:r>
      <w:r w:rsidRPr="002B6061">
        <w:rPr>
          <w:sz w:val="28"/>
          <w:szCs w:val="28"/>
        </w:rPr>
        <w:t>к</w:t>
      </w:r>
      <w:r w:rsidRPr="002B6061">
        <w:rPr>
          <w:sz w:val="28"/>
          <w:szCs w:val="28"/>
        </w:rPr>
        <w:t>тронные</w:t>
      </w:r>
      <w:r w:rsidR="005132B7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образовательные ресурсы. Кабинет экономики. Требования к условиям реализации основных образовательных программ. Учебная мебель. Техническое о</w:t>
      </w:r>
      <w:r w:rsidRPr="002B6061">
        <w:rPr>
          <w:sz w:val="28"/>
          <w:szCs w:val="28"/>
        </w:rPr>
        <w:t>с</w:t>
      </w:r>
      <w:r w:rsidRPr="002B6061">
        <w:rPr>
          <w:sz w:val="28"/>
          <w:szCs w:val="28"/>
        </w:rPr>
        <w:t>нащения кабинета экономики. Библиотека печатных изданий.</w:t>
      </w:r>
    </w:p>
    <w:p w:rsidR="008A2C96" w:rsidRPr="002B6061" w:rsidRDefault="00F90796" w:rsidP="002B6061">
      <w:pPr>
        <w:pStyle w:val="30"/>
        <w:numPr>
          <w:ilvl w:val="0"/>
          <w:numId w:val="14"/>
        </w:numPr>
        <w:shd w:val="clear" w:color="auto" w:fill="auto"/>
        <w:tabs>
          <w:tab w:val="left" w:pos="1009"/>
        </w:tabs>
        <w:spacing w:after="0" w:line="360" w:lineRule="auto"/>
        <w:contextualSpacing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 xml:space="preserve">Экономическое воспитание в школьном педагогическом </w:t>
      </w:r>
    </w:p>
    <w:p w:rsidR="00F90796" w:rsidRPr="002B6061" w:rsidRDefault="00F90796" w:rsidP="002B6061">
      <w:pPr>
        <w:pStyle w:val="30"/>
        <w:shd w:val="clear" w:color="auto" w:fill="auto"/>
        <w:tabs>
          <w:tab w:val="left" w:pos="1009"/>
        </w:tabs>
        <w:spacing w:after="0" w:line="360" w:lineRule="auto"/>
        <w:ind w:firstLine="0"/>
        <w:contextualSpacing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процессе.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Воспитание как целенаправленная деятельность. Взаимосвязь воспитания и обучения. Сущность и цели школьного воспитания. Основные принципы воспит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>ния. Виды воспитания. Методы и средства воспитания.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  <w:r w:rsidRPr="002B6061">
        <w:rPr>
          <w:sz w:val="28"/>
          <w:szCs w:val="28"/>
        </w:rPr>
        <w:t>Социализация и воспитание. Воспитание как компонент социализации. Су</w:t>
      </w:r>
      <w:r w:rsidRPr="002B6061">
        <w:rPr>
          <w:sz w:val="28"/>
          <w:szCs w:val="28"/>
        </w:rPr>
        <w:t>щ</w:t>
      </w:r>
      <w:r w:rsidRPr="002B6061">
        <w:rPr>
          <w:sz w:val="28"/>
          <w:szCs w:val="28"/>
        </w:rPr>
        <w:t>ность понятия «социализация». Экономическая социализация школьников. Экон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мическая культура и воспитание. Экономическое поведение. Экономическое мы</w:t>
      </w:r>
      <w:r w:rsidRPr="002B6061">
        <w:rPr>
          <w:sz w:val="28"/>
          <w:szCs w:val="28"/>
        </w:rPr>
        <w:t>ш</w:t>
      </w:r>
      <w:r w:rsidRPr="002B6061">
        <w:rPr>
          <w:sz w:val="28"/>
          <w:szCs w:val="28"/>
        </w:rPr>
        <w:t>ление. Экономическое воспитание.</w:t>
      </w:r>
    </w:p>
    <w:p w:rsidR="008A2C96" w:rsidRDefault="008A2C96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</w:p>
    <w:p w:rsidR="00555BD1" w:rsidRPr="002B6061" w:rsidRDefault="00555BD1" w:rsidP="002B6061">
      <w:pPr>
        <w:pStyle w:val="22"/>
        <w:shd w:val="clear" w:color="auto" w:fill="auto"/>
        <w:spacing w:line="360" w:lineRule="auto"/>
        <w:ind w:firstLine="720"/>
        <w:contextualSpacing/>
        <w:rPr>
          <w:sz w:val="28"/>
          <w:szCs w:val="28"/>
        </w:rPr>
      </w:pPr>
    </w:p>
    <w:p w:rsidR="00F90796" w:rsidRPr="002B6061" w:rsidRDefault="000B070A" w:rsidP="002B6061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lastRenderedPageBreak/>
        <w:t xml:space="preserve">2.14 </w:t>
      </w:r>
      <w:r w:rsidR="00F90796" w:rsidRPr="002B6061">
        <w:rPr>
          <w:sz w:val="28"/>
          <w:szCs w:val="28"/>
        </w:rPr>
        <w:t>Тема 14</w:t>
      </w:r>
      <w:r w:rsidR="00BB4ED2" w:rsidRPr="002B6061">
        <w:rPr>
          <w:sz w:val="28"/>
          <w:szCs w:val="28"/>
        </w:rPr>
        <w:t>.</w:t>
      </w:r>
      <w:r w:rsidR="00F90796" w:rsidRPr="002B6061">
        <w:rPr>
          <w:sz w:val="28"/>
          <w:szCs w:val="28"/>
        </w:rPr>
        <w:t xml:space="preserve"> Технология и организация деятельности преподавателя</w:t>
      </w:r>
    </w:p>
    <w:p w:rsidR="008A2C96" w:rsidRPr="002B6061" w:rsidRDefault="008A2C96" w:rsidP="002B6061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План лекции:</w:t>
      </w:r>
    </w:p>
    <w:p w:rsidR="00F90796" w:rsidRPr="002B6061" w:rsidRDefault="00F90796" w:rsidP="002B6061">
      <w:pPr>
        <w:pStyle w:val="30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60" w:lineRule="auto"/>
        <w:ind w:left="0" w:firstLine="720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Образовательный процесс как система совместной деятельности преп</w:t>
      </w:r>
      <w:r w:rsidRPr="002B6061">
        <w:rPr>
          <w:b/>
          <w:i w:val="0"/>
          <w:sz w:val="28"/>
          <w:szCs w:val="28"/>
        </w:rPr>
        <w:t>о</w:t>
      </w:r>
      <w:r w:rsidRPr="002B6061">
        <w:rPr>
          <w:b/>
          <w:i w:val="0"/>
          <w:sz w:val="28"/>
          <w:szCs w:val="28"/>
        </w:rPr>
        <w:t>давателя и учащихся.</w:t>
      </w:r>
    </w:p>
    <w:p w:rsidR="00F90796" w:rsidRPr="002B6061" w:rsidRDefault="00F90796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Содержание и характер деятельности преподавателя вуза. .Моделирование к</w:t>
      </w:r>
      <w:r w:rsidRPr="002B6061">
        <w:rPr>
          <w:sz w:val="28"/>
          <w:szCs w:val="28"/>
        </w:rPr>
        <w:t>а</w:t>
      </w:r>
      <w:r w:rsidRPr="002B6061">
        <w:rPr>
          <w:sz w:val="28"/>
          <w:szCs w:val="28"/>
        </w:rPr>
        <w:t xml:space="preserve">честв современного преподавателя и готовность к педагогической деятельности. </w:t>
      </w:r>
      <w:r w:rsidR="005132B7" w:rsidRPr="002B6061">
        <w:rPr>
          <w:sz w:val="28"/>
          <w:szCs w:val="28"/>
        </w:rPr>
        <w:t>Обучающийся</w:t>
      </w:r>
      <w:r w:rsidRPr="002B6061">
        <w:rPr>
          <w:sz w:val="28"/>
          <w:szCs w:val="28"/>
        </w:rPr>
        <w:t xml:space="preserve"> как главный объект педагогического воздействия со стороны преп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>давателя вуза.</w:t>
      </w:r>
    </w:p>
    <w:p w:rsidR="00B22715" w:rsidRPr="002B6061" w:rsidRDefault="001C0BE0" w:rsidP="002B6061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 </w:t>
      </w:r>
      <w:r w:rsidR="00F90796" w:rsidRPr="002B6061">
        <w:rPr>
          <w:b/>
          <w:sz w:val="28"/>
          <w:szCs w:val="28"/>
        </w:rPr>
        <w:t>Научная деятельность преподавателя и развитие творческого поте</w:t>
      </w:r>
      <w:r w:rsidR="00F90796" w:rsidRPr="002B6061">
        <w:rPr>
          <w:b/>
          <w:sz w:val="28"/>
          <w:szCs w:val="28"/>
        </w:rPr>
        <w:t>н</w:t>
      </w:r>
      <w:r w:rsidR="00F90796" w:rsidRPr="002B6061">
        <w:rPr>
          <w:b/>
          <w:sz w:val="28"/>
          <w:szCs w:val="28"/>
        </w:rPr>
        <w:t>циала</w:t>
      </w:r>
      <w:r w:rsidRPr="002B6061">
        <w:rPr>
          <w:b/>
          <w:sz w:val="28"/>
          <w:szCs w:val="28"/>
        </w:rPr>
        <w:t xml:space="preserve"> </w:t>
      </w:r>
      <w:r w:rsidR="005132B7" w:rsidRPr="002B6061">
        <w:rPr>
          <w:b/>
          <w:sz w:val="28"/>
          <w:szCs w:val="28"/>
        </w:rPr>
        <w:t>обучающихся</w:t>
      </w:r>
      <w:r w:rsidR="00B22715" w:rsidRPr="002B6061">
        <w:rPr>
          <w:b/>
          <w:sz w:val="28"/>
          <w:szCs w:val="28"/>
        </w:rPr>
        <w:t>.</w:t>
      </w:r>
    </w:p>
    <w:p w:rsidR="00B22715" w:rsidRPr="002B6061" w:rsidRDefault="00B22715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Научная деятельность преподавателя кафедры. Категории и понятия научной работы, методы научного поиска. Организация научной работы преподавателя. О</w:t>
      </w:r>
      <w:r w:rsidRPr="002B6061">
        <w:rPr>
          <w:sz w:val="28"/>
          <w:szCs w:val="28"/>
        </w:rPr>
        <w:t>р</w:t>
      </w:r>
      <w:r w:rsidRPr="002B6061">
        <w:rPr>
          <w:sz w:val="28"/>
          <w:szCs w:val="28"/>
        </w:rPr>
        <w:t>ганизационно-методическое обеспечение научной работы. Внедрение результатов научных исследований в учебный процесс.</w:t>
      </w:r>
    </w:p>
    <w:p w:rsidR="00B22715" w:rsidRPr="002B6061" w:rsidRDefault="00B22715" w:rsidP="002B6061">
      <w:pPr>
        <w:pStyle w:val="22"/>
        <w:shd w:val="clear" w:color="auto" w:fill="auto"/>
        <w:tabs>
          <w:tab w:val="left" w:pos="3144"/>
          <w:tab w:val="left" w:pos="5208"/>
        </w:tabs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Персоналии, оказавшие заметное влияния на развитие образования, и их вклад: В. Ратке, Я.А. Коменский,</w:t>
      </w:r>
      <w:r w:rsidRPr="002B6061">
        <w:rPr>
          <w:sz w:val="28"/>
          <w:szCs w:val="28"/>
        </w:rPr>
        <w:tab/>
        <w:t>И.Г. Песталоцци,</w:t>
      </w:r>
      <w:r w:rsidRPr="002B6061">
        <w:rPr>
          <w:sz w:val="28"/>
          <w:szCs w:val="28"/>
        </w:rPr>
        <w:tab/>
        <w:t>Ф.А.В. Дистервег, К.Д. Ушинский,</w:t>
      </w:r>
      <w:r w:rsidR="001C0BE0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Ф.А. Хайек, М.В. Ломоносов, В.В. Давыдов, В.В. Краевский, И.Я. Лернер, Н.Г. Мэнкью, Д.С. Норт, X. Камински, Р. Штейнер, М.Н. Скаткин, М.И. Махмутов, Л.Л. Любимов, А.Ф. Осборн, Э. Апонсон, С.Т. Шацкий, М.Т. Копланд, К. Лангделл, Ф. Бэкон, М. Монтень, Д.Ф. Нэш, Б. Блум, Ф. Гальтон, А. Бине, Э.Л. Торндайк, Л.В. Занков, В.В. Краевский, Ж.- Ж. Руссо,</w:t>
      </w:r>
      <w:r w:rsidRPr="002B6061">
        <w:rPr>
          <w:sz w:val="28"/>
          <w:szCs w:val="28"/>
        </w:rPr>
        <w:tab/>
        <w:t>Г.С. Беккер,</w:t>
      </w:r>
      <w:r w:rsidRPr="002B6061">
        <w:rPr>
          <w:sz w:val="28"/>
          <w:szCs w:val="28"/>
        </w:rPr>
        <w:tab/>
        <w:t>В.А. Сухомлинский, Э. Дюркгейм, Дж. Мид, М. Вебер,</w:t>
      </w:r>
      <w:r w:rsidR="001C0BE0" w:rsidRPr="002B6061">
        <w:rPr>
          <w:sz w:val="28"/>
          <w:szCs w:val="28"/>
        </w:rPr>
        <w:t xml:space="preserve"> </w:t>
      </w:r>
      <w:r w:rsidRPr="002B6061">
        <w:rPr>
          <w:sz w:val="28"/>
          <w:szCs w:val="28"/>
        </w:rPr>
        <w:t>М. Монтессори, Ж. Пиаже, Д.Б. Эльконин, Л.С. Выгодский.</w:t>
      </w:r>
    </w:p>
    <w:p w:rsidR="00B22715" w:rsidRPr="002B6061" w:rsidRDefault="001C0BE0" w:rsidP="002B6061">
      <w:pPr>
        <w:pStyle w:val="30"/>
        <w:shd w:val="clear" w:color="auto" w:fill="auto"/>
        <w:tabs>
          <w:tab w:val="left" w:pos="970"/>
        </w:tabs>
        <w:spacing w:after="0" w:line="360" w:lineRule="auto"/>
        <w:ind w:firstLine="1080"/>
        <w:rPr>
          <w:b/>
          <w:i w:val="0"/>
          <w:sz w:val="28"/>
          <w:szCs w:val="28"/>
        </w:rPr>
      </w:pPr>
      <w:r w:rsidRPr="002B6061">
        <w:rPr>
          <w:b/>
          <w:i w:val="0"/>
          <w:sz w:val="28"/>
          <w:szCs w:val="28"/>
        </w:rPr>
        <w:t>3</w:t>
      </w:r>
      <w:r w:rsidR="001145F7" w:rsidRPr="002B6061">
        <w:rPr>
          <w:b/>
          <w:i w:val="0"/>
          <w:sz w:val="28"/>
          <w:szCs w:val="28"/>
        </w:rPr>
        <w:t xml:space="preserve"> </w:t>
      </w:r>
      <w:r w:rsidR="00B22715" w:rsidRPr="002B6061">
        <w:rPr>
          <w:b/>
          <w:i w:val="0"/>
          <w:sz w:val="28"/>
          <w:szCs w:val="28"/>
        </w:rPr>
        <w:t xml:space="preserve">Организация личной деятельности преподавателя, воспитательное воздействие на </w:t>
      </w:r>
      <w:r w:rsidR="00957A36" w:rsidRPr="002B6061">
        <w:rPr>
          <w:b/>
          <w:i w:val="0"/>
          <w:sz w:val="28"/>
          <w:szCs w:val="28"/>
        </w:rPr>
        <w:t>обучающихся</w:t>
      </w:r>
      <w:r w:rsidR="00B22715" w:rsidRPr="002B6061">
        <w:rPr>
          <w:b/>
          <w:i w:val="0"/>
          <w:sz w:val="28"/>
          <w:szCs w:val="28"/>
        </w:rPr>
        <w:t>.</w:t>
      </w:r>
    </w:p>
    <w:p w:rsidR="00B22715" w:rsidRPr="002B6061" w:rsidRDefault="00B22715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Формы и возможности воспитательного воздействия преподавателя на </w:t>
      </w:r>
      <w:r w:rsidR="00957A36" w:rsidRPr="002B6061">
        <w:rPr>
          <w:sz w:val="28"/>
          <w:szCs w:val="28"/>
        </w:rPr>
        <w:t>об</w:t>
      </w:r>
      <w:r w:rsidR="00957A36" w:rsidRPr="002B6061">
        <w:rPr>
          <w:sz w:val="28"/>
          <w:szCs w:val="28"/>
        </w:rPr>
        <w:t>у</w:t>
      </w:r>
      <w:r w:rsidR="00957A36" w:rsidRPr="002B6061">
        <w:rPr>
          <w:sz w:val="28"/>
          <w:szCs w:val="28"/>
        </w:rPr>
        <w:t>чающегося</w:t>
      </w:r>
      <w:r w:rsidRPr="002B6061">
        <w:rPr>
          <w:sz w:val="28"/>
          <w:szCs w:val="28"/>
        </w:rPr>
        <w:t xml:space="preserve">. Как строить отношения с </w:t>
      </w:r>
      <w:r w:rsidR="00957A36" w:rsidRPr="002B6061">
        <w:rPr>
          <w:sz w:val="28"/>
          <w:szCs w:val="28"/>
        </w:rPr>
        <w:t>обучающимися</w:t>
      </w:r>
      <w:r w:rsidRPr="002B6061">
        <w:rPr>
          <w:sz w:val="28"/>
          <w:szCs w:val="28"/>
        </w:rPr>
        <w:t>. Репутация, авторитет и имидж преподавателя. Кураторство как форма учебно-воспитательной работы в учебной группе.</w:t>
      </w:r>
    </w:p>
    <w:p w:rsidR="00B22715" w:rsidRPr="002B6061" w:rsidRDefault="00B22715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Правовые аспекты работы преподавателя. Конкурсный отбор преподавателей.</w:t>
      </w:r>
    </w:p>
    <w:p w:rsidR="00B22715" w:rsidRPr="002B6061" w:rsidRDefault="00B22715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lastRenderedPageBreak/>
        <w:t>Участие преподавателя в управлении кафедрой. Кафедра - ключевое звено в</w:t>
      </w:r>
      <w:r w:rsidRPr="002B6061">
        <w:rPr>
          <w:sz w:val="28"/>
          <w:szCs w:val="28"/>
        </w:rPr>
        <w:t>у</w:t>
      </w:r>
      <w:r w:rsidRPr="002B6061">
        <w:rPr>
          <w:sz w:val="28"/>
          <w:szCs w:val="28"/>
        </w:rPr>
        <w:t>за. Система управления кафедрой. Взаимоотношения с коллегами по кафедре. Вза</w:t>
      </w:r>
      <w:r w:rsidRPr="002B6061">
        <w:rPr>
          <w:sz w:val="28"/>
          <w:szCs w:val="28"/>
        </w:rPr>
        <w:t>и</w:t>
      </w:r>
      <w:r w:rsidRPr="002B6061">
        <w:rPr>
          <w:sz w:val="28"/>
          <w:szCs w:val="28"/>
        </w:rPr>
        <w:t>моотношения с заведующим кафедрой.</w:t>
      </w:r>
    </w:p>
    <w:p w:rsidR="00B22715" w:rsidRPr="002B6061" w:rsidRDefault="00B22715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Организация и планирование деятельности преподавателя. Индивидуальный план- отчет работы преподавателя. Рейтинговая оценка деятельности преподавателя. Правила личной организованности и самодисциплины. Еженедельник преподават</w:t>
      </w:r>
      <w:r w:rsidRPr="002B6061">
        <w:rPr>
          <w:sz w:val="28"/>
          <w:szCs w:val="28"/>
        </w:rPr>
        <w:t>е</w:t>
      </w:r>
      <w:r w:rsidRPr="002B6061">
        <w:rPr>
          <w:sz w:val="28"/>
          <w:szCs w:val="28"/>
        </w:rPr>
        <w:t>ля. Рабочая книжка преподавателя. Повышение квалификации преподавателя. В</w:t>
      </w:r>
      <w:r w:rsidRPr="002B6061">
        <w:rPr>
          <w:sz w:val="28"/>
          <w:szCs w:val="28"/>
        </w:rPr>
        <w:t>ы</w:t>
      </w:r>
      <w:r w:rsidRPr="002B6061">
        <w:rPr>
          <w:sz w:val="28"/>
          <w:szCs w:val="28"/>
        </w:rPr>
        <w:t>работка личных профессиональных и морально-нравственных принципов и правил преподавателя.</w:t>
      </w:r>
    </w:p>
    <w:p w:rsidR="001C0BE0" w:rsidRPr="002B6061" w:rsidRDefault="001C0BE0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1C0BE0" w:rsidRPr="002B6061" w:rsidRDefault="000B070A" w:rsidP="002B6061">
      <w:pPr>
        <w:pStyle w:val="22"/>
        <w:shd w:val="clear" w:color="auto" w:fill="auto"/>
        <w:spacing w:line="360" w:lineRule="auto"/>
        <w:ind w:firstLine="720"/>
        <w:rPr>
          <w:b/>
          <w:color w:val="000000"/>
          <w:sz w:val="28"/>
          <w:szCs w:val="28"/>
          <w:lang w:eastAsia="ru-RU"/>
        </w:rPr>
      </w:pPr>
      <w:r w:rsidRPr="002B6061">
        <w:rPr>
          <w:b/>
          <w:color w:val="000000"/>
          <w:sz w:val="28"/>
          <w:szCs w:val="28"/>
          <w:lang w:eastAsia="ru-RU"/>
        </w:rPr>
        <w:t xml:space="preserve">2.15 </w:t>
      </w:r>
      <w:r w:rsidR="001C0BE0" w:rsidRPr="002B6061">
        <w:rPr>
          <w:b/>
          <w:color w:val="000000"/>
          <w:sz w:val="28"/>
          <w:szCs w:val="28"/>
          <w:lang w:eastAsia="ru-RU"/>
        </w:rPr>
        <w:t>Тема 15</w:t>
      </w:r>
      <w:r w:rsidR="00BB4ED2" w:rsidRPr="002B6061">
        <w:rPr>
          <w:b/>
          <w:color w:val="000000"/>
          <w:sz w:val="28"/>
          <w:szCs w:val="28"/>
          <w:lang w:eastAsia="ru-RU"/>
        </w:rPr>
        <w:t>.</w:t>
      </w:r>
      <w:r w:rsidR="001C0BE0" w:rsidRPr="002B6061">
        <w:rPr>
          <w:b/>
          <w:color w:val="000000"/>
          <w:sz w:val="28"/>
          <w:szCs w:val="28"/>
          <w:lang w:eastAsia="ru-RU"/>
        </w:rPr>
        <w:t xml:space="preserve"> </w:t>
      </w:r>
      <w:r w:rsidR="00A81EDC" w:rsidRPr="002B6061">
        <w:rPr>
          <w:b/>
          <w:color w:val="000000"/>
          <w:sz w:val="28"/>
          <w:szCs w:val="28"/>
          <w:lang w:eastAsia="ru-RU"/>
        </w:rPr>
        <w:t>Разработка рабочей программы</w:t>
      </w:r>
      <w:r w:rsidR="002115BF" w:rsidRPr="002B6061">
        <w:rPr>
          <w:b/>
          <w:color w:val="000000"/>
          <w:sz w:val="28"/>
          <w:szCs w:val="28"/>
          <w:lang w:eastAsia="ru-RU"/>
        </w:rPr>
        <w:t xml:space="preserve"> по экономической дисци</w:t>
      </w:r>
      <w:r w:rsidR="002115BF" w:rsidRPr="002B6061">
        <w:rPr>
          <w:b/>
          <w:color w:val="000000"/>
          <w:sz w:val="28"/>
          <w:szCs w:val="28"/>
          <w:lang w:eastAsia="ru-RU"/>
        </w:rPr>
        <w:t>п</w:t>
      </w:r>
      <w:r w:rsidR="002115BF" w:rsidRPr="002B6061">
        <w:rPr>
          <w:b/>
          <w:color w:val="000000"/>
          <w:sz w:val="28"/>
          <w:szCs w:val="28"/>
          <w:lang w:eastAsia="ru-RU"/>
        </w:rPr>
        <w:t>лине</w:t>
      </w:r>
    </w:p>
    <w:p w:rsidR="001C0BE0" w:rsidRPr="002B6061" w:rsidRDefault="001C0BE0" w:rsidP="002B6061">
      <w:pPr>
        <w:pStyle w:val="22"/>
        <w:shd w:val="clear" w:color="auto" w:fill="auto"/>
        <w:spacing w:line="360" w:lineRule="auto"/>
        <w:ind w:firstLine="720"/>
        <w:rPr>
          <w:color w:val="000000"/>
          <w:sz w:val="28"/>
          <w:szCs w:val="28"/>
          <w:lang w:eastAsia="ru-RU"/>
        </w:rPr>
      </w:pPr>
      <w:r w:rsidRPr="002B6061">
        <w:rPr>
          <w:b/>
          <w:color w:val="000000"/>
          <w:sz w:val="28"/>
          <w:szCs w:val="28"/>
          <w:lang w:eastAsia="ru-RU"/>
        </w:rPr>
        <w:t>План лекции</w:t>
      </w:r>
      <w:r w:rsidRPr="002B6061">
        <w:rPr>
          <w:color w:val="000000"/>
          <w:sz w:val="28"/>
          <w:szCs w:val="28"/>
          <w:lang w:eastAsia="ru-RU"/>
        </w:rPr>
        <w:t>:</w:t>
      </w:r>
    </w:p>
    <w:p w:rsidR="001C0BE0" w:rsidRPr="002B6061" w:rsidRDefault="00BD1626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1 </w:t>
      </w:r>
      <w:r w:rsidR="002115BF" w:rsidRPr="002B6061">
        <w:rPr>
          <w:b/>
          <w:sz w:val="28"/>
          <w:szCs w:val="28"/>
        </w:rPr>
        <w:t>Структура образовательной программы</w:t>
      </w:r>
    </w:p>
    <w:p w:rsidR="002115BF" w:rsidRPr="002B6061" w:rsidRDefault="002115B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Цели и задачи освоения дисциплины. Определение места дисциплины в структуре образовательной программы. Формирование требований к результатам изучения дисциплины. Структура и содержание дисциплины. Учебно-методическое обеспечение дисциплины. Материально-техническое обеспечение дисциплины Лист согласования рабочей программы Дополнение и изменение рабочей программы и дисциплины. Приложения: фонд оценочных средств для проведения промежуточной аттестации обучающихся по дисциплине.   </w:t>
      </w:r>
    </w:p>
    <w:p w:rsidR="002115BF" w:rsidRPr="002B6061" w:rsidRDefault="00BD1626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2 </w:t>
      </w:r>
      <w:r w:rsidR="002115BF" w:rsidRPr="002B6061">
        <w:rPr>
          <w:b/>
          <w:sz w:val="28"/>
          <w:szCs w:val="28"/>
        </w:rPr>
        <w:t>Формирование компетенций</w:t>
      </w:r>
    </w:p>
    <w:p w:rsidR="002115BF" w:rsidRPr="002B6061" w:rsidRDefault="00790FFE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>Понятие компетенции. Виды компетенци</w:t>
      </w:r>
      <w:r w:rsidR="00287A70" w:rsidRPr="002B6061">
        <w:rPr>
          <w:sz w:val="28"/>
          <w:szCs w:val="28"/>
        </w:rPr>
        <w:t>й</w:t>
      </w:r>
      <w:r w:rsidRPr="002B6061">
        <w:rPr>
          <w:sz w:val="28"/>
          <w:szCs w:val="28"/>
        </w:rPr>
        <w:t>: универсальные, общепрофесси</w:t>
      </w:r>
      <w:r w:rsidRPr="002B6061">
        <w:rPr>
          <w:sz w:val="28"/>
          <w:szCs w:val="28"/>
        </w:rPr>
        <w:t>о</w:t>
      </w:r>
      <w:r w:rsidRPr="002B6061">
        <w:rPr>
          <w:sz w:val="28"/>
          <w:szCs w:val="28"/>
        </w:rPr>
        <w:t xml:space="preserve">нальные, профессиональные. Структура компетенции: знать, уметь, владеть. </w:t>
      </w:r>
      <w:r w:rsidR="002115BF" w:rsidRPr="002B6061">
        <w:rPr>
          <w:sz w:val="28"/>
          <w:szCs w:val="28"/>
        </w:rPr>
        <w:t>Треб</w:t>
      </w:r>
      <w:r w:rsidR="002115BF" w:rsidRPr="002B6061">
        <w:rPr>
          <w:sz w:val="28"/>
          <w:szCs w:val="28"/>
        </w:rPr>
        <w:t>о</w:t>
      </w:r>
      <w:r w:rsidR="002115BF" w:rsidRPr="002B6061">
        <w:rPr>
          <w:sz w:val="28"/>
          <w:szCs w:val="28"/>
        </w:rPr>
        <w:t>вания к входным результатам обучения, необходимым для освоения дисциплины (пререквизиты дисциплины)</w:t>
      </w:r>
      <w:r w:rsidR="00577F19" w:rsidRPr="002B6061">
        <w:rPr>
          <w:sz w:val="28"/>
          <w:szCs w:val="28"/>
        </w:rPr>
        <w:t>.</w:t>
      </w:r>
      <w:r w:rsidRPr="002B6061">
        <w:rPr>
          <w:sz w:val="28"/>
          <w:szCs w:val="28"/>
        </w:rPr>
        <w:t xml:space="preserve"> Формирование компетенций, которые должны быть сформированы у обучающегося до изучения дисциплины. </w:t>
      </w:r>
      <w:r w:rsidR="00577F19" w:rsidRPr="002B6061">
        <w:rPr>
          <w:sz w:val="28"/>
          <w:szCs w:val="28"/>
        </w:rPr>
        <w:t xml:space="preserve"> Требования к результ</w:t>
      </w:r>
      <w:r w:rsidR="00577F19" w:rsidRPr="002B6061">
        <w:rPr>
          <w:sz w:val="28"/>
          <w:szCs w:val="28"/>
        </w:rPr>
        <w:t>а</w:t>
      </w:r>
      <w:r w:rsidR="00577F19" w:rsidRPr="002B6061">
        <w:rPr>
          <w:sz w:val="28"/>
          <w:szCs w:val="28"/>
        </w:rPr>
        <w:t xml:space="preserve">там обучения по дисциплине (постреквизиты дисциплины). </w:t>
      </w:r>
      <w:r w:rsidR="002115BF" w:rsidRPr="002B6061">
        <w:rPr>
          <w:sz w:val="28"/>
          <w:szCs w:val="28"/>
        </w:rPr>
        <w:t xml:space="preserve"> </w:t>
      </w:r>
    </w:p>
    <w:p w:rsidR="002115BF" w:rsidRPr="002B6061" w:rsidRDefault="00BD1626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3 </w:t>
      </w:r>
      <w:r w:rsidR="002115BF" w:rsidRPr="002B6061">
        <w:rPr>
          <w:b/>
          <w:sz w:val="28"/>
          <w:szCs w:val="28"/>
        </w:rPr>
        <w:t>Разработка содержания разделов дисциплины</w:t>
      </w:r>
    </w:p>
    <w:p w:rsidR="002115BF" w:rsidRPr="002B6061" w:rsidRDefault="002115B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Разработка тематики лекций, практических занятий. Определение разделов </w:t>
      </w:r>
      <w:r w:rsidRPr="002B6061">
        <w:rPr>
          <w:sz w:val="28"/>
          <w:szCs w:val="28"/>
        </w:rPr>
        <w:lastRenderedPageBreak/>
        <w:t xml:space="preserve">для самостоятельного изучения. Формирование тематики творческих заданий, эссе, рефератов, разработка тестов. Определение трудоемкости дисциплины.     </w:t>
      </w:r>
    </w:p>
    <w:p w:rsidR="002115BF" w:rsidRPr="002B6061" w:rsidRDefault="00BD1626" w:rsidP="002B6061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 w:rsidRPr="002B6061">
        <w:rPr>
          <w:b/>
          <w:sz w:val="28"/>
          <w:szCs w:val="28"/>
        </w:rPr>
        <w:t xml:space="preserve">4 </w:t>
      </w:r>
      <w:r w:rsidR="002115BF" w:rsidRPr="002B6061">
        <w:rPr>
          <w:b/>
          <w:sz w:val="28"/>
          <w:szCs w:val="28"/>
        </w:rPr>
        <w:t>Формирование учебно-методического обеспечения дисциплины</w:t>
      </w:r>
    </w:p>
    <w:p w:rsidR="001C0BE0" w:rsidRPr="002B6061" w:rsidRDefault="002115BF" w:rsidP="002B6061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B6061">
        <w:rPr>
          <w:sz w:val="28"/>
          <w:szCs w:val="28"/>
        </w:rPr>
        <w:t xml:space="preserve">Формирование основной </w:t>
      </w:r>
      <w:r w:rsidR="00FD0A4B" w:rsidRPr="002B6061">
        <w:rPr>
          <w:sz w:val="28"/>
          <w:szCs w:val="28"/>
        </w:rPr>
        <w:t xml:space="preserve">и дополнительной </w:t>
      </w:r>
      <w:r w:rsidRPr="002B6061">
        <w:rPr>
          <w:sz w:val="28"/>
          <w:szCs w:val="28"/>
        </w:rPr>
        <w:t>литературы</w:t>
      </w:r>
      <w:r w:rsidR="00FD0A4B" w:rsidRPr="002B6061">
        <w:rPr>
          <w:sz w:val="28"/>
          <w:szCs w:val="28"/>
        </w:rPr>
        <w:t>. Списка периодич</w:t>
      </w:r>
      <w:r w:rsidR="00FD0A4B" w:rsidRPr="002B6061">
        <w:rPr>
          <w:sz w:val="28"/>
          <w:szCs w:val="28"/>
        </w:rPr>
        <w:t>е</w:t>
      </w:r>
      <w:r w:rsidR="00FD0A4B" w:rsidRPr="002B6061">
        <w:rPr>
          <w:sz w:val="28"/>
          <w:szCs w:val="28"/>
        </w:rPr>
        <w:t>ских изданий, интернет-ресурсов, программного обеспечения, профессиональных баз данных и информационных справочных систем современных информационных технологий.</w:t>
      </w:r>
    </w:p>
    <w:p w:rsidR="002122F3" w:rsidRPr="002B6061" w:rsidRDefault="002122F3" w:rsidP="00633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794" w:rsidRPr="008A0794" w:rsidRDefault="00E85067" w:rsidP="00633F9E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856AAA" w:rsidRPr="008A07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794" w:rsidRPr="008A0794">
        <w:rPr>
          <w:rFonts w:ascii="Times New Roman" w:hAnsi="Times New Roman" w:cs="Times New Roman"/>
          <w:b/>
          <w:sz w:val="32"/>
          <w:szCs w:val="32"/>
        </w:rPr>
        <w:t xml:space="preserve">Тематика семинарских занятий </w:t>
      </w:r>
    </w:p>
    <w:p w:rsidR="00856AAA" w:rsidRPr="00A352CE" w:rsidRDefault="00856AAA" w:rsidP="00633F9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2F2" w:rsidRPr="00FE221C" w:rsidRDefault="00817ABA" w:rsidP="00633F9E">
      <w:pPr>
        <w:tabs>
          <w:tab w:val="left" w:pos="4476"/>
        </w:tabs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3781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B222F2" w:rsidRPr="00FE221C">
        <w:rPr>
          <w:rFonts w:ascii="Times New Roman" w:hAnsi="Times New Roman" w:cs="Times New Roman"/>
          <w:b/>
          <w:sz w:val="28"/>
          <w:szCs w:val="28"/>
        </w:rPr>
        <w:t>Семинар 1</w:t>
      </w:r>
      <w:r w:rsidR="00BA43DC">
        <w:rPr>
          <w:rFonts w:ascii="Times New Roman" w:hAnsi="Times New Roman" w:cs="Times New Roman"/>
          <w:b/>
          <w:sz w:val="28"/>
          <w:szCs w:val="28"/>
        </w:rPr>
        <w:t>.</w:t>
      </w:r>
      <w:r w:rsidR="00B222F2" w:rsidRPr="00FE2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2F2" w:rsidRPr="00FE2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обучения</w:t>
      </w:r>
    </w:p>
    <w:p w:rsidR="00335BDB" w:rsidRDefault="00335BDB" w:rsidP="00633F9E">
      <w:pPr>
        <w:tabs>
          <w:tab w:val="left" w:pos="2736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2F2" w:rsidRPr="0000366C" w:rsidRDefault="00B222F2" w:rsidP="00633F9E">
      <w:pPr>
        <w:tabs>
          <w:tab w:val="left" w:pos="2736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66C">
        <w:rPr>
          <w:rFonts w:ascii="Times New Roman" w:hAnsi="Times New Roman" w:cs="Times New Roman"/>
          <w:sz w:val="28"/>
          <w:szCs w:val="28"/>
        </w:rPr>
        <w:t>Количество часов на обсуждение – 2 часа.</w:t>
      </w:r>
    </w:p>
    <w:p w:rsidR="005D0FBF" w:rsidRPr="00FE221C" w:rsidRDefault="005D0FBF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B222F2" w:rsidRDefault="00B222F2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E5E4B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- закрепить понятие теории обучения в современных условиях, детализировать рассмотрение компетентностного подхода в образовании, качеств личности учащегося.</w:t>
      </w:r>
    </w:p>
    <w:p w:rsidR="00BA43DC" w:rsidRPr="00FE221C" w:rsidRDefault="00BA43DC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B222F2" w:rsidRPr="00EE5E4B" w:rsidRDefault="00B222F2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Вопросы для изучения и краткого обсуждения:</w:t>
      </w:r>
    </w:p>
    <w:p w:rsidR="00B222F2" w:rsidRPr="00FE221C" w:rsidRDefault="00B222F2" w:rsidP="00FD2F8D">
      <w:pPr>
        <w:pStyle w:val="22"/>
        <w:numPr>
          <w:ilvl w:val="0"/>
          <w:numId w:val="27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Парадигма преподавания. Сравнение образовательных парадигм.</w:t>
      </w:r>
    </w:p>
    <w:p w:rsidR="00B222F2" w:rsidRPr="00FE221C" w:rsidRDefault="00B222F2" w:rsidP="00FD2F8D">
      <w:pPr>
        <w:pStyle w:val="22"/>
        <w:numPr>
          <w:ilvl w:val="0"/>
          <w:numId w:val="27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Предметная методика как педагогическая наука.</w:t>
      </w:r>
    </w:p>
    <w:p w:rsidR="00B222F2" w:rsidRPr="00FE221C" w:rsidRDefault="00B222F2" w:rsidP="00FD2F8D">
      <w:pPr>
        <w:pStyle w:val="22"/>
        <w:numPr>
          <w:ilvl w:val="0"/>
          <w:numId w:val="27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Методика обучения и воспитания как учебная дисциплина.</w:t>
      </w:r>
    </w:p>
    <w:p w:rsidR="00B222F2" w:rsidRPr="00FE221C" w:rsidRDefault="00B222F2" w:rsidP="00FD2F8D">
      <w:pPr>
        <w:pStyle w:val="22"/>
        <w:numPr>
          <w:ilvl w:val="0"/>
          <w:numId w:val="27"/>
        </w:numPr>
        <w:shd w:val="clear" w:color="auto" w:fill="auto"/>
        <w:tabs>
          <w:tab w:val="left" w:pos="103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Системно-деятельностный подход к определению целей и результатов о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разования.</w:t>
      </w:r>
    </w:p>
    <w:p w:rsidR="00B222F2" w:rsidRDefault="00B222F2" w:rsidP="00FD2F8D">
      <w:pPr>
        <w:pStyle w:val="22"/>
        <w:numPr>
          <w:ilvl w:val="0"/>
          <w:numId w:val="27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Компетентностный подход в вузовском и школьном экономическом обр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зовании.</w:t>
      </w:r>
    </w:p>
    <w:p w:rsidR="00BA43DC" w:rsidRPr="00FE221C" w:rsidRDefault="00BA43DC" w:rsidP="00633F9E">
      <w:pPr>
        <w:pStyle w:val="22"/>
        <w:shd w:val="clear" w:color="auto" w:fill="auto"/>
        <w:tabs>
          <w:tab w:val="left" w:pos="1098"/>
        </w:tabs>
        <w:spacing w:line="360" w:lineRule="auto"/>
        <w:ind w:left="740" w:firstLine="0"/>
        <w:rPr>
          <w:sz w:val="28"/>
          <w:szCs w:val="28"/>
        </w:rPr>
      </w:pPr>
    </w:p>
    <w:p w:rsidR="00B222F2" w:rsidRPr="00EE5E4B" w:rsidRDefault="00B222F2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Практические задания</w:t>
      </w:r>
    </w:p>
    <w:p w:rsidR="00B222F2" w:rsidRPr="00FE221C" w:rsidRDefault="00B222F2" w:rsidP="00FD2F8D">
      <w:pPr>
        <w:pStyle w:val="22"/>
        <w:numPr>
          <w:ilvl w:val="0"/>
          <w:numId w:val="28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Сформулируйте задание по экономике и продумайте, какие качества личн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сти обучаемого развиваются при его выполнении.</w:t>
      </w:r>
    </w:p>
    <w:p w:rsidR="002A74F6" w:rsidRDefault="00B222F2" w:rsidP="00FD2F8D">
      <w:pPr>
        <w:pStyle w:val="22"/>
        <w:numPr>
          <w:ilvl w:val="0"/>
          <w:numId w:val="28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Проведите сопоставительный анализ парадигм образования по критериям, отраженным в таблице. Результаты сопоставления внесите в таблицу.</w:t>
      </w:r>
    </w:p>
    <w:p w:rsidR="002A74F6" w:rsidRDefault="002A74F6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</w:p>
    <w:p w:rsidR="00737A8A" w:rsidRDefault="00737A8A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Таблица 1 </w:t>
      </w:r>
      <w:r w:rsidR="0075247B">
        <w:rPr>
          <w:sz w:val="28"/>
          <w:szCs w:val="28"/>
        </w:rPr>
        <w:t>– Сопоставительный анализ парадигм образования по критериям</w:t>
      </w:r>
    </w:p>
    <w:tbl>
      <w:tblPr>
        <w:tblStyle w:val="a5"/>
        <w:tblW w:w="0" w:type="auto"/>
        <w:tblLook w:val="04A0"/>
      </w:tblPr>
      <w:tblGrid>
        <w:gridCol w:w="5070"/>
        <w:gridCol w:w="2126"/>
        <w:gridCol w:w="2198"/>
      </w:tblGrid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Критерии различения образовательных парадигм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Парадигма преп</w:t>
            </w:r>
            <w:r w:rsidRPr="00E8449F">
              <w:t>о</w:t>
            </w:r>
            <w:r w:rsidRPr="00E8449F">
              <w:t>давания</w:t>
            </w: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 xml:space="preserve">Парадигма </w:t>
            </w:r>
          </w:p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учения</w:t>
            </w:r>
          </w:p>
        </w:tc>
      </w:tr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 xml:space="preserve">1 Цели 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</w:tr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2 Показатели успеха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</w:tr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3 Структура учебного процесса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</w:tr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4 Продуктивность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</w:tr>
      <w:tr w:rsidR="002A74F6" w:rsidTr="002A74F6">
        <w:tc>
          <w:tcPr>
            <w:tcW w:w="5070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  <w:r w:rsidRPr="00E8449F">
              <w:t>5 Природа ролей</w:t>
            </w:r>
          </w:p>
        </w:tc>
        <w:tc>
          <w:tcPr>
            <w:tcW w:w="2126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  <w:tc>
          <w:tcPr>
            <w:tcW w:w="2198" w:type="dxa"/>
          </w:tcPr>
          <w:p w:rsidR="002A74F6" w:rsidRPr="00E8449F" w:rsidRDefault="002A74F6" w:rsidP="002A74F6">
            <w:pPr>
              <w:pStyle w:val="22"/>
              <w:shd w:val="clear" w:color="auto" w:fill="auto"/>
              <w:tabs>
                <w:tab w:val="left" w:pos="1026"/>
              </w:tabs>
              <w:spacing w:line="240" w:lineRule="auto"/>
              <w:ind w:firstLine="0"/>
            </w:pPr>
          </w:p>
        </w:tc>
      </w:tr>
    </w:tbl>
    <w:p w:rsidR="00B222F2" w:rsidRPr="00FE221C" w:rsidRDefault="002A74F6" w:rsidP="002A74F6">
      <w:pPr>
        <w:pStyle w:val="22"/>
        <w:shd w:val="clear" w:color="auto" w:fill="auto"/>
        <w:tabs>
          <w:tab w:val="left" w:pos="1026"/>
        </w:tabs>
        <w:spacing w:line="240" w:lineRule="auto"/>
        <w:ind w:firstLine="0"/>
        <w:rPr>
          <w:sz w:val="28"/>
          <w:szCs w:val="28"/>
        </w:rPr>
      </w:pPr>
      <w:r w:rsidRPr="00FE221C">
        <w:rPr>
          <w:sz w:val="28"/>
          <w:szCs w:val="28"/>
        </w:rPr>
        <w:t xml:space="preserve"> </w:t>
      </w:r>
    </w:p>
    <w:p w:rsidR="00B222F2" w:rsidRPr="00FE221C" w:rsidRDefault="00B222F2" w:rsidP="00FD2F8D">
      <w:pPr>
        <w:pStyle w:val="22"/>
        <w:numPr>
          <w:ilvl w:val="0"/>
          <w:numId w:val="28"/>
        </w:numPr>
        <w:shd w:val="clear" w:color="auto" w:fill="auto"/>
        <w:tabs>
          <w:tab w:val="left" w:pos="103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Рассмотрите предметные экономические компетенции под углом зрения «от смысла к документации». Приведите примеры.</w:t>
      </w:r>
    </w:p>
    <w:p w:rsidR="00B222F2" w:rsidRDefault="00B222F2" w:rsidP="00FD2F8D">
      <w:pPr>
        <w:pStyle w:val="22"/>
        <w:numPr>
          <w:ilvl w:val="0"/>
          <w:numId w:val="28"/>
        </w:numPr>
        <w:shd w:val="clear" w:color="auto" w:fill="auto"/>
        <w:tabs>
          <w:tab w:val="left" w:pos="102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Рассмотрите авторские теоремы личности, впервые представленные в мат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матическом образе, характеризующие качества личности учащегося и педагогич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ский процесс.</w:t>
      </w:r>
    </w:p>
    <w:p w:rsidR="00BA43DC" w:rsidRDefault="00BA43DC" w:rsidP="00633F9E">
      <w:pPr>
        <w:pStyle w:val="22"/>
        <w:shd w:val="clear" w:color="auto" w:fill="auto"/>
        <w:tabs>
          <w:tab w:val="left" w:pos="1021"/>
        </w:tabs>
        <w:spacing w:line="360" w:lineRule="auto"/>
        <w:ind w:firstLine="0"/>
        <w:rPr>
          <w:sz w:val="28"/>
          <w:szCs w:val="28"/>
        </w:rPr>
      </w:pPr>
    </w:p>
    <w:p w:rsidR="00FC2A53" w:rsidRDefault="00B222F2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B222F2" w:rsidRPr="00EE5E4B" w:rsidRDefault="00B222F2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материала: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означают следующие понятия: «обучение», «преподавание», «учение», и «образование»?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авторов развивающего обучения.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Каковы субстанциональные основы парадигмы преподавания и парадигмы учения?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 каким критериям сравниваются две названные парадигмы?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и охарактеризуйте уровни усвоения учебного материала.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Охарактеризуйте предметную методику как педагогическую науку.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Дайте характеристику методики обучения и воспитания как учебной ди</w:t>
      </w:r>
      <w:r w:rsidRPr="00FE221C">
        <w:rPr>
          <w:sz w:val="28"/>
          <w:szCs w:val="28"/>
        </w:rPr>
        <w:t>с</w:t>
      </w:r>
      <w:r w:rsidRPr="00FE221C">
        <w:rPr>
          <w:sz w:val="28"/>
          <w:szCs w:val="28"/>
        </w:rPr>
        <w:t>циплины.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Осветите основные сведения о системно-деятельностном подходе к опред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лению целей и результатов образования.</w:t>
      </w:r>
    </w:p>
    <w:p w:rsidR="00B222F2" w:rsidRPr="00FE221C" w:rsidRDefault="00B222F2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040"/>
        </w:tabs>
        <w:spacing w:line="360" w:lineRule="auto"/>
        <w:ind w:firstLine="74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 xml:space="preserve">Назовите ключевые факторы компетентностного подхода в вузовском и </w:t>
      </w:r>
      <w:r w:rsidRPr="00FE221C">
        <w:rPr>
          <w:sz w:val="28"/>
          <w:szCs w:val="28"/>
        </w:rPr>
        <w:lastRenderedPageBreak/>
        <w:t>школьном экономическом образовании.</w:t>
      </w:r>
    </w:p>
    <w:p w:rsidR="003D242E" w:rsidRDefault="003D242E" w:rsidP="00FD2F8D">
      <w:pPr>
        <w:pStyle w:val="22"/>
        <w:numPr>
          <w:ilvl w:val="0"/>
          <w:numId w:val="29"/>
        </w:numPr>
        <w:shd w:val="clear" w:color="auto" w:fill="auto"/>
        <w:tabs>
          <w:tab w:val="left" w:pos="11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 xml:space="preserve">Перечислите качества личности </w:t>
      </w:r>
      <w:r w:rsidR="0094060E">
        <w:rPr>
          <w:sz w:val="28"/>
          <w:szCs w:val="28"/>
        </w:rPr>
        <w:t>обучающегося</w:t>
      </w:r>
      <w:r w:rsidRPr="00FE221C">
        <w:rPr>
          <w:sz w:val="28"/>
          <w:szCs w:val="28"/>
        </w:rPr>
        <w:t xml:space="preserve"> и пути их развития в ходе образования.</w:t>
      </w:r>
    </w:p>
    <w:p w:rsidR="00BA43DC" w:rsidRPr="00FE221C" w:rsidRDefault="00BA43DC" w:rsidP="00633F9E">
      <w:pPr>
        <w:pStyle w:val="22"/>
        <w:shd w:val="clear" w:color="auto" w:fill="auto"/>
        <w:tabs>
          <w:tab w:val="left" w:pos="1135"/>
        </w:tabs>
        <w:spacing w:line="360" w:lineRule="auto"/>
        <w:ind w:firstLine="0"/>
        <w:rPr>
          <w:sz w:val="28"/>
          <w:szCs w:val="28"/>
        </w:rPr>
      </w:pPr>
    </w:p>
    <w:p w:rsidR="003D242E" w:rsidRPr="00EE5E4B" w:rsidRDefault="003D242E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</w:t>
      </w:r>
      <w:r w:rsidR="00EE5E4B" w:rsidRPr="00EE5E4B">
        <w:rPr>
          <w:b/>
          <w:sz w:val="28"/>
          <w:szCs w:val="28"/>
        </w:rPr>
        <w:t>, рекомендуемая для изучения</w:t>
      </w:r>
      <w:r w:rsidRPr="00EE5E4B">
        <w:rPr>
          <w:b/>
          <w:sz w:val="28"/>
          <w:szCs w:val="28"/>
        </w:rPr>
        <w:t>:</w:t>
      </w:r>
    </w:p>
    <w:p w:rsidR="00A33C51" w:rsidRPr="00853ECE" w:rsidRDefault="00A7746D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A33C51" w:rsidRPr="00853ECE" w:rsidRDefault="00A7746D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6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 w:rsidR="00C6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A33C51" w:rsidRPr="00853ECE" w:rsidRDefault="0098668E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A33C51" w:rsidRPr="00853ECE" w:rsidRDefault="0098668E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A33C51" w:rsidRPr="00853ECE" w:rsidRDefault="0098668E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 w:rsidR="00B53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 w:rsidR="001F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33C51" w:rsidRPr="00853ECE" w:rsidRDefault="00E6794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A33C51" w:rsidRPr="00853ECE" w:rsidRDefault="004860DB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6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/С.П. Лапаев </w:t>
      </w:r>
      <w:r w:rsidR="00731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A33C51" w:rsidRPr="00853ECE" w:rsidRDefault="004860DB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="00A33C51"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A33C51"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="00A33C51" w:rsidRPr="00853ECE">
        <w:rPr>
          <w:rFonts w:ascii="Times New Roman" w:hAnsi="Times New Roman" w:cs="Times New Roman"/>
          <w:sz w:val="28"/>
          <w:szCs w:val="28"/>
        </w:rPr>
        <w:t>в</w:t>
      </w:r>
      <w:r w:rsidR="00A33C51"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="00A33C51" w:rsidRPr="00853ECE">
        <w:rPr>
          <w:rFonts w:ascii="Times New Roman" w:hAnsi="Times New Roman" w:cs="Times New Roman"/>
          <w:sz w:val="28"/>
          <w:szCs w:val="28"/>
        </w:rPr>
        <w:t>и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="00A33C51"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="00A33C51"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 w:rsidR="00A105DD">
        <w:rPr>
          <w:rFonts w:ascii="Times New Roman" w:hAnsi="Times New Roman" w:cs="Times New Roman"/>
          <w:sz w:val="28"/>
        </w:rPr>
        <w:t xml:space="preserve"> </w:t>
      </w:r>
      <w:r w:rsidR="00A33C51"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</w:t>
      </w:r>
      <w:r w:rsidR="007D34D9">
        <w:rPr>
          <w:rFonts w:ascii="Times New Roman" w:hAnsi="Times New Roman" w:cs="Times New Roman"/>
          <w:sz w:val="28"/>
          <w:szCs w:val="28"/>
        </w:rPr>
        <w:t>,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="00A33C51"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="00A33C51" w:rsidRPr="00853ECE">
        <w:rPr>
          <w:rFonts w:ascii="Times New Roman" w:hAnsi="Times New Roman" w:cs="Times New Roman"/>
          <w:sz w:val="28"/>
          <w:szCs w:val="28"/>
        </w:rPr>
        <w:tab/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="00A33C51"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="00A33C51"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="00A33C51" w:rsidRPr="00853ECE">
        <w:rPr>
          <w:rFonts w:ascii="Times New Roman" w:hAnsi="Times New Roman" w:cs="Times New Roman"/>
          <w:sz w:val="28"/>
        </w:rPr>
        <w:t>и</w:t>
      </w:r>
      <w:r w:rsidR="00A33C51"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="00A33C51"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="00A33C51"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A33C51" w:rsidRPr="00853ECE" w:rsidRDefault="002A2867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="00A33C51"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="00A33C51" w:rsidRPr="00853ECE">
        <w:rPr>
          <w:rFonts w:ascii="Times New Roman" w:hAnsi="Times New Roman" w:cs="Times New Roman"/>
          <w:sz w:val="28"/>
          <w:szCs w:val="28"/>
        </w:rPr>
        <w:t>к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8" w:history="1">
        <w:r w:rsidR="00A33C51"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="00A33C51" w:rsidRPr="00853ECE">
        <w:rPr>
          <w:rFonts w:ascii="Times New Roman" w:hAnsi="Times New Roman" w:cs="Times New Roman"/>
          <w:sz w:val="28"/>
          <w:szCs w:val="28"/>
        </w:rPr>
        <w:t>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A33C51"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="00A33C51" w:rsidRPr="00853ECE">
        <w:rPr>
          <w:rFonts w:ascii="Times New Roman" w:hAnsi="Times New Roman" w:cs="Times New Roman"/>
          <w:sz w:val="28"/>
          <w:szCs w:val="28"/>
        </w:rPr>
        <w:t>е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="00A33C51"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33C51"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="00A33C51"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A33C51" w:rsidRPr="00853ECE" w:rsidRDefault="002A2867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B24A93">
        <w:rPr>
          <w:rFonts w:ascii="Times New Roman" w:hAnsi="Times New Roman" w:cs="Times New Roman"/>
          <w:sz w:val="28"/>
          <w:szCs w:val="28"/>
        </w:rPr>
        <w:t>Лапаева, М.Г. Образование как главный фактор формирования инновац</w:t>
      </w:r>
      <w:r w:rsidR="00B24A93">
        <w:rPr>
          <w:rFonts w:ascii="Times New Roman" w:hAnsi="Times New Roman" w:cs="Times New Roman"/>
          <w:sz w:val="28"/>
          <w:szCs w:val="28"/>
        </w:rPr>
        <w:t>и</w:t>
      </w:r>
      <w:r w:rsidR="00B24A93"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="00A33C51" w:rsidRPr="00853ECE">
        <w:rPr>
          <w:rFonts w:ascii="Times New Roman" w:hAnsi="Times New Roman" w:cs="Times New Roman"/>
          <w:sz w:val="28"/>
          <w:szCs w:val="28"/>
        </w:rPr>
        <w:t>н</w:t>
      </w:r>
      <w:r w:rsidR="00A33C51"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 w:rsidR="00AB568A">
        <w:rPr>
          <w:rFonts w:ascii="Times New Roman" w:hAnsi="Times New Roman" w:cs="Times New Roman"/>
          <w:sz w:val="28"/>
          <w:szCs w:val="28"/>
        </w:rPr>
        <w:t>.-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 w:rsidR="00B24A93">
        <w:rPr>
          <w:rFonts w:ascii="Times New Roman" w:hAnsi="Times New Roman" w:cs="Times New Roman"/>
          <w:sz w:val="28"/>
          <w:szCs w:val="28"/>
        </w:rPr>
        <w:t>. – С.</w:t>
      </w:r>
      <w:r w:rsidR="00A105DD">
        <w:rPr>
          <w:rFonts w:ascii="Times New Roman" w:hAnsi="Times New Roman" w:cs="Times New Roman"/>
          <w:sz w:val="28"/>
          <w:szCs w:val="28"/>
        </w:rPr>
        <w:t>1010-1013.</w:t>
      </w:r>
      <w:r w:rsidR="00B2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="00A33C51"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="00A33C51"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="00A33C51"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="00A33C51"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="00A33C51" w:rsidRPr="00853ECE">
        <w:rPr>
          <w:rFonts w:ascii="Times New Roman" w:hAnsi="Times New Roman" w:cs="Times New Roman"/>
          <w:sz w:val="28"/>
          <w:szCs w:val="28"/>
        </w:rPr>
        <w:t>//</w:t>
      </w:r>
      <w:r w:rsidR="00A33C51"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="00A33C51" w:rsidRPr="00853ECE">
        <w:rPr>
          <w:rFonts w:ascii="Times New Roman" w:hAnsi="Times New Roman" w:cs="Times New Roman"/>
          <w:sz w:val="28"/>
        </w:rPr>
        <w:t xml:space="preserve">Лапаева, М.Г. </w:t>
      </w:r>
      <w:r w:rsidR="00A33C51"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="00A33C51"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="00A33C51" w:rsidRPr="00853ECE">
        <w:rPr>
          <w:rFonts w:ascii="Times New Roman" w:hAnsi="Times New Roman" w:cs="Times New Roman"/>
          <w:sz w:val="28"/>
        </w:rPr>
        <w:t>а</w:t>
      </w:r>
      <w:r w:rsidR="00A33C51" w:rsidRPr="00853ECE">
        <w:rPr>
          <w:rFonts w:ascii="Times New Roman" w:hAnsi="Times New Roman" w:cs="Times New Roman"/>
          <w:sz w:val="28"/>
        </w:rPr>
        <w:lastRenderedPageBreak/>
        <w:t>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="00A33C51"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="00A33C51"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="00A33C51"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33C51"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="00A33C51" w:rsidRPr="00853ECE">
        <w:rPr>
          <w:rFonts w:ascii="Times New Roman" w:hAnsi="Times New Roman" w:cs="Times New Roman"/>
          <w:sz w:val="28"/>
          <w:szCs w:val="28"/>
        </w:rPr>
        <w:t>//</w:t>
      </w:r>
      <w:r w:rsidR="00A33C51"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="00A33C51" w:rsidRPr="00853ECE">
        <w:rPr>
          <w:rFonts w:ascii="Times New Roman" w:hAnsi="Times New Roman" w:cs="Times New Roman"/>
          <w:sz w:val="28"/>
        </w:rPr>
        <w:t xml:space="preserve">Лапаева, М.Г. </w:t>
      </w:r>
      <w:r w:rsidR="00A33C51"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="00A33C51"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lang w:val="en-US"/>
        </w:rPr>
        <w:t>III</w:t>
      </w:r>
      <w:r w:rsidR="00A33C51"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="00A33C51" w:rsidRPr="00853ECE">
        <w:rPr>
          <w:rFonts w:ascii="Times New Roman" w:hAnsi="Times New Roman" w:cs="Times New Roman"/>
          <w:sz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</w:rPr>
        <w:t>В</w:t>
      </w:r>
      <w:r w:rsidR="00A33C51" w:rsidRPr="00853ECE">
        <w:rPr>
          <w:rFonts w:ascii="Times New Roman" w:hAnsi="Times New Roman" w:cs="Times New Roman"/>
          <w:sz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="00A33C51"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 w:rsidR="007D34D9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33C51"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="00A33C51"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="00A33C51"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="00A33C51"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="00A33C51"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="00A33C51"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A33C51" w:rsidRPr="00853ECE">
        <w:rPr>
          <w:rFonts w:ascii="Times New Roman" w:hAnsi="Times New Roman" w:cs="Times New Roman"/>
          <w:sz w:val="28"/>
          <w:szCs w:val="28"/>
        </w:rPr>
        <w:t>В</w:t>
      </w:r>
      <w:r w:rsidR="00A33C51"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33C51"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A33C51" w:rsidRPr="00853ECE" w:rsidRDefault="002A2867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 w:rsidR="00B3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="00A33C51"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A33C51" w:rsidRPr="00B04BEF" w:rsidRDefault="0035585F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A2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 w:rsidR="00A33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34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A33C51" w:rsidRPr="00B04BEF" w:rsidRDefault="002A2867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A33C51" w:rsidRDefault="00AB65E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7D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="00A33C51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A7746D" w:rsidRPr="00B169E8" w:rsidRDefault="00A37C02" w:rsidP="00633F9E">
      <w:pPr>
        <w:pStyle w:val="22"/>
        <w:shd w:val="clear" w:color="auto" w:fill="auto"/>
        <w:tabs>
          <w:tab w:val="left" w:pos="70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169E8">
        <w:rPr>
          <w:sz w:val="28"/>
          <w:szCs w:val="28"/>
        </w:rPr>
        <w:t xml:space="preserve">38 </w:t>
      </w:r>
      <w:r w:rsidR="00A7746D" w:rsidRPr="00B169E8">
        <w:rPr>
          <w:sz w:val="28"/>
          <w:szCs w:val="28"/>
        </w:rPr>
        <w:t>Методика преподавания в высшей школе: учебно-практическое пособие для вузов / В.И. Блинов, В.Г. Виненко, И.С. Сергеев. - М.: Издательство Юрайт, 2015. - 315 с. - Серия: Образовательный процесс, -</w:t>
      </w:r>
      <w:r w:rsidR="00FB18F5" w:rsidRPr="00B169E8">
        <w:rPr>
          <w:sz w:val="28"/>
          <w:szCs w:val="28"/>
        </w:rPr>
        <w:t>С</w:t>
      </w:r>
      <w:r w:rsidR="00A7746D" w:rsidRPr="00B169E8">
        <w:rPr>
          <w:sz w:val="28"/>
          <w:szCs w:val="28"/>
        </w:rPr>
        <w:t>. 22-53, 132-136, 168-183, 252-268.</w:t>
      </w:r>
    </w:p>
    <w:p w:rsidR="00A7746D" w:rsidRPr="00B169E8" w:rsidRDefault="00A37C02" w:rsidP="00633F9E">
      <w:pPr>
        <w:pStyle w:val="22"/>
        <w:shd w:val="clear" w:color="auto" w:fill="auto"/>
        <w:tabs>
          <w:tab w:val="left" w:pos="709"/>
        </w:tabs>
        <w:spacing w:line="360" w:lineRule="auto"/>
        <w:ind w:firstLine="0"/>
        <w:rPr>
          <w:sz w:val="28"/>
          <w:szCs w:val="28"/>
        </w:rPr>
      </w:pPr>
      <w:r w:rsidRPr="00B169E8">
        <w:rPr>
          <w:rStyle w:val="23"/>
          <w:sz w:val="28"/>
          <w:szCs w:val="28"/>
        </w:rPr>
        <w:tab/>
      </w:r>
      <w:r w:rsidRPr="00B169E8">
        <w:rPr>
          <w:rStyle w:val="23"/>
          <w:i w:val="0"/>
          <w:sz w:val="28"/>
          <w:szCs w:val="28"/>
        </w:rPr>
        <w:t>39</w:t>
      </w:r>
      <w:r w:rsidRPr="00B169E8">
        <w:rPr>
          <w:rStyle w:val="23"/>
          <w:sz w:val="28"/>
          <w:szCs w:val="28"/>
        </w:rPr>
        <w:t xml:space="preserve"> </w:t>
      </w:r>
      <w:r w:rsidR="00A7746D" w:rsidRPr="00B169E8">
        <w:rPr>
          <w:rStyle w:val="23"/>
          <w:i w:val="0"/>
          <w:sz w:val="28"/>
          <w:szCs w:val="28"/>
        </w:rPr>
        <w:t>Михеева</w:t>
      </w:r>
      <w:r w:rsidR="007D34D9" w:rsidRPr="00B169E8">
        <w:rPr>
          <w:rStyle w:val="23"/>
          <w:i w:val="0"/>
          <w:sz w:val="28"/>
          <w:szCs w:val="28"/>
        </w:rPr>
        <w:t>,</w:t>
      </w:r>
      <w:r w:rsidR="00A7746D" w:rsidRPr="00B169E8">
        <w:rPr>
          <w:rStyle w:val="23"/>
          <w:i w:val="0"/>
          <w:sz w:val="28"/>
          <w:szCs w:val="28"/>
        </w:rPr>
        <w:t xml:space="preserve"> С.А.</w:t>
      </w:r>
      <w:r w:rsidR="00A7746D" w:rsidRPr="00B169E8">
        <w:rPr>
          <w:sz w:val="28"/>
          <w:szCs w:val="28"/>
        </w:rPr>
        <w:t xml:space="preserve"> Школьное экономическое образование: методика обучения и воспитания: учебник для студентов педвузов / С.А. Михеев. - М.: ВИТА-ПРЕСС, 2012. - 328 с. - с. 15-20, 24-28, 59-64, 74-76.</w:t>
      </w:r>
    </w:p>
    <w:p w:rsidR="00A7746D" w:rsidRPr="00B169E8" w:rsidRDefault="00BA4676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  <w:r w:rsidRPr="00B169E8">
        <w:rPr>
          <w:rStyle w:val="23"/>
          <w:i w:val="0"/>
          <w:sz w:val="28"/>
          <w:szCs w:val="28"/>
        </w:rPr>
        <w:t xml:space="preserve">         </w:t>
      </w:r>
      <w:r w:rsidR="008E6358" w:rsidRPr="00B169E8">
        <w:rPr>
          <w:rStyle w:val="23"/>
          <w:i w:val="0"/>
          <w:sz w:val="28"/>
          <w:szCs w:val="28"/>
        </w:rPr>
        <w:t>40</w:t>
      </w:r>
      <w:r w:rsidR="008E6358" w:rsidRPr="00B169E8">
        <w:rPr>
          <w:rStyle w:val="23"/>
          <w:sz w:val="28"/>
          <w:szCs w:val="28"/>
        </w:rPr>
        <w:t xml:space="preserve"> </w:t>
      </w:r>
      <w:r w:rsidR="00A7746D" w:rsidRPr="00B169E8">
        <w:rPr>
          <w:rStyle w:val="23"/>
          <w:i w:val="0"/>
          <w:sz w:val="28"/>
          <w:szCs w:val="28"/>
        </w:rPr>
        <w:t>Хвесеня</w:t>
      </w:r>
      <w:r w:rsidR="007D34D9" w:rsidRPr="00B169E8">
        <w:rPr>
          <w:rStyle w:val="23"/>
          <w:i w:val="0"/>
          <w:sz w:val="28"/>
          <w:szCs w:val="28"/>
        </w:rPr>
        <w:t>,</w:t>
      </w:r>
      <w:r w:rsidR="00A7746D" w:rsidRPr="00B169E8">
        <w:rPr>
          <w:rStyle w:val="23"/>
          <w:i w:val="0"/>
          <w:sz w:val="28"/>
          <w:szCs w:val="28"/>
        </w:rPr>
        <w:t xml:space="preserve"> Н.П</w:t>
      </w:r>
      <w:r w:rsidR="00A7746D" w:rsidRPr="00B169E8">
        <w:rPr>
          <w:rStyle w:val="23"/>
          <w:sz w:val="28"/>
          <w:szCs w:val="28"/>
        </w:rPr>
        <w:t>.</w:t>
      </w:r>
      <w:r w:rsidR="00A7746D" w:rsidRPr="00B169E8">
        <w:rPr>
          <w:sz w:val="28"/>
          <w:szCs w:val="28"/>
        </w:rPr>
        <w:t xml:space="preserve"> Методика преподавания экономических дисциплин: учебно</w:t>
      </w:r>
      <w:r w:rsidR="00A7746D" w:rsidRPr="00B169E8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- </w:t>
      </w:r>
      <w:r w:rsidR="008953C2" w:rsidRPr="00B169E8">
        <w:rPr>
          <w:sz w:val="28"/>
          <w:szCs w:val="28"/>
        </w:rPr>
        <w:t>С</w:t>
      </w:r>
      <w:r w:rsidR="00A7746D" w:rsidRPr="00B169E8">
        <w:rPr>
          <w:sz w:val="28"/>
          <w:szCs w:val="28"/>
        </w:rPr>
        <w:t>. 14- 20</w:t>
      </w:r>
      <w:r w:rsidR="00A7746D" w:rsidRPr="00B169E8">
        <w:rPr>
          <w:rStyle w:val="26pt"/>
          <w:sz w:val="28"/>
          <w:szCs w:val="28"/>
        </w:rPr>
        <w:t>.</w:t>
      </w:r>
    </w:p>
    <w:p w:rsidR="00A7746D" w:rsidRPr="007D34D9" w:rsidRDefault="008E6358" w:rsidP="00633F9E">
      <w:pPr>
        <w:pStyle w:val="22"/>
        <w:shd w:val="clear" w:color="auto" w:fill="auto"/>
        <w:tabs>
          <w:tab w:val="left" w:pos="2741"/>
          <w:tab w:val="left" w:pos="4138"/>
        </w:tabs>
        <w:spacing w:line="360" w:lineRule="auto"/>
        <w:ind w:firstLine="0"/>
        <w:rPr>
          <w:sz w:val="28"/>
          <w:szCs w:val="28"/>
        </w:rPr>
      </w:pPr>
      <w:r w:rsidRPr="00B169E8">
        <w:t xml:space="preserve">             </w:t>
      </w:r>
      <w:r w:rsidRPr="00B169E8">
        <w:rPr>
          <w:sz w:val="28"/>
          <w:szCs w:val="28"/>
        </w:rPr>
        <w:t xml:space="preserve">41 </w:t>
      </w:r>
      <w:r w:rsidR="00A7746D" w:rsidRPr="00B169E8">
        <w:rPr>
          <w:rStyle w:val="23"/>
          <w:i w:val="0"/>
          <w:sz w:val="28"/>
          <w:szCs w:val="28"/>
        </w:rPr>
        <w:t>Шенягин</w:t>
      </w:r>
      <w:r w:rsidR="007D34D9" w:rsidRPr="00B169E8">
        <w:rPr>
          <w:rStyle w:val="23"/>
          <w:i w:val="0"/>
          <w:sz w:val="28"/>
          <w:szCs w:val="28"/>
        </w:rPr>
        <w:t>,</w:t>
      </w:r>
      <w:r w:rsidR="00A7746D" w:rsidRPr="00B169E8">
        <w:rPr>
          <w:rStyle w:val="23"/>
          <w:i w:val="0"/>
          <w:sz w:val="28"/>
          <w:szCs w:val="28"/>
        </w:rPr>
        <w:t xml:space="preserve"> В.П.</w:t>
      </w:r>
      <w:r w:rsidR="00A7746D" w:rsidRPr="00B169E8">
        <w:rPr>
          <w:sz w:val="28"/>
          <w:szCs w:val="28"/>
        </w:rPr>
        <w:t xml:space="preserve"> Теоремы личности </w:t>
      </w:r>
      <w:r w:rsidR="007A23FD">
        <w:rPr>
          <w:sz w:val="28"/>
          <w:szCs w:val="28"/>
        </w:rPr>
        <w:t xml:space="preserve">/ В.П. Шенягин </w:t>
      </w:r>
      <w:r w:rsidR="00A7746D" w:rsidRPr="00B169E8">
        <w:rPr>
          <w:sz w:val="28"/>
          <w:szCs w:val="28"/>
        </w:rPr>
        <w:t>// Академия Тринит</w:t>
      </w:r>
      <w:r w:rsidR="00A7746D" w:rsidRPr="00B169E8">
        <w:rPr>
          <w:sz w:val="28"/>
          <w:szCs w:val="28"/>
        </w:rPr>
        <w:t>а</w:t>
      </w:r>
      <w:r w:rsidR="00A7746D" w:rsidRPr="00B169E8">
        <w:rPr>
          <w:sz w:val="28"/>
          <w:szCs w:val="28"/>
        </w:rPr>
        <w:t>ризма</w:t>
      </w:r>
      <w:r w:rsidR="007A23FD">
        <w:rPr>
          <w:sz w:val="28"/>
          <w:szCs w:val="28"/>
        </w:rPr>
        <w:t>. -</w:t>
      </w:r>
      <w:r w:rsidR="00A7746D" w:rsidRPr="00B169E8">
        <w:rPr>
          <w:sz w:val="28"/>
          <w:szCs w:val="28"/>
        </w:rPr>
        <w:t xml:space="preserve"> М., Эл. № 77- 6567, публ. 17952,</w:t>
      </w:r>
      <w:r w:rsidR="00A7746D" w:rsidRPr="00B169E8">
        <w:rPr>
          <w:sz w:val="28"/>
          <w:szCs w:val="28"/>
        </w:rPr>
        <w:tab/>
        <w:t>19.03.2013.</w:t>
      </w:r>
      <w:r w:rsidR="00A7746D" w:rsidRPr="00B169E8">
        <w:rPr>
          <w:sz w:val="28"/>
          <w:szCs w:val="28"/>
        </w:rPr>
        <w:tab/>
        <w:t>- Юс. - (Дискуссии - Наука)</w:t>
      </w:r>
      <w:r w:rsidR="00E15870">
        <w:rPr>
          <w:sz w:val="28"/>
          <w:szCs w:val="28"/>
        </w:rPr>
        <w:t>. -</w:t>
      </w:r>
      <w:r w:rsidR="00A27D30" w:rsidRPr="00B169E8">
        <w:rPr>
          <w:sz w:val="28"/>
          <w:szCs w:val="28"/>
        </w:rPr>
        <w:t xml:space="preserve"> </w:t>
      </w:r>
      <w:r w:rsidR="00E15870">
        <w:rPr>
          <w:sz w:val="28"/>
          <w:szCs w:val="28"/>
        </w:rPr>
        <w:t>Р</w:t>
      </w:r>
      <w:r w:rsidR="00A27D30" w:rsidRPr="00B169E8">
        <w:rPr>
          <w:sz w:val="28"/>
          <w:szCs w:val="28"/>
        </w:rPr>
        <w:t>ежим доступа</w:t>
      </w:r>
      <w:r w:rsidR="00A7746D" w:rsidRPr="00B169E8">
        <w:rPr>
          <w:sz w:val="28"/>
          <w:szCs w:val="28"/>
        </w:rPr>
        <w:t xml:space="preserve"> -</w:t>
      </w:r>
      <w:hyperlink r:id="rId9" w:history="1">
        <w:r w:rsidR="00A7746D" w:rsidRPr="00B169E8">
          <w:rPr>
            <w:rStyle w:val="ac"/>
            <w:sz w:val="28"/>
            <w:szCs w:val="28"/>
            <w:lang w:val="en-US" w:bidi="en-US"/>
          </w:rPr>
          <w:t>http</w:t>
        </w:r>
        <w:r w:rsidR="00A7746D" w:rsidRPr="00B169E8">
          <w:rPr>
            <w:rStyle w:val="ac"/>
            <w:sz w:val="28"/>
            <w:szCs w:val="28"/>
            <w:lang w:bidi="en-US"/>
          </w:rPr>
          <w:t>://</w:t>
        </w:r>
        <w:r w:rsidR="00A7746D" w:rsidRPr="00B169E8">
          <w:rPr>
            <w:rStyle w:val="ac"/>
            <w:sz w:val="28"/>
            <w:szCs w:val="28"/>
            <w:lang w:val="en-US" w:bidi="en-US"/>
          </w:rPr>
          <w:t>www</w:t>
        </w:r>
        <w:r w:rsidR="00A7746D" w:rsidRPr="00B169E8">
          <w:rPr>
            <w:rStyle w:val="ac"/>
            <w:sz w:val="28"/>
            <w:szCs w:val="28"/>
            <w:lang w:bidi="en-US"/>
          </w:rPr>
          <w:t>.</w:t>
        </w:r>
        <w:r w:rsidR="00A7746D" w:rsidRPr="00B169E8">
          <w:rPr>
            <w:rStyle w:val="ac"/>
            <w:sz w:val="28"/>
            <w:szCs w:val="28"/>
            <w:lang w:val="en-US" w:bidi="en-US"/>
          </w:rPr>
          <w:t>trinitas</w:t>
        </w:r>
        <w:r w:rsidR="00A7746D" w:rsidRPr="00B169E8">
          <w:rPr>
            <w:rStyle w:val="ac"/>
            <w:sz w:val="28"/>
            <w:szCs w:val="28"/>
            <w:lang w:bidi="en-US"/>
          </w:rPr>
          <w:t>.</w:t>
        </w:r>
        <w:r w:rsidR="00A7746D" w:rsidRPr="00B169E8">
          <w:rPr>
            <w:rStyle w:val="ac"/>
            <w:sz w:val="28"/>
            <w:szCs w:val="28"/>
            <w:lang w:val="en-US" w:bidi="en-US"/>
          </w:rPr>
          <w:t>ru</w:t>
        </w:r>
        <w:r w:rsidR="00A7746D" w:rsidRPr="00B169E8">
          <w:rPr>
            <w:rStyle w:val="ac"/>
            <w:sz w:val="28"/>
            <w:szCs w:val="28"/>
            <w:lang w:bidi="en-US"/>
          </w:rPr>
          <w:t>/</w:t>
        </w:r>
        <w:r w:rsidR="00A7746D" w:rsidRPr="00B169E8">
          <w:rPr>
            <w:rStyle w:val="ac"/>
            <w:sz w:val="28"/>
            <w:szCs w:val="28"/>
            <w:lang w:val="en-US" w:bidi="en-US"/>
          </w:rPr>
          <w:t>rus</w:t>
        </w:r>
        <w:r w:rsidR="00A7746D" w:rsidRPr="00B169E8">
          <w:rPr>
            <w:rStyle w:val="ac"/>
            <w:sz w:val="28"/>
            <w:szCs w:val="28"/>
            <w:lang w:bidi="en-US"/>
          </w:rPr>
          <w:t>/</w:t>
        </w:r>
        <w:r w:rsidR="00A7746D" w:rsidRPr="00B169E8">
          <w:rPr>
            <w:rStyle w:val="ac"/>
            <w:sz w:val="28"/>
            <w:szCs w:val="28"/>
            <w:lang w:val="en-US" w:bidi="en-US"/>
          </w:rPr>
          <w:t>doc</w:t>
        </w:r>
        <w:r w:rsidR="00A7746D" w:rsidRPr="00B169E8">
          <w:rPr>
            <w:rStyle w:val="ac"/>
            <w:sz w:val="28"/>
            <w:szCs w:val="28"/>
            <w:lang w:bidi="en-US"/>
          </w:rPr>
          <w:t>/00</w:t>
        </w:r>
        <w:r w:rsidR="00A7746D" w:rsidRPr="00B169E8">
          <w:rPr>
            <w:rStyle w:val="ac"/>
            <w:sz w:val="28"/>
            <w:szCs w:val="28"/>
          </w:rPr>
          <w:t xml:space="preserve">16/001 </w:t>
        </w:r>
        <w:r w:rsidR="00A7746D" w:rsidRPr="00B169E8">
          <w:rPr>
            <w:rStyle w:val="ac"/>
            <w:sz w:val="28"/>
            <w:szCs w:val="28"/>
            <w:lang w:val="en-US" w:bidi="en-US"/>
          </w:rPr>
          <w:t>d</w:t>
        </w:r>
        <w:r w:rsidR="00A7746D" w:rsidRPr="00B169E8">
          <w:rPr>
            <w:rStyle w:val="ac"/>
            <w:sz w:val="28"/>
            <w:szCs w:val="28"/>
            <w:lang w:bidi="en-US"/>
          </w:rPr>
          <w:t>/00</w:t>
        </w:r>
        <w:r w:rsidR="00A7746D" w:rsidRPr="00B169E8">
          <w:rPr>
            <w:rStyle w:val="ac"/>
            <w:sz w:val="28"/>
            <w:szCs w:val="28"/>
          </w:rPr>
          <w:t>1</w:t>
        </w:r>
        <w:r w:rsidR="00A7746D" w:rsidRPr="00B169E8">
          <w:rPr>
            <w:rStyle w:val="ac"/>
            <w:sz w:val="28"/>
            <w:szCs w:val="28"/>
            <w:lang w:bidi="en-US"/>
          </w:rPr>
          <w:t>62086.</w:t>
        </w:r>
        <w:r w:rsidR="00A7746D" w:rsidRPr="00B169E8">
          <w:rPr>
            <w:rStyle w:val="ac"/>
            <w:sz w:val="28"/>
            <w:szCs w:val="28"/>
            <w:lang w:val="en-US" w:bidi="en-US"/>
          </w:rPr>
          <w:t>htm</w:t>
        </w:r>
      </w:hyperlink>
      <w:r w:rsidR="00A7746D" w:rsidRPr="00B169E8">
        <w:rPr>
          <w:sz w:val="28"/>
          <w:szCs w:val="28"/>
        </w:rPr>
        <w:t>.</w:t>
      </w:r>
    </w:p>
    <w:p w:rsidR="00E920F6" w:rsidRDefault="00E920F6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FD3" w:rsidRPr="00A33C51" w:rsidRDefault="003E6FD3" w:rsidP="00633F9E">
      <w:pPr>
        <w:tabs>
          <w:tab w:val="left" w:pos="40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D72" w:rsidRDefault="00E920F6" w:rsidP="00633F9E">
      <w:pPr>
        <w:pStyle w:val="22"/>
        <w:numPr>
          <w:ilvl w:val="1"/>
          <w:numId w:val="12"/>
        </w:numPr>
        <w:shd w:val="clear" w:color="auto" w:fill="auto"/>
        <w:spacing w:line="360" w:lineRule="auto"/>
        <w:rPr>
          <w:b/>
          <w:sz w:val="28"/>
          <w:szCs w:val="28"/>
        </w:rPr>
      </w:pPr>
      <w:r w:rsidRPr="00FE221C">
        <w:rPr>
          <w:b/>
          <w:sz w:val="28"/>
          <w:szCs w:val="28"/>
        </w:rPr>
        <w:lastRenderedPageBreak/>
        <w:t xml:space="preserve">Семинар 2. Дидактика и методика преподавания экономических 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FE221C">
        <w:rPr>
          <w:b/>
          <w:sz w:val="28"/>
          <w:szCs w:val="28"/>
        </w:rPr>
        <w:t>дисциплин</w:t>
      </w:r>
    </w:p>
    <w:p w:rsidR="00BA43DC" w:rsidRPr="00FE221C" w:rsidRDefault="00BA43DC" w:rsidP="00633F9E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</w:p>
    <w:p w:rsidR="00E920F6" w:rsidRPr="00EE3403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EE3403">
        <w:rPr>
          <w:i w:val="0"/>
          <w:sz w:val="28"/>
          <w:szCs w:val="28"/>
        </w:rPr>
        <w:t xml:space="preserve">Количество часов на обсуждение </w:t>
      </w:r>
      <w:r w:rsidRPr="00EE3403">
        <w:rPr>
          <w:sz w:val="28"/>
          <w:szCs w:val="28"/>
        </w:rPr>
        <w:t>-</w:t>
      </w:r>
      <w:r w:rsidRPr="00EE3403">
        <w:rPr>
          <w:rStyle w:val="31"/>
          <w:sz w:val="28"/>
          <w:szCs w:val="28"/>
        </w:rPr>
        <w:t xml:space="preserve"> </w:t>
      </w:r>
      <w:r w:rsidR="00335BDB" w:rsidRPr="00EE3403">
        <w:rPr>
          <w:rStyle w:val="31"/>
          <w:sz w:val="28"/>
          <w:szCs w:val="28"/>
        </w:rPr>
        <w:t>4</w:t>
      </w:r>
      <w:r w:rsidRPr="00EE3403">
        <w:rPr>
          <w:rStyle w:val="31"/>
          <w:sz w:val="28"/>
          <w:szCs w:val="28"/>
        </w:rPr>
        <w:t xml:space="preserve"> часа.</w:t>
      </w:r>
    </w:p>
    <w:p w:rsidR="00BA43DC" w:rsidRPr="00FE221C" w:rsidRDefault="00BA43DC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B4A51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— закрепить понятия дидактики и методики преподавания экономических дисциплин с учетом исторических аспектов и современных тенде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ций, основные положения Болонского процесса, перечень и основные характерист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ки современных образовательных технологий.</w:t>
      </w:r>
    </w:p>
    <w:p w:rsidR="007C77ED" w:rsidRPr="00FE221C" w:rsidRDefault="007C77E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5B4A51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5B4A51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73"/>
        </w:numPr>
        <w:shd w:val="clear" w:color="auto" w:fill="auto"/>
        <w:tabs>
          <w:tab w:val="left" w:pos="0"/>
        </w:tabs>
        <w:spacing w:line="360" w:lineRule="auto"/>
        <w:ind w:left="0" w:firstLine="792"/>
        <w:rPr>
          <w:sz w:val="28"/>
          <w:szCs w:val="28"/>
        </w:rPr>
      </w:pPr>
      <w:r w:rsidRPr="00FE221C">
        <w:rPr>
          <w:sz w:val="28"/>
          <w:szCs w:val="28"/>
        </w:rPr>
        <w:t>Дидактика и методика преподавания экономических дисциплин: ист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рические аспекты и современные тенденции.</w:t>
      </w:r>
    </w:p>
    <w:p w:rsidR="00E920F6" w:rsidRPr="00FE221C" w:rsidRDefault="00E920F6" w:rsidP="00FD2F8D">
      <w:pPr>
        <w:pStyle w:val="22"/>
        <w:numPr>
          <w:ilvl w:val="0"/>
          <w:numId w:val="73"/>
        </w:numPr>
        <w:shd w:val="clear" w:color="auto" w:fill="auto"/>
        <w:tabs>
          <w:tab w:val="left" w:pos="1088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Основные положения Болонского процесса.</w:t>
      </w:r>
    </w:p>
    <w:p w:rsidR="00E920F6" w:rsidRDefault="00E920F6" w:rsidP="00FD2F8D">
      <w:pPr>
        <w:pStyle w:val="22"/>
        <w:numPr>
          <w:ilvl w:val="0"/>
          <w:numId w:val="73"/>
        </w:numPr>
        <w:shd w:val="clear" w:color="auto" w:fill="auto"/>
        <w:tabs>
          <w:tab w:val="left" w:pos="1088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Современные образовательные технологии.</w:t>
      </w:r>
    </w:p>
    <w:p w:rsidR="00BA43DC" w:rsidRPr="00FE221C" w:rsidRDefault="00BA43DC" w:rsidP="00633F9E">
      <w:pPr>
        <w:pStyle w:val="22"/>
        <w:shd w:val="clear" w:color="auto" w:fill="auto"/>
        <w:tabs>
          <w:tab w:val="left" w:pos="1088"/>
        </w:tabs>
        <w:spacing w:line="360" w:lineRule="auto"/>
        <w:ind w:firstLine="0"/>
        <w:rPr>
          <w:sz w:val="28"/>
          <w:szCs w:val="28"/>
        </w:rPr>
      </w:pPr>
    </w:p>
    <w:p w:rsidR="00E920F6" w:rsidRPr="00985E0F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985E0F">
        <w:rPr>
          <w:b/>
          <w:sz w:val="28"/>
          <w:szCs w:val="28"/>
        </w:rPr>
        <w:t>Практические задания</w:t>
      </w:r>
    </w:p>
    <w:p w:rsidR="00E920F6" w:rsidRPr="00FE221C" w:rsidRDefault="00E920F6" w:rsidP="00FD2F8D">
      <w:pPr>
        <w:pStyle w:val="22"/>
        <w:numPr>
          <w:ilvl w:val="0"/>
          <w:numId w:val="30"/>
        </w:numPr>
        <w:shd w:val="clear" w:color="auto" w:fill="auto"/>
        <w:tabs>
          <w:tab w:val="left" w:pos="102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Рассмотрите особенности развивающего обучения в различных концепциях его основателей: дидактические принципы концепции Л.В. Занкова и дидактические принципы концепции В.В. Давыдова-Д.В. Эльконина.</w:t>
      </w:r>
    </w:p>
    <w:p w:rsidR="00E920F6" w:rsidRPr="00FE221C" w:rsidRDefault="00E920F6" w:rsidP="00FD2F8D">
      <w:pPr>
        <w:pStyle w:val="22"/>
        <w:numPr>
          <w:ilvl w:val="0"/>
          <w:numId w:val="30"/>
        </w:numPr>
        <w:shd w:val="clear" w:color="auto" w:fill="auto"/>
        <w:tabs>
          <w:tab w:val="left" w:pos="102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Сформулируйте ключевые вопросы к каждому из уровней образовательных задач Б. Блума.</w:t>
      </w:r>
    </w:p>
    <w:p w:rsidR="00E920F6" w:rsidRPr="00FE221C" w:rsidRDefault="00E920F6" w:rsidP="00FD2F8D">
      <w:pPr>
        <w:pStyle w:val="22"/>
        <w:numPr>
          <w:ilvl w:val="0"/>
          <w:numId w:val="30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Рассмотрите особенности методики преподавания экономических дисци</w:t>
      </w:r>
      <w:r w:rsidRPr="00FE221C">
        <w:rPr>
          <w:sz w:val="28"/>
          <w:szCs w:val="28"/>
        </w:rPr>
        <w:t>п</w:t>
      </w:r>
      <w:r w:rsidRPr="00FE221C">
        <w:rPr>
          <w:sz w:val="28"/>
          <w:szCs w:val="28"/>
        </w:rPr>
        <w:t>лин.</w:t>
      </w:r>
    </w:p>
    <w:p w:rsidR="00E920F6" w:rsidRPr="00FE221C" w:rsidRDefault="00E920F6" w:rsidP="00FD2F8D">
      <w:pPr>
        <w:pStyle w:val="22"/>
        <w:numPr>
          <w:ilvl w:val="0"/>
          <w:numId w:val="30"/>
        </w:numPr>
        <w:shd w:val="clear" w:color="auto" w:fill="auto"/>
        <w:tabs>
          <w:tab w:val="left" w:pos="102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Рассмотрите основу методики изложения экономических категорий и эк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номических законов.</w:t>
      </w:r>
    </w:p>
    <w:p w:rsidR="00E920F6" w:rsidRDefault="00E920F6" w:rsidP="00FD2F8D">
      <w:pPr>
        <w:pStyle w:val="22"/>
        <w:numPr>
          <w:ilvl w:val="0"/>
          <w:numId w:val="30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Изложите зарубежный опыт преподавания экономических дисциплин.</w:t>
      </w:r>
    </w:p>
    <w:p w:rsidR="00BA43DC" w:rsidRDefault="00BA43DC" w:rsidP="00633F9E">
      <w:pPr>
        <w:pStyle w:val="22"/>
        <w:shd w:val="clear" w:color="auto" w:fill="auto"/>
        <w:tabs>
          <w:tab w:val="left" w:pos="1088"/>
        </w:tabs>
        <w:spacing w:line="360" w:lineRule="auto"/>
        <w:ind w:firstLine="0"/>
        <w:rPr>
          <w:sz w:val="28"/>
          <w:szCs w:val="28"/>
        </w:rPr>
      </w:pPr>
    </w:p>
    <w:p w:rsidR="003E6FD3" w:rsidRDefault="003E6FD3" w:rsidP="00633F9E">
      <w:pPr>
        <w:pStyle w:val="22"/>
        <w:shd w:val="clear" w:color="auto" w:fill="auto"/>
        <w:tabs>
          <w:tab w:val="left" w:pos="1088"/>
        </w:tabs>
        <w:spacing w:line="360" w:lineRule="auto"/>
        <w:ind w:firstLine="0"/>
        <w:rPr>
          <w:sz w:val="28"/>
          <w:szCs w:val="28"/>
        </w:rPr>
      </w:pPr>
    </w:p>
    <w:p w:rsidR="003E6FD3" w:rsidRPr="00FE221C" w:rsidRDefault="003E6FD3" w:rsidP="00633F9E">
      <w:pPr>
        <w:pStyle w:val="22"/>
        <w:shd w:val="clear" w:color="auto" w:fill="auto"/>
        <w:tabs>
          <w:tab w:val="left" w:pos="1088"/>
        </w:tabs>
        <w:spacing w:line="360" w:lineRule="auto"/>
        <w:ind w:firstLine="0"/>
        <w:rPr>
          <w:sz w:val="28"/>
          <w:szCs w:val="28"/>
        </w:rPr>
      </w:pPr>
    </w:p>
    <w:p w:rsidR="00985E0F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985E0F">
        <w:rPr>
          <w:b/>
          <w:sz w:val="28"/>
          <w:szCs w:val="28"/>
        </w:rPr>
        <w:lastRenderedPageBreak/>
        <w:t xml:space="preserve">Контрольные вопросы для определения степени усвоения учебного </w:t>
      </w:r>
    </w:p>
    <w:p w:rsidR="00E920F6" w:rsidRPr="00985E0F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985E0F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6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Для чего человеку следует учиться?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является объектом и предметом изучения дидактики?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задачи решает дидактика?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 ге законы обучения, выделенные современной дидактикой.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8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Охарактеризуйте классические принципы дидактики.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Чем отличается предмет исследования методики преподавания экономич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ских дисциплин от предмета общей дидактики?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3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Отличительные характеристики методики преподавания экономических дисциплин.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5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 чем состоят особенности изложения экономических категорий?</w:t>
      </w:r>
    </w:p>
    <w:p w:rsidR="00E920F6" w:rsidRPr="00FE221C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057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Охарактеризуйте зарубежный опыт преподавания экономических дисци</w:t>
      </w:r>
      <w:r w:rsidRPr="00FE221C">
        <w:rPr>
          <w:sz w:val="28"/>
          <w:szCs w:val="28"/>
        </w:rPr>
        <w:t>п</w:t>
      </w:r>
      <w:r w:rsidRPr="00FE221C">
        <w:rPr>
          <w:sz w:val="28"/>
          <w:szCs w:val="28"/>
        </w:rPr>
        <w:t>лин.</w:t>
      </w:r>
    </w:p>
    <w:p w:rsidR="00E920F6" w:rsidRDefault="00E920F6" w:rsidP="00FD2F8D">
      <w:pPr>
        <w:pStyle w:val="22"/>
        <w:numPr>
          <w:ilvl w:val="0"/>
          <w:numId w:val="31"/>
        </w:numPr>
        <w:shd w:val="clear" w:color="auto" w:fill="auto"/>
        <w:tabs>
          <w:tab w:val="left" w:pos="1129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Назовите проблемы перестройки образовательной системы России после включения в Болонский процесс.</w:t>
      </w:r>
    </w:p>
    <w:p w:rsidR="007C77ED" w:rsidRPr="00FE221C" w:rsidRDefault="007C77ED" w:rsidP="00633F9E">
      <w:pPr>
        <w:pStyle w:val="22"/>
        <w:shd w:val="clear" w:color="auto" w:fill="auto"/>
        <w:tabs>
          <w:tab w:val="left" w:pos="1129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Регион как основное звено формирования инновационной экономики : монография / С.П. Лапаев. </w:t>
      </w:r>
      <w:r w:rsidR="007D1EF5">
        <w:rPr>
          <w:rFonts w:ascii="Times New Roman" w:hAnsi="Times New Roman" w:cs="Times New Roman"/>
          <w:sz w:val="28"/>
          <w:szCs w:val="28"/>
        </w:rPr>
        <w:t>–</w:t>
      </w:r>
      <w:r w:rsidRPr="00853ECE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7D1EF5">
        <w:rPr>
          <w:rFonts w:ascii="Times New Roman" w:hAnsi="Times New Roman" w:cs="Times New Roman"/>
          <w:sz w:val="28"/>
          <w:szCs w:val="28"/>
        </w:rPr>
        <w:t>:</w:t>
      </w:r>
      <w:r w:rsidRPr="00853ECE">
        <w:rPr>
          <w:rFonts w:ascii="Times New Roman" w:hAnsi="Times New Roman" w:cs="Times New Roman"/>
          <w:sz w:val="28"/>
          <w:szCs w:val="28"/>
        </w:rPr>
        <w:t xml:space="preserve"> Экономика, 2012.-237с. - ISВN 978-5-282-03298-7.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2A4960" w:rsidRPr="00853ECE" w:rsidRDefault="002A4960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10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2A4960" w:rsidRPr="00853ECE" w:rsidRDefault="002A4960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2A4960" w:rsidRPr="00853ECE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2A4960" w:rsidRPr="00B04BEF" w:rsidRDefault="002A4960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</w:t>
      </w:r>
      <w:r w:rsidR="0039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Лапаева.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Инвестиции, 2016.- №</w:t>
      </w:r>
      <w:r w:rsidR="0039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395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С.30-38.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4960" w:rsidRPr="00B04BEF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2A4960" w:rsidRDefault="002A4960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B85D1A" w:rsidRPr="00FE221C" w:rsidRDefault="00B85D1A" w:rsidP="00633F9E">
      <w:pPr>
        <w:pStyle w:val="22"/>
        <w:shd w:val="clear" w:color="auto" w:fill="auto"/>
        <w:tabs>
          <w:tab w:val="left" w:pos="102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38 </w:t>
      </w:r>
      <w:r w:rsidRPr="00FE221C">
        <w:rPr>
          <w:sz w:val="28"/>
          <w:szCs w:val="28"/>
        </w:rPr>
        <w:t>Методика преподавания в высшей школе: учебно-практическое пособие для вузов / В.И. Блинов, В.Г. Виненко, И.С. Сергеев. - М.: Издательство Юрайт, 2015. - 315 с. -Серия: Образовательный процесс.-с. 96-100, 192-201, 224-227, 237-251.</w:t>
      </w:r>
    </w:p>
    <w:p w:rsidR="00B85D1A" w:rsidRPr="00FE221C" w:rsidRDefault="00B85D1A" w:rsidP="00633F9E">
      <w:pPr>
        <w:pStyle w:val="22"/>
        <w:shd w:val="clear" w:color="auto" w:fill="auto"/>
        <w:tabs>
          <w:tab w:val="left" w:pos="1009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lastRenderedPageBreak/>
        <w:tab/>
      </w:r>
      <w:r w:rsidRPr="00E106E1">
        <w:rPr>
          <w:rStyle w:val="23"/>
          <w:i w:val="0"/>
          <w:sz w:val="28"/>
          <w:szCs w:val="28"/>
        </w:rPr>
        <w:t>39 Михеева С.А</w:t>
      </w:r>
      <w:r w:rsidRPr="00FE221C">
        <w:rPr>
          <w:rStyle w:val="23"/>
          <w:sz w:val="28"/>
          <w:szCs w:val="28"/>
        </w:rPr>
        <w:t>.</w:t>
      </w:r>
      <w:r w:rsidRPr="00FE221C">
        <w:rPr>
          <w:sz w:val="28"/>
          <w:szCs w:val="28"/>
        </w:rPr>
        <w:t xml:space="preserve"> Школьное экономическое образование: методика обучения и воспитания: учебник для студентов педвузов / С.А. Михеев. - М.: ВИТА-ПРЕСС, 2012. — 328 с. - </w:t>
      </w:r>
      <w:r w:rsidR="00A37AE9">
        <w:rPr>
          <w:sz w:val="28"/>
          <w:szCs w:val="28"/>
        </w:rPr>
        <w:t>С</w:t>
      </w:r>
      <w:r w:rsidRPr="00FE221C">
        <w:rPr>
          <w:sz w:val="28"/>
          <w:szCs w:val="28"/>
        </w:rPr>
        <w:t>. 15-20, 24-28, 59-64, 74-76.</w:t>
      </w:r>
    </w:p>
    <w:p w:rsidR="00B85D1A" w:rsidRPr="00FE221C" w:rsidRDefault="00B85D1A" w:rsidP="00633F9E">
      <w:pPr>
        <w:pStyle w:val="22"/>
        <w:shd w:val="clear" w:color="auto" w:fill="auto"/>
        <w:tabs>
          <w:tab w:val="left" w:pos="1018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E106E1">
        <w:rPr>
          <w:rStyle w:val="23"/>
          <w:i w:val="0"/>
          <w:sz w:val="28"/>
          <w:szCs w:val="28"/>
        </w:rPr>
        <w:t>40 Резник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 xml:space="preserve">сти: Учебное пособие / С.Д. Резник, О.А. Вдовина. - 3-е изд., перераб. и доп. - М.: ИНФРА-М, 2013. - 361 с - (Менеджмент в высшей школе). - </w:t>
      </w:r>
      <w:r w:rsidR="00A37AE9">
        <w:rPr>
          <w:sz w:val="28"/>
          <w:szCs w:val="28"/>
        </w:rPr>
        <w:t>С</w:t>
      </w:r>
      <w:r w:rsidRPr="00FE221C">
        <w:rPr>
          <w:sz w:val="28"/>
          <w:szCs w:val="28"/>
        </w:rPr>
        <w:t>. 8-52.</w:t>
      </w:r>
    </w:p>
    <w:p w:rsidR="00B85D1A" w:rsidRPr="00FE221C" w:rsidRDefault="00B85D1A" w:rsidP="00633F9E">
      <w:pPr>
        <w:pStyle w:val="22"/>
        <w:shd w:val="clear" w:color="auto" w:fill="auto"/>
        <w:tabs>
          <w:tab w:val="left" w:pos="1014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E106E1">
        <w:rPr>
          <w:rStyle w:val="23"/>
          <w:i w:val="0"/>
          <w:sz w:val="28"/>
          <w:szCs w:val="28"/>
        </w:rPr>
        <w:t>41 Хвесеня Н.П.</w:t>
      </w:r>
      <w:r w:rsidRPr="00E106E1">
        <w:rPr>
          <w:i/>
          <w:sz w:val="28"/>
          <w:szCs w:val="28"/>
        </w:rPr>
        <w:t xml:space="preserve"> </w:t>
      </w:r>
      <w:r w:rsidRPr="00FE221C">
        <w:rPr>
          <w:sz w:val="28"/>
          <w:szCs w:val="28"/>
        </w:rPr>
        <w:t>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- </w:t>
      </w:r>
      <w:r w:rsidR="00A37AE9">
        <w:rPr>
          <w:sz w:val="28"/>
          <w:szCs w:val="28"/>
        </w:rPr>
        <w:t>С</w:t>
      </w:r>
      <w:r w:rsidRPr="00FE221C">
        <w:rPr>
          <w:sz w:val="28"/>
          <w:szCs w:val="28"/>
        </w:rPr>
        <w:t>. 5- 13.</w:t>
      </w:r>
    </w:p>
    <w:p w:rsidR="00C652E8" w:rsidRDefault="00C652E8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.3 </w:t>
      </w:r>
      <w:r w:rsidR="00E920F6" w:rsidRPr="00FE221C">
        <w:rPr>
          <w:sz w:val="28"/>
          <w:szCs w:val="28"/>
        </w:rPr>
        <w:t>Семинар 3. Современные методы преподавания экономики</w:t>
      </w:r>
    </w:p>
    <w:p w:rsidR="00BA43DC" w:rsidRPr="00FE221C" w:rsidRDefault="00BA43DC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E920F6" w:rsidRPr="00335BDB" w:rsidRDefault="00E920F6" w:rsidP="00633F9E">
      <w:pPr>
        <w:pStyle w:val="30"/>
        <w:shd w:val="clear" w:color="auto" w:fill="auto"/>
        <w:spacing w:after="0" w:line="360" w:lineRule="auto"/>
        <w:rPr>
          <w:rStyle w:val="31"/>
          <w:sz w:val="28"/>
          <w:szCs w:val="28"/>
        </w:rPr>
      </w:pPr>
      <w:r w:rsidRPr="00335BDB">
        <w:rPr>
          <w:i w:val="0"/>
          <w:sz w:val="28"/>
          <w:szCs w:val="28"/>
        </w:rPr>
        <w:t xml:space="preserve">Количество часов на обсуждение - </w:t>
      </w:r>
      <w:r w:rsidR="00335BDB" w:rsidRPr="00335BDB">
        <w:rPr>
          <w:i w:val="0"/>
          <w:sz w:val="28"/>
          <w:szCs w:val="28"/>
        </w:rPr>
        <w:t>4</w:t>
      </w:r>
      <w:r w:rsidRPr="00335BDB">
        <w:rPr>
          <w:rStyle w:val="31"/>
          <w:i/>
          <w:sz w:val="28"/>
          <w:szCs w:val="28"/>
        </w:rPr>
        <w:t xml:space="preserve"> </w:t>
      </w:r>
      <w:r w:rsidRPr="00335BDB">
        <w:rPr>
          <w:rStyle w:val="31"/>
          <w:sz w:val="28"/>
          <w:szCs w:val="28"/>
        </w:rPr>
        <w:t>часа.</w:t>
      </w:r>
    </w:p>
    <w:p w:rsidR="007C77ED" w:rsidRPr="007C77ED" w:rsidRDefault="007C77ED" w:rsidP="00633F9E">
      <w:pPr>
        <w:pStyle w:val="30"/>
        <w:shd w:val="clear" w:color="auto" w:fill="auto"/>
        <w:spacing w:after="0" w:line="360" w:lineRule="auto"/>
        <w:rPr>
          <w:rStyle w:val="31"/>
          <w:b/>
          <w:i/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AB606A">
        <w:rPr>
          <w:rStyle w:val="23"/>
          <w:b/>
          <w:sz w:val="28"/>
          <w:szCs w:val="28"/>
        </w:rPr>
        <w:t>Цель занятия</w:t>
      </w:r>
      <w:r w:rsidRPr="00FE221C">
        <w:rPr>
          <w:rStyle w:val="23"/>
          <w:sz w:val="28"/>
          <w:szCs w:val="28"/>
        </w:rPr>
        <w:t xml:space="preserve"> -</w:t>
      </w:r>
      <w:r w:rsidRPr="00FE221C">
        <w:rPr>
          <w:sz w:val="28"/>
          <w:szCs w:val="28"/>
        </w:rPr>
        <w:t xml:space="preserve"> закрепить понятия дидактики и методики преподавания эк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номических дисциплин с учетом исторических аспектов и современных тенденций, основные положения Болонского процесса, перечень и основные характеристики современных образовательных технологий и методо</w:t>
      </w:r>
      <w:r w:rsidR="006E632A">
        <w:rPr>
          <w:sz w:val="28"/>
          <w:szCs w:val="28"/>
        </w:rPr>
        <w:t>в</w:t>
      </w:r>
      <w:r w:rsidRPr="00FE221C">
        <w:rPr>
          <w:sz w:val="28"/>
          <w:szCs w:val="28"/>
        </w:rPr>
        <w:t xml:space="preserve"> обучения.</w:t>
      </w:r>
    </w:p>
    <w:p w:rsidR="0039086F" w:rsidRPr="00FE221C" w:rsidRDefault="0039086F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AB606A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AB606A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09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Методические приемы активизации учебной деятельности: «мозаика», «мозговой штурм», «экономический синквейн», экономические загадки.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Исследовательские методы в обучении экономике. Типология проектов.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Кейс-метод.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1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Экономическое эссе. История развития метода. Структура эссе и критерии его оценки.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Игровые методы обучения. Моделирующие игры.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Метод упражнений. Моделирующие упражнения.</w:t>
      </w:r>
    </w:p>
    <w:p w:rsidR="00E920F6" w:rsidRPr="00FE221C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Взаимосвязь методов обучения с ролью знаний в экономическом развитии.</w:t>
      </w:r>
    </w:p>
    <w:p w:rsidR="00E920F6" w:rsidRDefault="00E920F6" w:rsidP="00FD2F8D">
      <w:pPr>
        <w:pStyle w:val="22"/>
        <w:numPr>
          <w:ilvl w:val="0"/>
          <w:numId w:val="32"/>
        </w:numPr>
        <w:shd w:val="clear" w:color="auto" w:fill="auto"/>
        <w:tabs>
          <w:tab w:val="left" w:pos="1062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Современные экономические концепции.</w:t>
      </w:r>
    </w:p>
    <w:p w:rsidR="0039086F" w:rsidRPr="00FE221C" w:rsidRDefault="0039086F" w:rsidP="00633F9E">
      <w:pPr>
        <w:pStyle w:val="22"/>
        <w:shd w:val="clear" w:color="auto" w:fill="auto"/>
        <w:tabs>
          <w:tab w:val="left" w:pos="1062"/>
        </w:tabs>
        <w:spacing w:line="360" w:lineRule="auto"/>
        <w:ind w:firstLine="0"/>
        <w:rPr>
          <w:sz w:val="28"/>
          <w:szCs w:val="28"/>
        </w:rPr>
      </w:pP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AB606A">
        <w:rPr>
          <w:b/>
          <w:sz w:val="28"/>
          <w:szCs w:val="28"/>
        </w:rPr>
        <w:t>Практическое задание</w:t>
      </w:r>
    </w:p>
    <w:p w:rsidR="00E920F6" w:rsidRPr="00FE221C" w:rsidRDefault="00AB606A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920F6" w:rsidRPr="00FE221C">
        <w:rPr>
          <w:sz w:val="28"/>
          <w:szCs w:val="28"/>
        </w:rPr>
        <w:t>Проводится семинарское занятие в виде ролевых игр путем моделирования ситуации с использованием интерактивной методики «5 из 25».</w:t>
      </w:r>
    </w:p>
    <w:p w:rsidR="00E920F6" w:rsidRPr="00FE221C" w:rsidRDefault="00AB606A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920F6" w:rsidRPr="00FE221C">
        <w:rPr>
          <w:sz w:val="28"/>
          <w:szCs w:val="28"/>
        </w:rPr>
        <w:t>К работе привлекается материал темы «Спрос, предложение и рыночная ц</w:t>
      </w:r>
      <w:r w:rsidR="00E920F6" w:rsidRPr="00FE221C">
        <w:rPr>
          <w:sz w:val="28"/>
          <w:szCs w:val="28"/>
        </w:rPr>
        <w:t>е</w:t>
      </w:r>
      <w:r w:rsidR="00E920F6" w:rsidRPr="00FE221C">
        <w:rPr>
          <w:sz w:val="28"/>
          <w:szCs w:val="28"/>
        </w:rPr>
        <w:t>на». Составляется анкета - список из 25 утверждений, раскрывающих суть изуча</w:t>
      </w:r>
      <w:r w:rsidR="00E920F6" w:rsidRPr="00FE221C">
        <w:rPr>
          <w:sz w:val="28"/>
          <w:szCs w:val="28"/>
        </w:rPr>
        <w:t>е</w:t>
      </w:r>
      <w:r w:rsidR="00E920F6" w:rsidRPr="00FE221C">
        <w:rPr>
          <w:sz w:val="28"/>
          <w:szCs w:val="28"/>
        </w:rPr>
        <w:t>мой темы. Причем, утверждения должны быть одинаково значимыми, чтобы сложно было выбрать несколько основных из предлагаемого перечня для освещения об</w:t>
      </w:r>
      <w:r w:rsidR="00E920F6" w:rsidRPr="00FE221C">
        <w:rPr>
          <w:sz w:val="28"/>
          <w:szCs w:val="28"/>
        </w:rPr>
        <w:t>о</w:t>
      </w:r>
      <w:r w:rsidR="00E920F6" w:rsidRPr="00FE221C">
        <w:rPr>
          <w:sz w:val="28"/>
          <w:szCs w:val="28"/>
        </w:rPr>
        <w:t>значенной идеи.</w:t>
      </w:r>
    </w:p>
    <w:p w:rsidR="004A3782" w:rsidRDefault="00AB606A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920F6" w:rsidRPr="00FE221C">
        <w:rPr>
          <w:sz w:val="28"/>
          <w:szCs w:val="28"/>
        </w:rPr>
        <w:t>В качестве примера предлагается одна из версий анкеты.</w:t>
      </w:r>
    </w:p>
    <w:p w:rsidR="00F14630" w:rsidRDefault="00F14630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Анкета.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Из предлагаемого перечня утверждений (25) следует выбрать пять наиболее значимых и расставить их по степени важности. Системообразующую идею может предложить преподаватель, а могут это сделать и студенты. Например, предлагается осуществить такой выбор, ориентируясь на предмет экономики.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Представим процедуру работы с анкетой: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9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Индивидуальный выбор. Каждый студент определяет свою позицию по данному вопросу - выбирает пять наиболее значимых утверждений.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107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Деление на группы. Преподаватель образует малые группы.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100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Работа в малых группах. Каждая группа работает над созданием общей п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зиции - выбором пяти наиболее значимых утверждений. Совместный выбор должны разделять все члены подгруппы. Здесь важно слышать друг друга и выбирать веские аргументы.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100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Иерархизация. Ранжирование пяти наиболее важных утверждений необяз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тельно. Преподаватель сам определяет, вводить этот этап или нет.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101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Представление результатов. Представители подгрупп (по желанию или в</w:t>
      </w:r>
      <w:r w:rsidRPr="00FE221C">
        <w:rPr>
          <w:sz w:val="28"/>
          <w:szCs w:val="28"/>
        </w:rPr>
        <w:t>ы</w:t>
      </w:r>
      <w:r w:rsidRPr="00FE221C">
        <w:rPr>
          <w:sz w:val="28"/>
          <w:szCs w:val="28"/>
        </w:rPr>
        <w:t>бору преподавателя) презентуют результаты своей работы. Дается короткий ко</w:t>
      </w:r>
      <w:r w:rsidRPr="00FE221C">
        <w:rPr>
          <w:sz w:val="28"/>
          <w:szCs w:val="28"/>
        </w:rPr>
        <w:t>м</w:t>
      </w:r>
      <w:r w:rsidRPr="00FE221C">
        <w:rPr>
          <w:sz w:val="28"/>
          <w:szCs w:val="28"/>
        </w:rPr>
        <w:t>ментарий с записью на доске.</w:t>
      </w:r>
    </w:p>
    <w:p w:rsidR="00E920F6" w:rsidRPr="00FE221C" w:rsidRDefault="00E920F6" w:rsidP="00FD2F8D">
      <w:pPr>
        <w:pStyle w:val="22"/>
        <w:numPr>
          <w:ilvl w:val="0"/>
          <w:numId w:val="33"/>
        </w:numPr>
        <w:shd w:val="clear" w:color="auto" w:fill="auto"/>
        <w:tabs>
          <w:tab w:val="left" w:pos="101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Комментарии ведущего. Педагог подводит итоги работы, комментирует р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lastRenderedPageBreak/>
        <w:t>зультаты работы малых групп. Он мотивирует свой выбор как один из взглядов на проблему, а не как на решение спора. В силу того, что занятие проводится по мет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дике преподавания экономических дисциплин, важно ответить на следующие в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просы: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Когда используется данная методика?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Каковы «плюсы» и «минусы» состоявшегося вида деятельности?</w:t>
      </w: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Перечень утверждений.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0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Механизм координации спроса и предложения действует на товарном ры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ке и рынке ресурсов.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0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Взаимодействие спроса и предложения осуществляется на основе ценового механизма и конкуренции.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0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Предприятия должны сокращать свои товарные запасы не путем повыш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ния цен, а путем их понижения (при неизменности всех других факторов).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9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Покупатели приобретают дополнительные единицы товара при условии, что их цена понижается (при неизменности всех других факторов).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2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При более низкой цене у потребителя появляется стимул приобрести более дешевый товар вместо аналогичного товара, который теперь становится дороже.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 рыночную цену влияет как спрос, так и предложение.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Продавец должен уметь объяснить назначение каждого товара.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 спрос влияют и неценовые факторы.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Реклама - стимул спроса.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6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точке равновесия экономическое движение прекращается.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6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Действие неценовых факторов приводит к изменению в спросе.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установлении рыночной цены важную роль играет не только объем предложения, но и качество товара.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2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случае, когда объем спроса равен объему предложения, цена на товар может сохраняться.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3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 возрастанием качества товара возрастает спрос на него (при неизменн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сти всех других факторов).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2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 xml:space="preserve">Повышение цены на какой-либо вид товара ведет к уменьшению спроса на </w:t>
      </w:r>
      <w:r w:rsidRPr="00FE221C">
        <w:rPr>
          <w:sz w:val="28"/>
          <w:szCs w:val="28"/>
        </w:rPr>
        <w:lastRenderedPageBreak/>
        <w:t>взаимодополняемый с ним вид (при неизменяемости всех других факторов).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2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Закон спроса описывает связь между ценами и количеством товара, кот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рое будет куплено при каждой возможной цене.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Закон предложения гласит, что продавцы предложат больше товаров при высоких ценах и меньше при низких.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7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Спрос влечет за собой предложение.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7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Взаимодействие спроса и предложения приводит к формированию равн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весной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цены.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9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Действие неценовых факторов приводит к изменению в предложении.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3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Чтобы покупка состоялась, необходимо два экономических субъекта - п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купатель и продавец.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3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Повышение цены на какой-либо вид товара ведет к увеличению спроса на взаимозаменяемый с ним вид.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14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Спрос и предложение способны дать представление не только об отдел</w:t>
      </w:r>
      <w:r w:rsidRPr="00FE221C">
        <w:rPr>
          <w:sz w:val="28"/>
          <w:szCs w:val="28"/>
        </w:rPr>
        <w:t>ь</w:t>
      </w:r>
      <w:r w:rsidRPr="00FE221C">
        <w:rPr>
          <w:sz w:val="28"/>
          <w:szCs w:val="28"/>
        </w:rPr>
        <w:t>ных экономических проблемах, но также и о функционировании экономической системы в целом.</w:t>
      </w:r>
    </w:p>
    <w:p w:rsidR="00E920F6" w:rsidRPr="00FE221C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20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Закон спроса действует только в отношении нормальных товаров.</w:t>
      </w:r>
    </w:p>
    <w:p w:rsidR="00E920F6" w:rsidRDefault="00E920F6" w:rsidP="00FD2F8D">
      <w:pPr>
        <w:pStyle w:val="22"/>
        <w:numPr>
          <w:ilvl w:val="0"/>
          <w:numId w:val="34"/>
        </w:numPr>
        <w:shd w:val="clear" w:color="auto" w:fill="auto"/>
        <w:tabs>
          <w:tab w:val="left" w:pos="120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Увеличение количества постоянных покупателей способствует успеху фирмы.</w:t>
      </w:r>
    </w:p>
    <w:p w:rsidR="001145F7" w:rsidRPr="00FE221C" w:rsidRDefault="001145F7" w:rsidP="00633F9E">
      <w:pPr>
        <w:pStyle w:val="22"/>
        <w:shd w:val="clear" w:color="auto" w:fill="auto"/>
        <w:tabs>
          <w:tab w:val="left" w:pos="1204"/>
        </w:tabs>
        <w:spacing w:line="360" w:lineRule="auto"/>
        <w:ind w:left="740" w:firstLine="0"/>
        <w:rPr>
          <w:sz w:val="28"/>
          <w:szCs w:val="28"/>
        </w:rPr>
      </w:pPr>
    </w:p>
    <w:p w:rsidR="00AB606A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B606A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AB606A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AB606A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6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означает метод обучения?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Чем отличается метод от приема обучения?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Проведите систематизацию методов обучения по различным критериям.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 соотносятся академический метод и метод прямого обучения?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 соотносятся интерактивный метод, моделирование иг совместное об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чение?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Охарактеризуйте исследовательские методы в обучении экономике.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2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Какую роль сыграла «Энциклопедия» (1751-1772 гг.) Д. Дидро и Ж. Д’Аламбера в образовательном процессе?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Объясните появление различных методов обучения в педагогической пра</w:t>
      </w:r>
      <w:r w:rsidRPr="00FE221C">
        <w:rPr>
          <w:sz w:val="28"/>
          <w:szCs w:val="28"/>
        </w:rPr>
        <w:t>к</w:t>
      </w:r>
      <w:r w:rsidRPr="00FE221C">
        <w:rPr>
          <w:sz w:val="28"/>
          <w:szCs w:val="28"/>
        </w:rPr>
        <w:t>тике Европы и России.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08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Осветите межпредметные (междисциплинарные) связи в обучении экон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мике.</w:t>
      </w:r>
    </w:p>
    <w:p w:rsidR="00E920F6" w:rsidRPr="00FE221C" w:rsidRDefault="00E920F6" w:rsidP="00FD2F8D">
      <w:pPr>
        <w:pStyle w:val="22"/>
        <w:numPr>
          <w:ilvl w:val="0"/>
          <w:numId w:val="35"/>
        </w:numPr>
        <w:shd w:val="clear" w:color="auto" w:fill="auto"/>
        <w:tabs>
          <w:tab w:val="left" w:pos="117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Перечислите и кратко охарактеризуйте экономические концепции начала XXI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века.</w:t>
      </w:r>
    </w:p>
    <w:p w:rsidR="00F14630" w:rsidRPr="00FE221C" w:rsidRDefault="00F14630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вития производственной инфраструктуры в регионе / Лапаев С.П., Герасименко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Т.И., Чмышенко Е.Г., Тихонов Н.Б. // Вестник Оренбургского государственного университета, 2015. - №4. – С.295-303.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A206D6" w:rsidRPr="00853ECE" w:rsidRDefault="00A206D6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11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A206D6" w:rsidRPr="00853ECE" w:rsidRDefault="00A206D6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B50DC1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A206D6" w:rsidRPr="00853ECE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A206D6" w:rsidRPr="00B04BEF" w:rsidRDefault="00A206D6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A206D6" w:rsidRPr="00B04BEF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паева М. Г., Лапаев С. П.,  Кузаева Т. В. </w:t>
      </w:r>
      <w:r w:rsidR="00E9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</w:t>
      </w:r>
      <w:r w:rsidR="00E9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A206D6" w:rsidRDefault="00A206D6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4E1010" w:rsidRPr="00FE221C" w:rsidRDefault="00020F82" w:rsidP="00633F9E">
      <w:pPr>
        <w:pStyle w:val="22"/>
        <w:shd w:val="clear" w:color="auto" w:fill="auto"/>
        <w:tabs>
          <w:tab w:val="left" w:pos="102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38 </w:t>
      </w:r>
      <w:r w:rsidR="004E1010" w:rsidRPr="00FE221C">
        <w:rPr>
          <w:sz w:val="28"/>
          <w:szCs w:val="28"/>
        </w:rPr>
        <w:t>Методика преподавания в высшей школе: учебно-практическое пособие для вузов / В.И. Блинов, В.Г. Виненко, И.С. Сергеев. - М.: Издательство Юрайт, 2015. - 315 с. - Серия: Образовательный процесс, - с. 54-57.</w:t>
      </w:r>
    </w:p>
    <w:p w:rsidR="004E1010" w:rsidRPr="00FE221C" w:rsidRDefault="00020F82" w:rsidP="00633F9E">
      <w:pPr>
        <w:pStyle w:val="22"/>
        <w:shd w:val="clear" w:color="auto" w:fill="auto"/>
        <w:tabs>
          <w:tab w:val="left" w:pos="1016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385EB3">
        <w:rPr>
          <w:rStyle w:val="23"/>
          <w:i w:val="0"/>
          <w:sz w:val="28"/>
          <w:szCs w:val="28"/>
        </w:rPr>
        <w:t xml:space="preserve">39 </w:t>
      </w:r>
      <w:r w:rsidR="004E1010" w:rsidRPr="00385EB3">
        <w:rPr>
          <w:rStyle w:val="23"/>
          <w:i w:val="0"/>
          <w:sz w:val="28"/>
          <w:szCs w:val="28"/>
        </w:rPr>
        <w:t>Михеева</w:t>
      </w:r>
      <w:r w:rsidR="00A049BD">
        <w:rPr>
          <w:rStyle w:val="23"/>
          <w:i w:val="0"/>
          <w:sz w:val="28"/>
          <w:szCs w:val="28"/>
        </w:rPr>
        <w:t>,</w:t>
      </w:r>
      <w:r w:rsidR="004E1010" w:rsidRPr="00385EB3">
        <w:rPr>
          <w:rStyle w:val="23"/>
          <w:i w:val="0"/>
          <w:sz w:val="28"/>
          <w:szCs w:val="28"/>
        </w:rPr>
        <w:t xml:space="preserve"> С.А.</w:t>
      </w:r>
      <w:r w:rsidR="004E1010" w:rsidRPr="00FE221C">
        <w:rPr>
          <w:sz w:val="28"/>
          <w:szCs w:val="28"/>
        </w:rPr>
        <w:t xml:space="preserve"> Школьное экономическое образование: методика обуч</w:t>
      </w:r>
      <w:r w:rsidR="004E1010" w:rsidRPr="00FE221C">
        <w:rPr>
          <w:sz w:val="28"/>
          <w:szCs w:val="28"/>
        </w:rPr>
        <w:t>е</w:t>
      </w:r>
      <w:r w:rsidR="004E1010" w:rsidRPr="00FE221C">
        <w:rPr>
          <w:sz w:val="28"/>
          <w:szCs w:val="28"/>
        </w:rPr>
        <w:t>ния и воспитания: учебник для студентов педвузов / С.А. Михеев. - М.: ВИТА-ПРЕСС, 2012. - 328 с.-</w:t>
      </w:r>
      <w:r w:rsidR="00E93D7D">
        <w:rPr>
          <w:sz w:val="28"/>
          <w:szCs w:val="28"/>
        </w:rPr>
        <w:t>С</w:t>
      </w:r>
      <w:r w:rsidR="004E1010" w:rsidRPr="00FE221C">
        <w:rPr>
          <w:sz w:val="28"/>
          <w:szCs w:val="28"/>
        </w:rPr>
        <w:t>. 103-113, 154-166, 259-270.</w:t>
      </w:r>
    </w:p>
    <w:p w:rsidR="004E1010" w:rsidRPr="00FE221C" w:rsidRDefault="00020F82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385EB3">
        <w:rPr>
          <w:rStyle w:val="23"/>
          <w:i w:val="0"/>
          <w:sz w:val="28"/>
          <w:szCs w:val="28"/>
        </w:rPr>
        <w:t xml:space="preserve">40 </w:t>
      </w:r>
      <w:r w:rsidR="004E1010" w:rsidRPr="00385EB3">
        <w:rPr>
          <w:rStyle w:val="23"/>
          <w:i w:val="0"/>
          <w:sz w:val="28"/>
          <w:szCs w:val="28"/>
        </w:rPr>
        <w:t>Резник</w:t>
      </w:r>
      <w:r w:rsidR="00A049BD">
        <w:rPr>
          <w:rStyle w:val="23"/>
          <w:i w:val="0"/>
          <w:sz w:val="28"/>
          <w:szCs w:val="28"/>
        </w:rPr>
        <w:t>,</w:t>
      </w:r>
      <w:r w:rsidR="004E1010" w:rsidRPr="00385EB3">
        <w:rPr>
          <w:rStyle w:val="23"/>
          <w:i w:val="0"/>
          <w:sz w:val="28"/>
          <w:szCs w:val="28"/>
        </w:rPr>
        <w:t xml:space="preserve"> С.Д.</w:t>
      </w:r>
      <w:r w:rsidR="004E1010" w:rsidRPr="00385EB3">
        <w:rPr>
          <w:i/>
          <w:sz w:val="28"/>
          <w:szCs w:val="28"/>
        </w:rPr>
        <w:t xml:space="preserve"> </w:t>
      </w:r>
      <w:r w:rsidR="004E1010" w:rsidRPr="00FE221C">
        <w:rPr>
          <w:sz w:val="28"/>
          <w:szCs w:val="28"/>
        </w:rPr>
        <w:t>Преподаватель вуза: технологии и организация деятельн</w:t>
      </w:r>
      <w:r w:rsidR="004E1010" w:rsidRPr="00FE221C">
        <w:rPr>
          <w:sz w:val="28"/>
          <w:szCs w:val="28"/>
        </w:rPr>
        <w:t>о</w:t>
      </w:r>
      <w:r w:rsidR="004E1010" w:rsidRPr="00FE221C">
        <w:rPr>
          <w:sz w:val="28"/>
          <w:szCs w:val="28"/>
        </w:rPr>
        <w:t>сти: Учебное пособие / С.Д. Резник, О.А. Вдовина. - 3-е изд., перераб. и доп. - М.: ИНФРА-М, 2013.-361 с-(Менеджмент в высшей школе).-</w:t>
      </w:r>
      <w:r w:rsidR="00C57885">
        <w:rPr>
          <w:sz w:val="28"/>
          <w:szCs w:val="28"/>
        </w:rPr>
        <w:t>С</w:t>
      </w:r>
      <w:r w:rsidR="004E1010" w:rsidRPr="00FE221C">
        <w:rPr>
          <w:sz w:val="28"/>
          <w:szCs w:val="28"/>
        </w:rPr>
        <w:t>. 117-120.</w:t>
      </w:r>
    </w:p>
    <w:p w:rsidR="004E1010" w:rsidRPr="00FE221C" w:rsidRDefault="004E32BA" w:rsidP="00633F9E">
      <w:pPr>
        <w:pStyle w:val="22"/>
        <w:shd w:val="clear" w:color="auto" w:fill="auto"/>
        <w:tabs>
          <w:tab w:val="left" w:pos="1021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385EB3">
        <w:rPr>
          <w:rStyle w:val="23"/>
          <w:i w:val="0"/>
          <w:sz w:val="28"/>
          <w:szCs w:val="28"/>
        </w:rPr>
        <w:t xml:space="preserve">41 </w:t>
      </w:r>
      <w:r w:rsidR="004E1010" w:rsidRPr="00385EB3">
        <w:rPr>
          <w:rStyle w:val="23"/>
          <w:i w:val="0"/>
          <w:sz w:val="28"/>
          <w:szCs w:val="28"/>
        </w:rPr>
        <w:t>Хвесеня</w:t>
      </w:r>
      <w:r w:rsidR="00A049BD">
        <w:rPr>
          <w:rStyle w:val="23"/>
          <w:i w:val="0"/>
          <w:sz w:val="28"/>
          <w:szCs w:val="28"/>
        </w:rPr>
        <w:t>,</w:t>
      </w:r>
      <w:r w:rsidR="004E1010" w:rsidRPr="00385EB3">
        <w:rPr>
          <w:rStyle w:val="23"/>
          <w:i w:val="0"/>
          <w:sz w:val="28"/>
          <w:szCs w:val="28"/>
        </w:rPr>
        <w:t xml:space="preserve"> Н.П.</w:t>
      </w:r>
      <w:r w:rsidR="004E1010"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="004E1010" w:rsidRPr="00FE221C">
        <w:rPr>
          <w:sz w:val="28"/>
          <w:szCs w:val="28"/>
        </w:rPr>
        <w:t>б</w:t>
      </w:r>
      <w:r w:rsidR="004E1010" w:rsidRPr="00FE221C">
        <w:rPr>
          <w:sz w:val="28"/>
          <w:szCs w:val="28"/>
        </w:rPr>
        <w:t>но</w:t>
      </w:r>
      <w:r w:rsidR="004E1010"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— </w:t>
      </w:r>
      <w:r w:rsidR="00C57885">
        <w:rPr>
          <w:sz w:val="28"/>
          <w:szCs w:val="28"/>
        </w:rPr>
        <w:t>С</w:t>
      </w:r>
      <w:r w:rsidR="004E1010" w:rsidRPr="00FE221C">
        <w:rPr>
          <w:sz w:val="28"/>
          <w:szCs w:val="28"/>
        </w:rPr>
        <w:t>. 21 - 28.</w:t>
      </w:r>
    </w:p>
    <w:p w:rsidR="004E1010" w:rsidRPr="00FE221C" w:rsidRDefault="004E32BA" w:rsidP="00633F9E">
      <w:pPr>
        <w:pStyle w:val="22"/>
        <w:shd w:val="clear" w:color="auto" w:fill="auto"/>
        <w:tabs>
          <w:tab w:val="left" w:pos="1040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385EB3">
        <w:rPr>
          <w:rStyle w:val="23"/>
          <w:i w:val="0"/>
          <w:sz w:val="28"/>
          <w:szCs w:val="28"/>
        </w:rPr>
        <w:t xml:space="preserve">42 </w:t>
      </w:r>
      <w:r w:rsidR="004E1010" w:rsidRPr="00385EB3">
        <w:rPr>
          <w:rStyle w:val="23"/>
          <w:i w:val="0"/>
          <w:sz w:val="28"/>
          <w:szCs w:val="28"/>
        </w:rPr>
        <w:t>Шенягин</w:t>
      </w:r>
      <w:r w:rsidR="00A049BD">
        <w:rPr>
          <w:rStyle w:val="23"/>
          <w:i w:val="0"/>
          <w:sz w:val="28"/>
          <w:szCs w:val="28"/>
        </w:rPr>
        <w:t>,</w:t>
      </w:r>
      <w:r w:rsidR="004E1010" w:rsidRPr="00385EB3">
        <w:rPr>
          <w:rStyle w:val="23"/>
          <w:i w:val="0"/>
          <w:sz w:val="28"/>
          <w:szCs w:val="28"/>
        </w:rPr>
        <w:t xml:space="preserve"> В.П.</w:t>
      </w:r>
      <w:r w:rsidR="004E1010" w:rsidRPr="00FE221C">
        <w:rPr>
          <w:sz w:val="28"/>
          <w:szCs w:val="28"/>
        </w:rPr>
        <w:t xml:space="preserve"> 21 особенность экономических концепций в начале 21 </w:t>
      </w:r>
      <w:r w:rsidR="004E1010" w:rsidRPr="00FE221C">
        <w:rPr>
          <w:sz w:val="28"/>
          <w:szCs w:val="28"/>
        </w:rPr>
        <w:lastRenderedPageBreak/>
        <w:t>века// «Академия Тринитаризма»</w:t>
      </w:r>
      <w:r w:rsidR="00D545F9">
        <w:rPr>
          <w:sz w:val="28"/>
          <w:szCs w:val="28"/>
        </w:rPr>
        <w:t xml:space="preserve">. - </w:t>
      </w:r>
      <w:r w:rsidR="004E1010" w:rsidRPr="00FE221C">
        <w:rPr>
          <w:sz w:val="28"/>
          <w:szCs w:val="28"/>
        </w:rPr>
        <w:t>М., Эл. № 77-6567, публ. 17957, 26.03.2013.-4 с. - (Дискуссии - Наука)</w:t>
      </w:r>
      <w:r w:rsidR="00D545F9">
        <w:rPr>
          <w:sz w:val="28"/>
          <w:szCs w:val="28"/>
        </w:rPr>
        <w:t>. -</w:t>
      </w:r>
      <w:r w:rsidR="00385EB3">
        <w:rPr>
          <w:sz w:val="28"/>
          <w:szCs w:val="28"/>
        </w:rPr>
        <w:t xml:space="preserve"> </w:t>
      </w:r>
      <w:r w:rsidR="00D545F9">
        <w:rPr>
          <w:sz w:val="28"/>
          <w:szCs w:val="28"/>
        </w:rPr>
        <w:t>Р</w:t>
      </w:r>
      <w:r w:rsidR="00385EB3">
        <w:rPr>
          <w:sz w:val="28"/>
          <w:szCs w:val="28"/>
        </w:rPr>
        <w:t>ежим доступа</w:t>
      </w:r>
      <w:r w:rsidR="004E1010" w:rsidRPr="00FE221C">
        <w:rPr>
          <w:sz w:val="28"/>
          <w:szCs w:val="28"/>
        </w:rPr>
        <w:t xml:space="preserve"> </w:t>
      </w:r>
      <w:r w:rsidR="004E1010" w:rsidRPr="00FE221C">
        <w:rPr>
          <w:sz w:val="28"/>
          <w:szCs w:val="28"/>
          <w:lang w:bidi="en-US"/>
        </w:rPr>
        <w:t>-</w:t>
      </w:r>
      <w:hyperlink r:id="rId12" w:history="1">
        <w:r w:rsidR="004E1010" w:rsidRPr="00FE221C">
          <w:rPr>
            <w:rStyle w:val="ac"/>
            <w:sz w:val="28"/>
            <w:szCs w:val="28"/>
            <w:lang w:val="en-US" w:bidi="en-US"/>
          </w:rPr>
          <w:t>http</w:t>
        </w:r>
        <w:r w:rsidR="004E1010" w:rsidRPr="00FE221C">
          <w:rPr>
            <w:rStyle w:val="ac"/>
            <w:sz w:val="28"/>
            <w:szCs w:val="28"/>
            <w:lang w:bidi="en-US"/>
          </w:rPr>
          <w:t>://</w:t>
        </w:r>
        <w:r w:rsidR="004E1010" w:rsidRPr="00FE221C">
          <w:rPr>
            <w:rStyle w:val="ac"/>
            <w:sz w:val="28"/>
            <w:szCs w:val="28"/>
            <w:lang w:val="en-US" w:bidi="en-US"/>
          </w:rPr>
          <w:t>www</w:t>
        </w:r>
        <w:r w:rsidR="004E1010" w:rsidRPr="00FE221C">
          <w:rPr>
            <w:rStyle w:val="ac"/>
            <w:sz w:val="28"/>
            <w:szCs w:val="28"/>
            <w:lang w:bidi="en-US"/>
          </w:rPr>
          <w:t>.</w:t>
        </w:r>
        <w:r w:rsidR="004E1010" w:rsidRPr="00FE221C">
          <w:rPr>
            <w:rStyle w:val="ac"/>
            <w:sz w:val="28"/>
            <w:szCs w:val="28"/>
            <w:lang w:val="en-US" w:bidi="en-US"/>
          </w:rPr>
          <w:t>trinitas</w:t>
        </w:r>
        <w:r w:rsidR="004E1010" w:rsidRPr="00FE221C">
          <w:rPr>
            <w:rStyle w:val="ac"/>
            <w:sz w:val="28"/>
            <w:szCs w:val="28"/>
            <w:lang w:bidi="en-US"/>
          </w:rPr>
          <w:t>.</w:t>
        </w:r>
        <w:r w:rsidR="004E1010" w:rsidRPr="00FE221C">
          <w:rPr>
            <w:rStyle w:val="ac"/>
            <w:sz w:val="28"/>
            <w:szCs w:val="28"/>
            <w:lang w:val="en-US" w:bidi="en-US"/>
          </w:rPr>
          <w:t>ru</w:t>
        </w:r>
        <w:r w:rsidR="004E1010" w:rsidRPr="00FE221C">
          <w:rPr>
            <w:rStyle w:val="ac"/>
            <w:sz w:val="28"/>
            <w:szCs w:val="28"/>
            <w:lang w:bidi="en-US"/>
          </w:rPr>
          <w:t>/</w:t>
        </w:r>
        <w:r w:rsidR="004E1010" w:rsidRPr="00FE221C">
          <w:rPr>
            <w:rStyle w:val="ac"/>
            <w:sz w:val="28"/>
            <w:szCs w:val="28"/>
            <w:lang w:val="en-US" w:bidi="en-US"/>
          </w:rPr>
          <w:t>rus</w:t>
        </w:r>
        <w:r w:rsidR="004E1010" w:rsidRPr="00FE221C">
          <w:rPr>
            <w:rStyle w:val="ac"/>
            <w:sz w:val="28"/>
            <w:szCs w:val="28"/>
            <w:lang w:bidi="en-US"/>
          </w:rPr>
          <w:t>/</w:t>
        </w:r>
        <w:r w:rsidR="004E1010" w:rsidRPr="00FE221C">
          <w:rPr>
            <w:rStyle w:val="ac"/>
            <w:sz w:val="28"/>
            <w:szCs w:val="28"/>
            <w:lang w:val="en-US" w:bidi="en-US"/>
          </w:rPr>
          <w:t>doc</w:t>
        </w:r>
        <w:r w:rsidR="004E1010" w:rsidRPr="00FE221C">
          <w:rPr>
            <w:rStyle w:val="ac"/>
            <w:sz w:val="28"/>
            <w:szCs w:val="28"/>
            <w:lang w:bidi="en-US"/>
          </w:rPr>
          <w:t>/0016/001</w:t>
        </w:r>
        <w:r w:rsidR="004E1010" w:rsidRPr="00FE221C">
          <w:rPr>
            <w:rStyle w:val="ac"/>
            <w:sz w:val="28"/>
            <w:szCs w:val="28"/>
            <w:lang w:val="en-US" w:bidi="en-US"/>
          </w:rPr>
          <w:t>d</w:t>
        </w:r>
        <w:r w:rsidR="004E1010" w:rsidRPr="00FE221C">
          <w:rPr>
            <w:rStyle w:val="ac"/>
            <w:sz w:val="28"/>
            <w:szCs w:val="28"/>
            <w:lang w:bidi="en-US"/>
          </w:rPr>
          <w:t>/00162089.</w:t>
        </w:r>
        <w:r w:rsidR="004E1010" w:rsidRPr="00FE221C">
          <w:rPr>
            <w:rStyle w:val="ac"/>
            <w:sz w:val="28"/>
            <w:szCs w:val="28"/>
            <w:lang w:val="en-US" w:bidi="en-US"/>
          </w:rPr>
          <w:t>htm</w:t>
        </w:r>
      </w:hyperlink>
      <w:r w:rsidR="004E1010" w:rsidRPr="00FE221C">
        <w:rPr>
          <w:sz w:val="28"/>
          <w:szCs w:val="28"/>
          <w:lang w:bidi="en-US"/>
        </w:rPr>
        <w:t>.</w:t>
      </w:r>
    </w:p>
    <w:p w:rsidR="004E1010" w:rsidRPr="00FE221C" w:rsidRDefault="00020F82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385EB3">
        <w:rPr>
          <w:rStyle w:val="23"/>
          <w:i w:val="0"/>
          <w:sz w:val="28"/>
          <w:szCs w:val="28"/>
        </w:rPr>
        <w:t>4</w:t>
      </w:r>
      <w:r w:rsidR="004E32BA" w:rsidRPr="00385EB3">
        <w:rPr>
          <w:rStyle w:val="23"/>
          <w:i w:val="0"/>
          <w:sz w:val="28"/>
          <w:szCs w:val="28"/>
        </w:rPr>
        <w:t>3</w:t>
      </w:r>
      <w:r w:rsidR="00FD0267" w:rsidRPr="00385EB3">
        <w:rPr>
          <w:rStyle w:val="23"/>
          <w:i w:val="0"/>
          <w:sz w:val="28"/>
          <w:szCs w:val="28"/>
        </w:rPr>
        <w:t xml:space="preserve"> </w:t>
      </w:r>
      <w:r w:rsidR="004E1010" w:rsidRPr="00385EB3">
        <w:rPr>
          <w:rStyle w:val="23"/>
          <w:i w:val="0"/>
          <w:sz w:val="28"/>
          <w:szCs w:val="28"/>
        </w:rPr>
        <w:t>Шенягин</w:t>
      </w:r>
      <w:r w:rsidR="00A049BD">
        <w:rPr>
          <w:rStyle w:val="23"/>
          <w:i w:val="0"/>
          <w:sz w:val="28"/>
          <w:szCs w:val="28"/>
        </w:rPr>
        <w:t>,</w:t>
      </w:r>
      <w:r w:rsidR="004E1010" w:rsidRPr="00385EB3">
        <w:rPr>
          <w:rStyle w:val="23"/>
          <w:i w:val="0"/>
          <w:sz w:val="28"/>
          <w:szCs w:val="28"/>
        </w:rPr>
        <w:t xml:space="preserve"> В.П.</w:t>
      </w:r>
      <w:r w:rsidR="004E1010" w:rsidRPr="00FE221C">
        <w:rPr>
          <w:sz w:val="28"/>
          <w:szCs w:val="28"/>
        </w:rPr>
        <w:t xml:space="preserve"> Эволюция экономической теории и ростки гармонии (часть 1) /</w:t>
      </w:r>
      <w:r w:rsidR="004176FD">
        <w:rPr>
          <w:sz w:val="28"/>
          <w:szCs w:val="28"/>
        </w:rPr>
        <w:t xml:space="preserve"> В.П. Шенягин //</w:t>
      </w:r>
      <w:r w:rsidR="004E1010" w:rsidRPr="00FE221C">
        <w:rPr>
          <w:sz w:val="28"/>
          <w:szCs w:val="28"/>
        </w:rPr>
        <w:t xml:space="preserve"> Экономический журнал, № 4(32), 2013; РГГУ. - М.: Изд</w:t>
      </w:r>
      <w:r w:rsidR="004E1010" w:rsidRPr="00FE221C">
        <w:rPr>
          <w:sz w:val="28"/>
          <w:szCs w:val="28"/>
        </w:rPr>
        <w:t>а</w:t>
      </w:r>
      <w:r w:rsidR="004E1010" w:rsidRPr="00FE221C">
        <w:rPr>
          <w:sz w:val="28"/>
          <w:szCs w:val="28"/>
        </w:rPr>
        <w:t xml:space="preserve">тельство «Каллиграф», 2013. - 178 с., </w:t>
      </w:r>
      <w:r w:rsidR="002F1D04">
        <w:rPr>
          <w:sz w:val="28"/>
          <w:szCs w:val="28"/>
        </w:rPr>
        <w:t>С</w:t>
      </w:r>
      <w:r w:rsidR="004E1010" w:rsidRPr="00FE221C">
        <w:rPr>
          <w:sz w:val="28"/>
          <w:szCs w:val="28"/>
        </w:rPr>
        <w:t>. 25-40.</w:t>
      </w:r>
    </w:p>
    <w:p w:rsidR="00773F12" w:rsidRDefault="00773F12" w:rsidP="00633F9E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</w:p>
    <w:p w:rsidR="00E920F6" w:rsidRDefault="00FE5768" w:rsidP="00633F9E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4EDF">
        <w:rPr>
          <w:b/>
          <w:sz w:val="28"/>
          <w:szCs w:val="28"/>
        </w:rPr>
        <w:t xml:space="preserve">.4 </w:t>
      </w:r>
      <w:r w:rsidR="00E920F6" w:rsidRPr="00FE221C">
        <w:rPr>
          <w:b/>
          <w:sz w:val="28"/>
          <w:szCs w:val="28"/>
        </w:rPr>
        <w:t>Семинар 4. Прямое обучение. Лекция</w:t>
      </w:r>
    </w:p>
    <w:p w:rsidR="00F14630" w:rsidRPr="00FE221C" w:rsidRDefault="00F14630" w:rsidP="00633F9E">
      <w:pPr>
        <w:pStyle w:val="22"/>
        <w:shd w:val="clear" w:color="auto" w:fill="auto"/>
        <w:spacing w:line="360" w:lineRule="auto"/>
        <w:ind w:firstLine="740"/>
        <w:rPr>
          <w:b/>
          <w:sz w:val="28"/>
          <w:szCs w:val="28"/>
        </w:rPr>
      </w:pPr>
    </w:p>
    <w:p w:rsidR="00E920F6" w:rsidRPr="00335BDB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335BDB">
        <w:rPr>
          <w:i w:val="0"/>
          <w:sz w:val="28"/>
          <w:szCs w:val="28"/>
        </w:rPr>
        <w:t>Количество часов на обсуждение</w:t>
      </w:r>
      <w:r w:rsidRPr="00335BDB">
        <w:rPr>
          <w:rStyle w:val="31"/>
          <w:sz w:val="28"/>
          <w:szCs w:val="28"/>
        </w:rPr>
        <w:t xml:space="preserve"> </w:t>
      </w:r>
      <w:r w:rsidR="00335BDB">
        <w:rPr>
          <w:rStyle w:val="31"/>
          <w:sz w:val="28"/>
          <w:szCs w:val="28"/>
        </w:rPr>
        <w:t>-</w:t>
      </w:r>
      <w:r w:rsidRPr="00335BDB">
        <w:rPr>
          <w:rStyle w:val="31"/>
          <w:sz w:val="28"/>
          <w:szCs w:val="28"/>
        </w:rPr>
        <w:t xml:space="preserve"> </w:t>
      </w:r>
      <w:r w:rsidR="00335BDB" w:rsidRPr="00335BDB">
        <w:rPr>
          <w:rStyle w:val="31"/>
          <w:sz w:val="28"/>
          <w:szCs w:val="28"/>
        </w:rPr>
        <w:t>4</w:t>
      </w:r>
      <w:r w:rsidRPr="00335BDB">
        <w:rPr>
          <w:rStyle w:val="31"/>
          <w:sz w:val="28"/>
          <w:szCs w:val="28"/>
        </w:rPr>
        <w:t xml:space="preserve"> часа.</w:t>
      </w:r>
    </w:p>
    <w:p w:rsidR="00F14630" w:rsidRPr="00FE221C" w:rsidRDefault="00F14630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B78DD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- детализировать методику прямого обучения, закрепить пон</w:t>
      </w:r>
      <w:r w:rsidRPr="00FE221C">
        <w:rPr>
          <w:sz w:val="28"/>
          <w:szCs w:val="28"/>
        </w:rPr>
        <w:t>я</w:t>
      </w:r>
      <w:r w:rsidRPr="00FE221C">
        <w:rPr>
          <w:sz w:val="28"/>
          <w:szCs w:val="28"/>
        </w:rPr>
        <w:t>тие лекции как основной формы прямого обучения.</w:t>
      </w:r>
    </w:p>
    <w:p w:rsidR="001145F7" w:rsidRPr="00FE221C" w:rsidRDefault="001145F7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FB78D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FB78DD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36"/>
        </w:numPr>
        <w:shd w:val="clear" w:color="auto" w:fill="auto"/>
        <w:tabs>
          <w:tab w:val="left" w:pos="106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Характеристика метода прямого обучения.</w:t>
      </w:r>
    </w:p>
    <w:p w:rsidR="00E920F6" w:rsidRPr="00FE221C" w:rsidRDefault="00E920F6" w:rsidP="00FD2F8D">
      <w:pPr>
        <w:pStyle w:val="22"/>
        <w:numPr>
          <w:ilvl w:val="0"/>
          <w:numId w:val="36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Сущность, функции, виды лекций.</w:t>
      </w:r>
    </w:p>
    <w:p w:rsidR="00E920F6" w:rsidRPr="00FE221C" w:rsidRDefault="00E920F6" w:rsidP="00FD2F8D">
      <w:pPr>
        <w:pStyle w:val="22"/>
        <w:numPr>
          <w:ilvl w:val="0"/>
          <w:numId w:val="36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Факторы полноценного лекционного общения.</w:t>
      </w:r>
    </w:p>
    <w:p w:rsidR="00E920F6" w:rsidRPr="00FE221C" w:rsidRDefault="00E920F6" w:rsidP="00FD2F8D">
      <w:pPr>
        <w:pStyle w:val="22"/>
        <w:numPr>
          <w:ilvl w:val="0"/>
          <w:numId w:val="36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Профессионализм мастерства лектора.</w:t>
      </w:r>
    </w:p>
    <w:p w:rsidR="00E920F6" w:rsidRDefault="00E920F6" w:rsidP="00FD2F8D">
      <w:pPr>
        <w:pStyle w:val="22"/>
        <w:numPr>
          <w:ilvl w:val="0"/>
          <w:numId w:val="36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Варианты чтения лекции.</w:t>
      </w:r>
    </w:p>
    <w:p w:rsidR="00F14630" w:rsidRPr="00FE221C" w:rsidRDefault="00F14630" w:rsidP="00633F9E">
      <w:pPr>
        <w:pStyle w:val="22"/>
        <w:shd w:val="clear" w:color="auto" w:fill="auto"/>
        <w:tabs>
          <w:tab w:val="left" w:pos="1098"/>
        </w:tabs>
        <w:spacing w:line="360" w:lineRule="auto"/>
        <w:ind w:firstLine="0"/>
        <w:rPr>
          <w:sz w:val="28"/>
          <w:szCs w:val="28"/>
        </w:rPr>
      </w:pPr>
    </w:p>
    <w:p w:rsidR="00E920F6" w:rsidRPr="00FB78D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FB78DD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74"/>
        </w:numPr>
        <w:shd w:val="clear" w:color="auto" w:fill="auto"/>
        <w:tabs>
          <w:tab w:val="left" w:pos="1070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Разработка лекции:</w:t>
      </w:r>
    </w:p>
    <w:p w:rsidR="00E920F6" w:rsidRPr="00FE221C" w:rsidRDefault="00E920F6" w:rsidP="00FD2F8D">
      <w:pPr>
        <w:pStyle w:val="22"/>
        <w:numPr>
          <w:ilvl w:val="0"/>
          <w:numId w:val="37"/>
        </w:numPr>
        <w:shd w:val="clear" w:color="auto" w:fill="auto"/>
        <w:tabs>
          <w:tab w:val="left" w:pos="104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разработать лекцию по дисциплине «Микроэкономика» или «Макроэкон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мика» по теме, заданной преподавателем. Особое внимание обратить на структуру лекции;</w:t>
      </w:r>
    </w:p>
    <w:p w:rsidR="00E920F6" w:rsidRPr="00FE221C" w:rsidRDefault="00E920F6" w:rsidP="00FD2F8D">
      <w:pPr>
        <w:pStyle w:val="22"/>
        <w:numPr>
          <w:ilvl w:val="0"/>
          <w:numId w:val="37"/>
        </w:numPr>
        <w:shd w:val="clear" w:color="auto" w:fill="auto"/>
        <w:tabs>
          <w:tab w:val="left" w:pos="105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оформить лекцию, которая должна содержать схемы, графики, формулы, ключевые слова и выражения, в т.ч. на английском языке, определения;</w:t>
      </w:r>
    </w:p>
    <w:p w:rsidR="00E920F6" w:rsidRPr="00FE221C" w:rsidRDefault="00E920F6" w:rsidP="00FD2F8D">
      <w:pPr>
        <w:pStyle w:val="22"/>
        <w:numPr>
          <w:ilvl w:val="0"/>
          <w:numId w:val="37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представить печатный текст лекции преподавателю на проверку.</w:t>
      </w:r>
    </w:p>
    <w:p w:rsidR="00E920F6" w:rsidRPr="00FE221C" w:rsidRDefault="00FB78DD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E920F6" w:rsidRPr="00FE221C">
        <w:rPr>
          <w:sz w:val="28"/>
          <w:szCs w:val="28"/>
        </w:rPr>
        <w:t>Разработка микролекции с единой тематикой «Количественный (кардин</w:t>
      </w:r>
      <w:r w:rsidR="00E920F6" w:rsidRPr="00FE221C">
        <w:rPr>
          <w:sz w:val="28"/>
          <w:szCs w:val="28"/>
        </w:rPr>
        <w:t>а</w:t>
      </w:r>
      <w:r w:rsidR="00E920F6" w:rsidRPr="00FE221C">
        <w:rPr>
          <w:sz w:val="28"/>
          <w:szCs w:val="28"/>
        </w:rPr>
        <w:lastRenderedPageBreak/>
        <w:t>листский) и порядковый (ординалистский) подходы в теории потребления» для п</w:t>
      </w:r>
      <w:r w:rsidR="00E920F6" w:rsidRPr="00FE221C">
        <w:rPr>
          <w:sz w:val="28"/>
          <w:szCs w:val="28"/>
        </w:rPr>
        <w:t>о</w:t>
      </w:r>
      <w:r w:rsidR="00E920F6" w:rsidRPr="00FE221C">
        <w:rPr>
          <w:sz w:val="28"/>
          <w:szCs w:val="28"/>
        </w:rPr>
        <w:t>следующего чтения микролекции продолжительностью около 10 мин.</w:t>
      </w:r>
    </w:p>
    <w:p w:rsidR="00E920F6" w:rsidRPr="00FE221C" w:rsidRDefault="00FB78DD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E920F6" w:rsidRPr="00FE221C">
        <w:rPr>
          <w:sz w:val="28"/>
          <w:szCs w:val="28"/>
        </w:rPr>
        <w:t>Моделирование ситуации «Оценка качества преподавания» путем пров</w:t>
      </w:r>
      <w:r w:rsidR="00E920F6" w:rsidRPr="00FE221C">
        <w:rPr>
          <w:sz w:val="28"/>
          <w:szCs w:val="28"/>
        </w:rPr>
        <w:t>е</w:t>
      </w:r>
      <w:r w:rsidR="00E920F6" w:rsidRPr="00FE221C">
        <w:rPr>
          <w:sz w:val="28"/>
          <w:szCs w:val="28"/>
        </w:rPr>
        <w:t>дения микрозанятия:</w:t>
      </w:r>
    </w:p>
    <w:p w:rsidR="00E920F6" w:rsidRPr="00FE221C" w:rsidRDefault="00E920F6" w:rsidP="00FD2F8D">
      <w:pPr>
        <w:pStyle w:val="22"/>
        <w:numPr>
          <w:ilvl w:val="0"/>
          <w:numId w:val="38"/>
        </w:numPr>
        <w:shd w:val="clear" w:color="auto" w:fill="auto"/>
        <w:tabs>
          <w:tab w:val="left" w:pos="105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студенты разбиваются на малые группы (8-10 чел.) и каждый читает ле</w:t>
      </w:r>
      <w:r w:rsidRPr="00FE221C">
        <w:rPr>
          <w:sz w:val="28"/>
          <w:szCs w:val="28"/>
        </w:rPr>
        <w:t>к</w:t>
      </w:r>
      <w:r w:rsidRPr="00FE221C">
        <w:rPr>
          <w:sz w:val="28"/>
          <w:szCs w:val="28"/>
        </w:rPr>
        <w:t>цию в своей подгруппе в течение 10 мин.;</w:t>
      </w:r>
    </w:p>
    <w:p w:rsidR="00E920F6" w:rsidRPr="00FE221C" w:rsidRDefault="00E920F6" w:rsidP="00FD2F8D">
      <w:pPr>
        <w:pStyle w:val="22"/>
        <w:numPr>
          <w:ilvl w:val="0"/>
          <w:numId w:val="38"/>
        </w:numPr>
        <w:shd w:val="clear" w:color="auto" w:fill="auto"/>
        <w:tabs>
          <w:tab w:val="left" w:pos="105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участники малой группы оценивают выступление каждого по определе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ному списку критериев.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За основу взят список критериев оценки микроурока, разработанный Межд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народным центром экономического и бизнес-образования, приведенный в таблице.</w:t>
      </w:r>
    </w:p>
    <w:p w:rsidR="006D0FE6" w:rsidRDefault="006D0FE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215059" w:rsidRPr="00FE221C" w:rsidRDefault="00215059" w:rsidP="00633F9E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Pr="00FE221C">
        <w:rPr>
          <w:sz w:val="28"/>
          <w:szCs w:val="28"/>
        </w:rPr>
        <w:t>Список критериев оценки микрозанятия</w:t>
      </w:r>
    </w:p>
    <w:tbl>
      <w:tblPr>
        <w:tblStyle w:val="a5"/>
        <w:tblW w:w="0" w:type="auto"/>
        <w:tblLook w:val="04A0"/>
      </w:tblPr>
      <w:tblGrid>
        <w:gridCol w:w="3400"/>
        <w:gridCol w:w="1885"/>
        <w:gridCol w:w="415"/>
        <w:gridCol w:w="415"/>
        <w:gridCol w:w="415"/>
        <w:gridCol w:w="415"/>
        <w:gridCol w:w="357"/>
        <w:gridCol w:w="2092"/>
      </w:tblGrid>
      <w:tr w:rsidR="006D0FE6" w:rsidTr="001300D1">
        <w:tc>
          <w:tcPr>
            <w:tcW w:w="9394" w:type="dxa"/>
            <w:gridSpan w:val="8"/>
          </w:tcPr>
          <w:p w:rsidR="006D0FE6" w:rsidRPr="00E8449F" w:rsidRDefault="006D0FE6" w:rsidP="006D0FE6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E8449F">
              <w:t>Методическая плоскость</w:t>
            </w:r>
          </w:p>
        </w:tc>
      </w:tr>
      <w:tr w:rsidR="0005681B" w:rsidTr="00CB5CD7">
        <w:tc>
          <w:tcPr>
            <w:tcW w:w="3400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 Объяснение материала</w:t>
            </w:r>
          </w:p>
        </w:tc>
        <w:tc>
          <w:tcPr>
            <w:tcW w:w="188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Нечеткое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2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3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4</w:t>
            </w: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5</w:t>
            </w:r>
          </w:p>
        </w:tc>
        <w:tc>
          <w:tcPr>
            <w:tcW w:w="2092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Исключительно</w:t>
            </w:r>
          </w:p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четкое, ясное</w:t>
            </w:r>
          </w:p>
        </w:tc>
      </w:tr>
      <w:tr w:rsidR="006D0FE6" w:rsidTr="00CB5CD7">
        <w:tc>
          <w:tcPr>
            <w:tcW w:w="3400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2 Использование примеров</w:t>
            </w:r>
          </w:p>
        </w:tc>
        <w:tc>
          <w:tcPr>
            <w:tcW w:w="188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Слабое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Достаточное</w:t>
            </w:r>
          </w:p>
        </w:tc>
      </w:tr>
      <w:tr w:rsidR="006D0FE6" w:rsidTr="00CB5CD7">
        <w:tc>
          <w:tcPr>
            <w:tcW w:w="3400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3 Темп объяснения</w:t>
            </w:r>
          </w:p>
        </w:tc>
        <w:tc>
          <w:tcPr>
            <w:tcW w:w="188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Неподходящий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Подходящий</w:t>
            </w:r>
          </w:p>
        </w:tc>
      </w:tr>
      <w:tr w:rsidR="006D0FE6" w:rsidTr="00CB5CD7">
        <w:tc>
          <w:tcPr>
            <w:tcW w:w="3400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4 Использование наглядных п</w:t>
            </w:r>
            <w:r w:rsidRPr="00E8449F">
              <w:t>о</w:t>
            </w:r>
            <w:r w:rsidRPr="00E8449F">
              <w:t>собий</w:t>
            </w:r>
          </w:p>
        </w:tc>
        <w:tc>
          <w:tcPr>
            <w:tcW w:w="188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Неадекватное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Адекватное</w:t>
            </w:r>
          </w:p>
        </w:tc>
      </w:tr>
      <w:tr w:rsidR="006D0FE6" w:rsidTr="00CB5CD7">
        <w:tc>
          <w:tcPr>
            <w:tcW w:w="3400" w:type="dxa"/>
          </w:tcPr>
          <w:p w:rsidR="00CB5CD7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5 Доступность наглядных </w:t>
            </w:r>
          </w:p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пособий</w:t>
            </w:r>
          </w:p>
        </w:tc>
        <w:tc>
          <w:tcPr>
            <w:tcW w:w="188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Трудно</w:t>
            </w:r>
          </w:p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воспринимать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Легко восприн</w:t>
            </w:r>
            <w:r w:rsidRPr="00E8449F">
              <w:t>и</w:t>
            </w:r>
            <w:r w:rsidRPr="00E8449F">
              <w:t>мать</w:t>
            </w:r>
          </w:p>
        </w:tc>
      </w:tr>
      <w:tr w:rsidR="006D0FE6" w:rsidTr="00CB5CD7">
        <w:tc>
          <w:tcPr>
            <w:tcW w:w="3400" w:type="dxa"/>
          </w:tcPr>
          <w:p w:rsidR="006D0FE6" w:rsidRPr="00E8449F" w:rsidRDefault="00E2516C" w:rsidP="00150486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6 </w:t>
            </w:r>
            <w:r w:rsidR="00150486" w:rsidRPr="00E8449F">
              <w:t>И</w:t>
            </w:r>
            <w:r w:rsidRPr="00E8449F">
              <w:t>спользование вопросов, в</w:t>
            </w:r>
            <w:r w:rsidRPr="00E8449F">
              <w:t>о</w:t>
            </w:r>
            <w:r w:rsidRPr="00E8449F">
              <w:t>влекающих студентов в диску</w:t>
            </w:r>
            <w:r w:rsidRPr="00E8449F">
              <w:t>с</w:t>
            </w:r>
            <w:r w:rsidRPr="00E8449F">
              <w:t>сию</w:t>
            </w:r>
          </w:p>
        </w:tc>
        <w:tc>
          <w:tcPr>
            <w:tcW w:w="1885" w:type="dxa"/>
          </w:tcPr>
          <w:p w:rsidR="006D0FE6" w:rsidRPr="00E8449F" w:rsidRDefault="00E2516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Слабая </w:t>
            </w:r>
          </w:p>
          <w:p w:rsidR="00E2516C" w:rsidRPr="00E8449F" w:rsidRDefault="00E2516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активизация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E2516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Сильная </w:t>
            </w:r>
          </w:p>
          <w:p w:rsidR="00E2516C" w:rsidRPr="00E8449F" w:rsidRDefault="00E2516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активизация</w:t>
            </w:r>
          </w:p>
        </w:tc>
      </w:tr>
      <w:tr w:rsidR="0005681B" w:rsidTr="00CB5CD7">
        <w:tc>
          <w:tcPr>
            <w:tcW w:w="3400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7 Ответы на вопр</w:t>
            </w:r>
            <w:r w:rsidRPr="00E8449F">
              <w:t>о</w:t>
            </w:r>
            <w:r w:rsidRPr="00E8449F">
              <w:t>сы/комментарии студентов</w:t>
            </w:r>
          </w:p>
        </w:tc>
        <w:tc>
          <w:tcPr>
            <w:tcW w:w="1885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Неэффективны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Эффективны</w:t>
            </w:r>
          </w:p>
        </w:tc>
      </w:tr>
      <w:tr w:rsidR="0005681B" w:rsidTr="00CB5CD7">
        <w:tc>
          <w:tcPr>
            <w:tcW w:w="3400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8 Тон изложения</w:t>
            </w:r>
          </w:p>
        </w:tc>
        <w:tc>
          <w:tcPr>
            <w:tcW w:w="1885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монотонный</w:t>
            </w: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6D0FE6" w:rsidRPr="00E8449F" w:rsidRDefault="006D0FE6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6D0FE6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Энергичный</w:t>
            </w:r>
          </w:p>
        </w:tc>
      </w:tr>
      <w:tr w:rsidR="0005681B" w:rsidTr="001300D1">
        <w:tc>
          <w:tcPr>
            <w:tcW w:w="9394" w:type="dxa"/>
            <w:gridSpan w:val="8"/>
          </w:tcPr>
          <w:p w:rsidR="0005681B" w:rsidRPr="00E8449F" w:rsidRDefault="00C05BD8" w:rsidP="00C05BD8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E8449F">
              <w:t>Предметная плоскость</w:t>
            </w:r>
          </w:p>
        </w:tc>
      </w:tr>
      <w:tr w:rsidR="0005681B" w:rsidTr="00CB5CD7">
        <w:tc>
          <w:tcPr>
            <w:tcW w:w="3400" w:type="dxa"/>
          </w:tcPr>
          <w:p w:rsidR="0005681B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9 Преподнесение идей/тем</w:t>
            </w:r>
          </w:p>
        </w:tc>
        <w:tc>
          <w:tcPr>
            <w:tcW w:w="1885" w:type="dxa"/>
          </w:tcPr>
          <w:p w:rsidR="0005681B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Беспорядочное</w:t>
            </w:r>
          </w:p>
        </w:tc>
        <w:tc>
          <w:tcPr>
            <w:tcW w:w="415" w:type="dxa"/>
          </w:tcPr>
          <w:p w:rsidR="0005681B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05681B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05681B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05681B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05681B" w:rsidRPr="00E8449F" w:rsidRDefault="0005681B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05681B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Хорошо</w:t>
            </w:r>
          </w:p>
          <w:p w:rsidR="00C05BD8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организованное</w:t>
            </w:r>
          </w:p>
        </w:tc>
      </w:tr>
      <w:tr w:rsidR="00EF52AA" w:rsidTr="00CB5CD7">
        <w:tc>
          <w:tcPr>
            <w:tcW w:w="3400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10 Ключевые идеи</w:t>
            </w:r>
          </w:p>
        </w:tc>
        <w:tc>
          <w:tcPr>
            <w:tcW w:w="1885" w:type="dxa"/>
          </w:tcPr>
          <w:p w:rsidR="00C05BD8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Не </w:t>
            </w:r>
          </w:p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подчеркнуты</w:t>
            </w: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Особо выделены</w:t>
            </w:r>
          </w:p>
        </w:tc>
      </w:tr>
      <w:tr w:rsidR="00EF52AA" w:rsidTr="00CB5CD7">
        <w:tc>
          <w:tcPr>
            <w:tcW w:w="3400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11 бъем материала за отведенное время</w:t>
            </w:r>
          </w:p>
        </w:tc>
        <w:tc>
          <w:tcPr>
            <w:tcW w:w="1885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Неоптимальный</w:t>
            </w: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Оптимальный</w:t>
            </w:r>
          </w:p>
        </w:tc>
      </w:tr>
      <w:tr w:rsidR="00EF52AA" w:rsidTr="00CB5CD7">
        <w:tc>
          <w:tcPr>
            <w:tcW w:w="3400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12 Знание темы</w:t>
            </w:r>
          </w:p>
        </w:tc>
        <w:tc>
          <w:tcPr>
            <w:tcW w:w="1885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Слабое</w:t>
            </w: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EF52AA" w:rsidRPr="00E8449F" w:rsidRDefault="00EF52AA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EF52AA" w:rsidRPr="00E8449F" w:rsidRDefault="00C05BD8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Сильное</w:t>
            </w:r>
          </w:p>
        </w:tc>
      </w:tr>
      <w:tr w:rsidR="00CB5CD7" w:rsidTr="001300D1">
        <w:tc>
          <w:tcPr>
            <w:tcW w:w="9394" w:type="dxa"/>
            <w:gridSpan w:val="8"/>
          </w:tcPr>
          <w:p w:rsidR="00CB5CD7" w:rsidRPr="00E8449F" w:rsidRDefault="00CB5CD7" w:rsidP="00CB5CD7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E8449F">
              <w:t>Межличностные отношения</w:t>
            </w:r>
          </w:p>
        </w:tc>
      </w:tr>
      <w:tr w:rsidR="00CB5CD7" w:rsidTr="00CB5CD7">
        <w:tc>
          <w:tcPr>
            <w:tcW w:w="3400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13 Увлеченность преподавателя</w:t>
            </w:r>
          </w:p>
        </w:tc>
        <w:tc>
          <w:tcPr>
            <w:tcW w:w="188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Равнодушие</w:t>
            </w: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Очень увлечен(а)</w:t>
            </w:r>
          </w:p>
        </w:tc>
      </w:tr>
      <w:tr w:rsidR="00CB5CD7" w:rsidTr="00CB5CD7">
        <w:tc>
          <w:tcPr>
            <w:tcW w:w="3400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14 Увлеченность студентов</w:t>
            </w:r>
          </w:p>
        </w:tc>
        <w:tc>
          <w:tcPr>
            <w:tcW w:w="188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Равнодушие</w:t>
            </w: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Очень увлечены</w:t>
            </w:r>
          </w:p>
        </w:tc>
      </w:tr>
      <w:tr w:rsidR="00CB5CD7" w:rsidTr="00CB5CD7">
        <w:tc>
          <w:tcPr>
            <w:tcW w:w="3400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15 Непосредственный контакт с аудиторией</w:t>
            </w:r>
          </w:p>
        </w:tc>
        <w:tc>
          <w:tcPr>
            <w:tcW w:w="1885" w:type="dxa"/>
          </w:tcPr>
          <w:p w:rsidR="00CB5CD7" w:rsidRPr="00E8449F" w:rsidRDefault="00215059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Недостаточный</w:t>
            </w: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15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7" w:type="dxa"/>
          </w:tcPr>
          <w:p w:rsidR="00CB5CD7" w:rsidRPr="00E8449F" w:rsidRDefault="00CB5CD7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092" w:type="dxa"/>
          </w:tcPr>
          <w:p w:rsidR="00CB5CD7" w:rsidRPr="00E8449F" w:rsidRDefault="00215059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Хороший</w:t>
            </w:r>
          </w:p>
        </w:tc>
      </w:tr>
    </w:tbl>
    <w:p w:rsidR="00F14630" w:rsidRDefault="00F14630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3E6FD3" w:rsidRDefault="003E6FD3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3E6FD3" w:rsidRDefault="003E6FD3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lastRenderedPageBreak/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</w:t>
      </w:r>
      <w:r w:rsidR="00D1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– С.</w:t>
      </w:r>
      <w:r w:rsidR="00D13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Механизм управления инновационной деятельностью региона: монография / С.П. Лапаев. - Оренбург: ОГУ,  2010.-151с.-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</w:t>
      </w:r>
      <w:r w:rsidRPr="00853E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"Оренбург. гос. ун-т". - Оренбург: ОГУ. - 2015. - . - ISBN 978-5-7410-1224-6.- Режим доступа: </w:t>
      </w:r>
      <w:hyperlink r:id="rId13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4D782D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</w:t>
      </w:r>
      <w:r w:rsidR="00AE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</w:t>
      </w:r>
      <w:r w:rsidR="00AE0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паева М. Г., Лапаев С. П.,  Кузаева Т. В. </w:t>
      </w:r>
      <w:r w:rsidR="0092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</w:t>
      </w:r>
      <w:r w:rsidR="0092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FD0267" w:rsidRPr="00FE221C" w:rsidRDefault="00FD0267" w:rsidP="00633F9E">
      <w:pPr>
        <w:pStyle w:val="22"/>
        <w:shd w:val="clear" w:color="auto" w:fill="auto"/>
        <w:tabs>
          <w:tab w:val="left" w:pos="1007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0E1BEC">
        <w:rPr>
          <w:rStyle w:val="23"/>
          <w:i w:val="0"/>
          <w:sz w:val="28"/>
          <w:szCs w:val="28"/>
        </w:rPr>
        <w:t>38 Резник</w:t>
      </w:r>
      <w:r w:rsidR="00290065">
        <w:rPr>
          <w:rStyle w:val="23"/>
          <w:i w:val="0"/>
          <w:sz w:val="28"/>
          <w:szCs w:val="28"/>
        </w:rPr>
        <w:t>,</w:t>
      </w:r>
      <w:r w:rsidRPr="000E1BEC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 xml:space="preserve">сти: Учебное пособие / С.Д. Резник, О.А. Вдовина. - 3-е изд., перераб. и доп. - М.: ИНФРА-М, 2013. - 361 с </w:t>
      </w:r>
      <w:r w:rsidR="000E1BEC">
        <w:rPr>
          <w:sz w:val="28"/>
          <w:szCs w:val="28"/>
        </w:rPr>
        <w:t>-</w:t>
      </w:r>
      <w:r w:rsidRPr="00FE221C">
        <w:rPr>
          <w:sz w:val="28"/>
          <w:szCs w:val="28"/>
        </w:rPr>
        <w:t xml:space="preserve"> (Менеджмент в высшей школе). - </w:t>
      </w:r>
      <w:r w:rsidR="000E1BEC">
        <w:rPr>
          <w:sz w:val="28"/>
          <w:szCs w:val="28"/>
        </w:rPr>
        <w:t>С</w:t>
      </w:r>
      <w:r w:rsidRPr="00FE221C">
        <w:rPr>
          <w:sz w:val="28"/>
          <w:szCs w:val="28"/>
        </w:rPr>
        <w:t>. 53-109.</w:t>
      </w:r>
    </w:p>
    <w:p w:rsidR="00FD0267" w:rsidRDefault="00FD0267" w:rsidP="00633F9E">
      <w:pPr>
        <w:pStyle w:val="22"/>
        <w:shd w:val="clear" w:color="auto" w:fill="auto"/>
        <w:tabs>
          <w:tab w:val="left" w:pos="1007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0E1BEC">
        <w:rPr>
          <w:rStyle w:val="23"/>
          <w:i w:val="0"/>
          <w:sz w:val="28"/>
          <w:szCs w:val="28"/>
        </w:rPr>
        <w:t>39 Хвесеня</w:t>
      </w:r>
      <w:r w:rsidR="00290065">
        <w:rPr>
          <w:rStyle w:val="23"/>
          <w:i w:val="0"/>
          <w:sz w:val="28"/>
          <w:szCs w:val="28"/>
        </w:rPr>
        <w:t>,</w:t>
      </w:r>
      <w:r w:rsidRPr="000E1BEC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Pr="00FE221C">
        <w:rPr>
          <w:sz w:val="28"/>
          <w:szCs w:val="28"/>
        </w:rPr>
        <w:softHyphen/>
      </w:r>
      <w:r w:rsidR="00BE5E1F">
        <w:rPr>
          <w:sz w:val="28"/>
          <w:szCs w:val="28"/>
        </w:rPr>
        <w:t>-</w:t>
      </w:r>
      <w:r w:rsidRPr="00FE221C">
        <w:rPr>
          <w:sz w:val="28"/>
          <w:szCs w:val="28"/>
        </w:rPr>
        <w:t xml:space="preserve">методический комплекс / Н.П. Хвесеня, М.В. Сакович. - Минск: БГУ, 2006. - 116 с. - </w:t>
      </w:r>
      <w:r w:rsidR="000E1BEC">
        <w:rPr>
          <w:sz w:val="28"/>
          <w:szCs w:val="28"/>
        </w:rPr>
        <w:t>С</w:t>
      </w:r>
      <w:r w:rsidRPr="00FE221C">
        <w:rPr>
          <w:sz w:val="28"/>
          <w:szCs w:val="28"/>
        </w:rPr>
        <w:t>. 29- 37.</w:t>
      </w:r>
    </w:p>
    <w:p w:rsidR="00DF02B1" w:rsidRDefault="00DF02B1" w:rsidP="00633F9E">
      <w:pPr>
        <w:pStyle w:val="22"/>
        <w:shd w:val="clear" w:color="auto" w:fill="auto"/>
        <w:tabs>
          <w:tab w:val="left" w:pos="1007"/>
        </w:tabs>
        <w:spacing w:line="360" w:lineRule="auto"/>
        <w:ind w:firstLine="0"/>
        <w:rPr>
          <w:sz w:val="28"/>
          <w:szCs w:val="28"/>
        </w:rPr>
      </w:pPr>
    </w:p>
    <w:p w:rsidR="00E920F6" w:rsidRDefault="00FE5768" w:rsidP="00633F9E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4EDF">
        <w:rPr>
          <w:b/>
          <w:sz w:val="28"/>
          <w:szCs w:val="28"/>
        </w:rPr>
        <w:t xml:space="preserve">.5 </w:t>
      </w:r>
      <w:r w:rsidR="00E920F6" w:rsidRPr="00FE221C">
        <w:rPr>
          <w:b/>
          <w:sz w:val="28"/>
          <w:szCs w:val="28"/>
        </w:rPr>
        <w:t>Семинар 5. Семинарское занятие</w:t>
      </w:r>
    </w:p>
    <w:p w:rsidR="00F14630" w:rsidRPr="00FE221C" w:rsidRDefault="00F14630" w:rsidP="00633F9E">
      <w:pPr>
        <w:pStyle w:val="22"/>
        <w:shd w:val="clear" w:color="auto" w:fill="auto"/>
        <w:spacing w:line="360" w:lineRule="auto"/>
        <w:ind w:firstLine="720"/>
        <w:rPr>
          <w:b/>
          <w:sz w:val="28"/>
          <w:szCs w:val="28"/>
        </w:rPr>
      </w:pPr>
    </w:p>
    <w:p w:rsidR="00E920F6" w:rsidRPr="00335BDB" w:rsidRDefault="00E920F6" w:rsidP="00633F9E">
      <w:pPr>
        <w:pStyle w:val="30"/>
        <w:shd w:val="clear" w:color="auto" w:fill="auto"/>
        <w:spacing w:after="0" w:line="360" w:lineRule="auto"/>
        <w:rPr>
          <w:rStyle w:val="31"/>
          <w:sz w:val="28"/>
          <w:szCs w:val="28"/>
        </w:rPr>
      </w:pPr>
      <w:r w:rsidRPr="00335BDB">
        <w:rPr>
          <w:i w:val="0"/>
          <w:sz w:val="28"/>
          <w:szCs w:val="28"/>
        </w:rPr>
        <w:t>Количество часов на обсуждение</w:t>
      </w:r>
      <w:r w:rsidRPr="00335BDB">
        <w:rPr>
          <w:rStyle w:val="31"/>
          <w:i/>
          <w:sz w:val="28"/>
          <w:szCs w:val="28"/>
        </w:rPr>
        <w:t xml:space="preserve"> - </w:t>
      </w:r>
      <w:r w:rsidR="00335BDB" w:rsidRPr="00335BDB">
        <w:rPr>
          <w:rStyle w:val="31"/>
          <w:sz w:val="28"/>
          <w:szCs w:val="28"/>
        </w:rPr>
        <w:t>4</w:t>
      </w:r>
      <w:r w:rsidRPr="00335BDB">
        <w:rPr>
          <w:rStyle w:val="31"/>
          <w:sz w:val="28"/>
          <w:szCs w:val="28"/>
        </w:rPr>
        <w:t xml:space="preserve"> часа.</w:t>
      </w:r>
    </w:p>
    <w:p w:rsidR="00F14630" w:rsidRPr="00335BDB" w:rsidRDefault="00F14630" w:rsidP="00633F9E">
      <w:pPr>
        <w:pStyle w:val="30"/>
        <w:shd w:val="clear" w:color="auto" w:fill="auto"/>
        <w:spacing w:after="0" w:line="360" w:lineRule="auto"/>
        <w:rPr>
          <w:i w:val="0"/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10FC0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- закрепить понятие семинара как формы учебного процесса.</w:t>
      </w:r>
    </w:p>
    <w:p w:rsidR="00F14630" w:rsidRPr="00FE221C" w:rsidRDefault="00F14630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F10FC0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F10FC0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39"/>
        </w:numPr>
        <w:shd w:val="clear" w:color="auto" w:fill="auto"/>
        <w:tabs>
          <w:tab w:val="left" w:pos="1031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Сущность, функции, формы, этапы семинара.</w:t>
      </w:r>
    </w:p>
    <w:p w:rsidR="00E920F6" w:rsidRPr="00FE221C" w:rsidRDefault="00E920F6" w:rsidP="00FD2F8D">
      <w:pPr>
        <w:pStyle w:val="22"/>
        <w:numPr>
          <w:ilvl w:val="0"/>
          <w:numId w:val="39"/>
        </w:numPr>
        <w:shd w:val="clear" w:color="auto" w:fill="auto"/>
        <w:tabs>
          <w:tab w:val="left" w:pos="105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Роль преподавателя при подготовке и проведении практического занятия.</w:t>
      </w:r>
    </w:p>
    <w:p w:rsidR="00E920F6" w:rsidRDefault="00E920F6" w:rsidP="00FD2F8D">
      <w:pPr>
        <w:pStyle w:val="22"/>
        <w:numPr>
          <w:ilvl w:val="0"/>
          <w:numId w:val="39"/>
        </w:numPr>
        <w:shd w:val="clear" w:color="auto" w:fill="auto"/>
        <w:tabs>
          <w:tab w:val="left" w:pos="105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Критерии оценки качества семинарского занятия.</w:t>
      </w:r>
    </w:p>
    <w:p w:rsidR="001145F7" w:rsidRPr="00FE221C" w:rsidRDefault="001145F7" w:rsidP="00633F9E">
      <w:pPr>
        <w:pStyle w:val="22"/>
        <w:shd w:val="clear" w:color="auto" w:fill="auto"/>
        <w:tabs>
          <w:tab w:val="left" w:pos="1055"/>
        </w:tabs>
        <w:spacing w:line="360" w:lineRule="auto"/>
        <w:ind w:left="720" w:firstLine="0"/>
        <w:rPr>
          <w:sz w:val="28"/>
          <w:szCs w:val="28"/>
        </w:rPr>
      </w:pPr>
    </w:p>
    <w:p w:rsidR="00171DD5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F10FC0">
        <w:rPr>
          <w:b/>
          <w:sz w:val="28"/>
          <w:szCs w:val="28"/>
        </w:rPr>
        <w:t xml:space="preserve">Практическое задание «Изучение и обсуждение социально-экономической модели «Контент-анализ принятия директивных решений («восемь колес» </w:t>
      </w:r>
    </w:p>
    <w:p w:rsidR="00E920F6" w:rsidRPr="00F10FC0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F10FC0">
        <w:rPr>
          <w:b/>
          <w:sz w:val="28"/>
          <w:szCs w:val="28"/>
        </w:rPr>
        <w:t>В.Б. Тихомирова)».</w:t>
      </w:r>
    </w:p>
    <w:p w:rsidR="00E920F6" w:rsidRPr="00FE221C" w:rsidRDefault="00E920F6" w:rsidP="00FD2F8D">
      <w:pPr>
        <w:pStyle w:val="22"/>
        <w:numPr>
          <w:ilvl w:val="0"/>
          <w:numId w:val="75"/>
        </w:numPr>
        <w:shd w:val="clear" w:color="auto" w:fill="auto"/>
        <w:tabs>
          <w:tab w:val="left" w:pos="1016"/>
        </w:tabs>
        <w:spacing w:line="360" w:lineRule="auto"/>
        <w:ind w:left="0" w:firstLine="1020"/>
        <w:rPr>
          <w:sz w:val="28"/>
          <w:szCs w:val="28"/>
        </w:rPr>
      </w:pPr>
      <w:r w:rsidRPr="00FE221C">
        <w:rPr>
          <w:sz w:val="28"/>
          <w:szCs w:val="28"/>
        </w:rPr>
        <w:t>Изучение социально-экономической модели «Контент-анализ принятия директивных решений («восемь колес» В.Б. Тихомирова).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 xml:space="preserve">Известен контент-анализ принятия директивных (управленческих) решений </w:t>
      </w:r>
      <w:r w:rsidRPr="00FE221C">
        <w:rPr>
          <w:sz w:val="28"/>
          <w:szCs w:val="28"/>
        </w:rPr>
        <w:lastRenderedPageBreak/>
        <w:t>В.Б. Тихомирова («восемь колес Тихомирова»), на основе которого анализируются и решаются различные конкретные управленческие, экономические, организационные и иные конкретные задачи.</w:t>
      </w: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Пояснение.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Предприятие, компанию, фирму и бизнес в целом характеризуют производ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тельные силы, производственные отношения, само производство.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Несмотря на их разносторонность, сложность и многогранность возможны их четкая структурированность и классификация.</w:t>
      </w:r>
    </w:p>
    <w:p w:rsidR="00B8173A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 таблице приведена структурно-логическая модель общества, общественной группы, предложенная В.Б. Тихомировым, воспроизведенная мной по записям на лекции, прочитанной в 1989 году самим автором этой модели.</w:t>
      </w:r>
    </w:p>
    <w:p w:rsidR="00CE6AC3" w:rsidRDefault="00CE6AC3" w:rsidP="00633F9E">
      <w:pPr>
        <w:pStyle w:val="af"/>
        <w:shd w:val="clear" w:color="auto" w:fill="auto"/>
        <w:spacing w:line="360" w:lineRule="auto"/>
        <w:rPr>
          <w:sz w:val="28"/>
          <w:szCs w:val="28"/>
        </w:rPr>
      </w:pPr>
    </w:p>
    <w:p w:rsidR="00CE6AC3" w:rsidRPr="00FE221C" w:rsidRDefault="00CE6AC3" w:rsidP="00633F9E">
      <w:pPr>
        <w:pStyle w:val="af"/>
        <w:shd w:val="clear" w:color="auto" w:fill="auto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Pr="00FE221C">
        <w:rPr>
          <w:sz w:val="28"/>
          <w:szCs w:val="28"/>
        </w:rPr>
        <w:t>Контент-анализ принятия директивных (управленческих) решений В.Б. Тихомирова</w:t>
      </w:r>
    </w:p>
    <w:tbl>
      <w:tblPr>
        <w:tblStyle w:val="a5"/>
        <w:tblW w:w="0" w:type="auto"/>
        <w:tblLayout w:type="fixed"/>
        <w:tblLook w:val="04A0"/>
      </w:tblPr>
      <w:tblGrid>
        <w:gridCol w:w="790"/>
        <w:gridCol w:w="2153"/>
        <w:gridCol w:w="1843"/>
        <w:gridCol w:w="2410"/>
        <w:gridCol w:w="2198"/>
      </w:tblGrid>
      <w:tr w:rsidR="00CE6AC3" w:rsidTr="00C15426">
        <w:tc>
          <w:tcPr>
            <w:tcW w:w="790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996" w:type="dxa"/>
            <w:gridSpan w:val="2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Производительные силы</w:t>
            </w:r>
          </w:p>
        </w:tc>
        <w:tc>
          <w:tcPr>
            <w:tcW w:w="4608" w:type="dxa"/>
            <w:gridSpan w:val="2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Производственные отношения</w:t>
            </w:r>
          </w:p>
        </w:tc>
      </w:tr>
      <w:tr w:rsidR="00CE6AC3" w:rsidTr="00C15426">
        <w:tc>
          <w:tcPr>
            <w:tcW w:w="790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ДП</w:t>
            </w:r>
          </w:p>
        </w:tc>
        <w:tc>
          <w:tcPr>
            <w:tcW w:w="2153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2 Сознание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убежденная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знания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опыт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психология</w:t>
            </w:r>
          </w:p>
        </w:tc>
        <w:tc>
          <w:tcPr>
            <w:tcW w:w="1843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4 Качество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полезность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наука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информация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время</w:t>
            </w:r>
          </w:p>
        </w:tc>
        <w:tc>
          <w:tcPr>
            <w:tcW w:w="2410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6 Дисциплина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принуждение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убеждение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руководство</w:t>
            </w:r>
          </w:p>
        </w:tc>
        <w:tc>
          <w:tcPr>
            <w:tcW w:w="2198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8 Порядок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менеджмент</w:t>
            </w:r>
          </w:p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технология</w:t>
            </w:r>
          </w:p>
        </w:tc>
      </w:tr>
      <w:tr w:rsidR="00CE6AC3" w:rsidTr="00C15426">
        <w:tc>
          <w:tcPr>
            <w:tcW w:w="790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МП</w:t>
            </w:r>
          </w:p>
        </w:tc>
        <w:tc>
          <w:tcPr>
            <w:tcW w:w="2153" w:type="dxa"/>
          </w:tcPr>
          <w:p w:rsidR="00CE6AC3" w:rsidRPr="00E8449F" w:rsidRDefault="00CE6AC3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1 Кадры</w:t>
            </w:r>
          </w:p>
          <w:p w:rsidR="00CE6AC3" w:rsidRPr="00E8449F" w:rsidRDefault="00CE6AC3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CE6AC3" w:rsidRPr="00E8449F" w:rsidRDefault="00D82C7B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способности</w:t>
            </w:r>
          </w:p>
          <w:p w:rsidR="00D82C7B" w:rsidRPr="00E8449F" w:rsidRDefault="00D82C7B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потребности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здоровье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численность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участники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событий</w:t>
            </w:r>
          </w:p>
        </w:tc>
        <w:tc>
          <w:tcPr>
            <w:tcW w:w="1843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3 Количество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капитал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техника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товары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жилье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питание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территория</w:t>
            </w:r>
          </w:p>
        </w:tc>
        <w:tc>
          <w:tcPr>
            <w:tcW w:w="2410" w:type="dxa"/>
          </w:tcPr>
          <w:p w:rsidR="00CE6AC3" w:rsidRPr="00E8449F" w:rsidRDefault="00CE6AC3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5Взаимодействие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безопасность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сотрудничество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соревнование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конкуренция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конфессиональные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межнациональные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трудовые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семейные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общение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эксплуатация</w:t>
            </w:r>
          </w:p>
          <w:p w:rsidR="0004167C" w:rsidRPr="00E8449F" w:rsidRDefault="0004167C" w:rsidP="00CE6AC3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198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7 Развитие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экология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производство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обмен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-распределение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потребление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- собственность</w:t>
            </w:r>
          </w:p>
          <w:p w:rsidR="0004167C" w:rsidRPr="00E8449F" w:rsidRDefault="0004167C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</w:tr>
      <w:tr w:rsidR="00CE6AC3" w:rsidTr="00C15426">
        <w:tc>
          <w:tcPr>
            <w:tcW w:w="790" w:type="dxa"/>
          </w:tcPr>
          <w:p w:rsidR="00CE6AC3" w:rsidRPr="00E8449F" w:rsidRDefault="00CE6AC3" w:rsidP="00FE221C">
            <w:pPr>
              <w:pStyle w:val="22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153" w:type="dxa"/>
          </w:tcPr>
          <w:p w:rsidR="00CE6AC3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Быть</w:t>
            </w:r>
            <w:r w:rsidR="00673BF6" w:rsidRPr="00E8449F">
              <w:t xml:space="preserve"> (</w:t>
            </w:r>
            <w:r w:rsidR="00673BF6" w:rsidRPr="00E8449F">
              <w:rPr>
                <w:lang w:val="en-US"/>
              </w:rPr>
              <w:t>to</w:t>
            </w:r>
            <w:r w:rsidR="00673BF6" w:rsidRPr="00E8449F">
              <w:t xml:space="preserve"> </w:t>
            </w:r>
            <w:r w:rsidR="00673BF6" w:rsidRPr="00E8449F">
              <w:rPr>
                <w:lang w:val="en-US"/>
              </w:rPr>
              <w:t>be</w:t>
            </w:r>
            <w:r w:rsidR="00673BF6" w:rsidRPr="00E8449F">
              <w:t>)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Кто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Субъект</w:t>
            </w:r>
          </w:p>
        </w:tc>
        <w:tc>
          <w:tcPr>
            <w:tcW w:w="1843" w:type="dxa"/>
          </w:tcPr>
          <w:p w:rsidR="00CE6AC3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Иметь</w:t>
            </w:r>
            <w:r w:rsidR="00673BF6" w:rsidRPr="00E8449F">
              <w:t xml:space="preserve"> (</w:t>
            </w:r>
            <w:r w:rsidR="00673BF6" w:rsidRPr="00E8449F">
              <w:rPr>
                <w:lang w:val="en-US"/>
              </w:rPr>
              <w:t>to</w:t>
            </w:r>
            <w:r w:rsidR="00673BF6" w:rsidRPr="00E8449F">
              <w:t xml:space="preserve"> </w:t>
            </w:r>
            <w:r w:rsidR="00673BF6" w:rsidRPr="00E8449F">
              <w:rPr>
                <w:lang w:val="en-US"/>
              </w:rPr>
              <w:t>have</w:t>
            </w:r>
            <w:r w:rsidR="00673BF6" w:rsidRPr="00E8449F">
              <w:t>)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Что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Объект</w:t>
            </w:r>
          </w:p>
        </w:tc>
        <w:tc>
          <w:tcPr>
            <w:tcW w:w="2410" w:type="dxa"/>
          </w:tcPr>
          <w:p w:rsidR="00CE6AC3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Отношения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друг к другу,</w:t>
            </w:r>
          </w:p>
          <w:p w:rsidR="006F6111" w:rsidRPr="00E8449F" w:rsidRDefault="006F6111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«субъект-субъект»</w:t>
            </w:r>
          </w:p>
        </w:tc>
        <w:tc>
          <w:tcPr>
            <w:tcW w:w="2198" w:type="dxa"/>
          </w:tcPr>
          <w:p w:rsidR="00CE6AC3" w:rsidRPr="00E8449F" w:rsidRDefault="00C1542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Отношения</w:t>
            </w:r>
          </w:p>
          <w:p w:rsidR="00C15426" w:rsidRPr="00E8449F" w:rsidRDefault="00C1542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к тому, что имеем, </w:t>
            </w:r>
          </w:p>
          <w:p w:rsidR="00C15426" w:rsidRPr="00E8449F" w:rsidRDefault="00C15426" w:rsidP="00FE221C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«субъект-объект»</w:t>
            </w:r>
          </w:p>
        </w:tc>
      </w:tr>
    </w:tbl>
    <w:p w:rsidR="00E920F6" w:rsidRPr="00FE221C" w:rsidRDefault="00E920F6" w:rsidP="00633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Комментарии к таблице: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МП - материальное производство (базис);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ДП - духовное производство (надстройка).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Приоритет факторов в квадрантах, кроме квадранта 1, расположенных на вер</w:t>
      </w:r>
      <w:r w:rsidRPr="00FE221C">
        <w:rPr>
          <w:sz w:val="28"/>
          <w:szCs w:val="28"/>
        </w:rPr>
        <w:t>х</w:t>
      </w:r>
      <w:r w:rsidRPr="00FE221C">
        <w:rPr>
          <w:sz w:val="28"/>
          <w:szCs w:val="28"/>
        </w:rPr>
        <w:t>них строках, выше, чем на нижних.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1 «Кадры»: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участники событий - люди, кадры, группы, общество;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потребности — что хотят участники событий;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right="1060" w:firstLine="567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способности (умственные и физические) — что могут участники событий. Квадрант 2 «Сознание»: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психология, понимаемая как рефлекторные факторы;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опыт, понимаемый как ремесло;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знания, понимаемые как образование;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сознание как общественная культура, лучшие качества человека.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3 «Количество»: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товары - предметы массового спроса;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техника - орудия и средства труда;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капитал — деньги, ценные бумаги и их производные;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line="360" w:lineRule="auto"/>
        <w:ind w:firstLine="567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количество - средства производства, материально-техническая база, матер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альное благосостояние.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4 «Качество»: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наука - осознанная информация;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качество - культурно-технический уровень.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Факторы в квадрантах 3 и 4 характеризуют научно-технический прогресс.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5 «Взаимодействие»:</w:t>
      </w:r>
    </w:p>
    <w:p w:rsidR="00E920F6" w:rsidRPr="00FE221C" w:rsidRDefault="00E920F6" w:rsidP="00633F9E">
      <w:pPr>
        <w:pStyle w:val="22"/>
        <w:numPr>
          <w:ilvl w:val="0"/>
          <w:numId w:val="3"/>
        </w:numPr>
        <w:shd w:val="clear" w:color="auto" w:fill="auto"/>
        <w:tabs>
          <w:tab w:val="left" w:pos="104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сотрудничество - оказание услуг.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6 «Дисциплина»: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96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руководство - принуждение исполнения законов, нормативно-правовых а</w:t>
      </w:r>
      <w:r w:rsidRPr="00FE221C">
        <w:rPr>
          <w:sz w:val="28"/>
          <w:szCs w:val="28"/>
        </w:rPr>
        <w:t>к</w:t>
      </w:r>
      <w:r w:rsidRPr="00FE221C">
        <w:rPr>
          <w:sz w:val="28"/>
          <w:szCs w:val="28"/>
        </w:rPr>
        <w:t>тов, приказов, распоряжений;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1023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убеждение — нравственная культура, мораль;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970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принуждение - правовая культура, означающая сознательное исполнение з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конов, правил, традиций, осознанная необходимость в самопринуждении к этому, в т.ч. осознанном отказе от части личных свобод, противоречащих общественным з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lastRenderedPageBreak/>
        <w:t>конам.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Факторы в квадранте 7 означают систему ценностей.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7 «Развитие»: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1023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собственность: право пользоваться, владеть, распоряжаться.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 xml:space="preserve">Отношения </w:t>
      </w:r>
      <w:r w:rsidR="00CD7DF5">
        <w:rPr>
          <w:sz w:val="28"/>
          <w:szCs w:val="28"/>
        </w:rPr>
        <w:t>«</w:t>
      </w:r>
      <w:r w:rsidRPr="00FE221C">
        <w:rPr>
          <w:sz w:val="28"/>
          <w:szCs w:val="28"/>
        </w:rPr>
        <w:t xml:space="preserve">субъект </w:t>
      </w:r>
      <w:r w:rsidR="00CD7DF5">
        <w:rPr>
          <w:sz w:val="28"/>
          <w:szCs w:val="28"/>
        </w:rPr>
        <w:t>–</w:t>
      </w:r>
      <w:r w:rsidRPr="00FE221C">
        <w:rPr>
          <w:sz w:val="28"/>
          <w:szCs w:val="28"/>
        </w:rPr>
        <w:t xml:space="preserve"> объект</w:t>
      </w:r>
      <w:r w:rsidR="00CD7DF5">
        <w:rPr>
          <w:sz w:val="28"/>
          <w:szCs w:val="28"/>
        </w:rPr>
        <w:t>»</w:t>
      </w:r>
      <w:r w:rsidRPr="00FE221C">
        <w:rPr>
          <w:sz w:val="28"/>
          <w:szCs w:val="28"/>
        </w:rPr>
        <w:t>, отношения к тому, что имеем, характеризуют качество - быть хозяином.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Квадрант 8 «Порядок»: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970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технология - отвечая на вопрос “как?”, технология нашла свое место не в средствах, а в способах производства, т.е. в отношениях;</w:t>
      </w:r>
    </w:p>
    <w:p w:rsidR="00E920F6" w:rsidRPr="00FE221C" w:rsidRDefault="00E920F6" w:rsidP="00FD2F8D">
      <w:pPr>
        <w:pStyle w:val="22"/>
        <w:numPr>
          <w:ilvl w:val="0"/>
          <w:numId w:val="40"/>
        </w:numPr>
        <w:shd w:val="clear" w:color="auto" w:fill="auto"/>
        <w:tabs>
          <w:tab w:val="left" w:pos="975"/>
        </w:tabs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порядок — состояние общества, в нашем случае, экономики, экономические реформы.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Названия квадрантам 5 и 7 «Взаимодействие» и «Развитие» соответственно д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ны мной, поскольку отсутствовали у В.Б. Тихомирова.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Любой из факторов модели, в свою очередь, далее может многогранно структ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рироваться и классифицироваться, снимая неопределенность.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Выбор обществом тех или иных приоритетов определяет его общественно</w:t>
      </w:r>
      <w:r w:rsidR="00CD7DF5">
        <w:rPr>
          <w:sz w:val="28"/>
          <w:szCs w:val="28"/>
        </w:rPr>
        <w:t xml:space="preserve"> </w:t>
      </w:r>
      <w:r w:rsidRPr="00FE221C">
        <w:rPr>
          <w:sz w:val="28"/>
          <w:szCs w:val="28"/>
        </w:rPr>
        <w:t>- п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литическую и экономическую систему.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Данная модель получила в США наименование «Восемь колес Тихомирова».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Модель, образно, можно представить в виде четырехколесной колесницы, ж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сткие диски которой образуют графы материального производства, где на каждый из дисков надеты шины из соответствующих граф духовного производства.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Поступательное движение общества к намеченной цели (с применением этой «колесницы») достигается лишь при гармоничном развитии всех факторов («колес») модели.</w:t>
      </w:r>
    </w:p>
    <w:p w:rsidR="00E920F6" w:rsidRPr="00FE221C" w:rsidRDefault="0015745C" w:rsidP="00633F9E">
      <w:pPr>
        <w:pStyle w:val="22"/>
        <w:shd w:val="clear" w:color="auto" w:fill="auto"/>
        <w:tabs>
          <w:tab w:val="left" w:pos="1008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E920F6" w:rsidRPr="00FE221C">
        <w:rPr>
          <w:sz w:val="28"/>
          <w:szCs w:val="28"/>
        </w:rPr>
        <w:t>Составление системы рисков в виде классификационной схемы-таблицы факторов риска в структуре контент-анализа принятия управленческих решений В.Б. Тихомирова.</w:t>
      </w: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Решение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221C">
        <w:rPr>
          <w:sz w:val="28"/>
          <w:szCs w:val="28"/>
        </w:rPr>
        <w:t>Система рисков в структуре контент-анализа принятия управленческих реш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ний в наиболее общем и укрупненном виде представлена в таблице.</w:t>
      </w:r>
    </w:p>
    <w:p w:rsidR="00E920F6" w:rsidRDefault="00CC3A32" w:rsidP="00633F9E">
      <w:pPr>
        <w:pStyle w:val="22"/>
        <w:shd w:val="clear" w:color="auto" w:fill="auto"/>
        <w:spacing w:line="360" w:lineRule="auto"/>
        <w:ind w:right="180" w:firstLine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3 - </w:t>
      </w:r>
      <w:r w:rsidR="00E920F6" w:rsidRPr="00FE221C">
        <w:rPr>
          <w:sz w:val="28"/>
          <w:szCs w:val="28"/>
        </w:rPr>
        <w:t>Классификационная схема-таблица видов рисков в системе ко</w:t>
      </w:r>
      <w:r w:rsidR="00E920F6" w:rsidRPr="00FE221C">
        <w:rPr>
          <w:sz w:val="28"/>
          <w:szCs w:val="28"/>
        </w:rPr>
        <w:t>н</w:t>
      </w:r>
      <w:r w:rsidR="00E920F6" w:rsidRPr="00FE221C">
        <w:rPr>
          <w:sz w:val="28"/>
          <w:szCs w:val="28"/>
        </w:rPr>
        <w:t>тент-анализа принятия управленческих (директивных) решений В.Б. Тихомирова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076"/>
        <w:gridCol w:w="1943"/>
        <w:gridCol w:w="1943"/>
        <w:gridCol w:w="1943"/>
      </w:tblGrid>
      <w:tr w:rsidR="00BA44BE" w:rsidTr="00BA44BE">
        <w:tc>
          <w:tcPr>
            <w:tcW w:w="1809" w:type="dxa"/>
          </w:tcPr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</w:tc>
        <w:tc>
          <w:tcPr>
            <w:tcW w:w="4019" w:type="dxa"/>
            <w:gridSpan w:val="2"/>
          </w:tcPr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производительных сил</w:t>
            </w:r>
          </w:p>
        </w:tc>
        <w:tc>
          <w:tcPr>
            <w:tcW w:w="3886" w:type="dxa"/>
            <w:gridSpan w:val="2"/>
          </w:tcPr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 xml:space="preserve">Риски производственных </w:t>
            </w:r>
          </w:p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отношений</w:t>
            </w:r>
          </w:p>
        </w:tc>
      </w:tr>
      <w:tr w:rsidR="00777B1A" w:rsidTr="00BA44BE">
        <w:tc>
          <w:tcPr>
            <w:tcW w:w="1809" w:type="dxa"/>
          </w:tcPr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 xml:space="preserve">Риски </w:t>
            </w:r>
          </w:p>
          <w:p w:rsidR="00777B1A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духовного производства</w:t>
            </w:r>
          </w:p>
          <w:p w:rsidR="00BA44BE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(надстройки)</w:t>
            </w:r>
          </w:p>
        </w:tc>
        <w:tc>
          <w:tcPr>
            <w:tcW w:w="2076" w:type="dxa"/>
          </w:tcPr>
          <w:p w:rsidR="00777B1A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2 Риски сознания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эгосферный риск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познания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эмпирический риск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-морально-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этический риск</w:t>
            </w:r>
          </w:p>
          <w:p w:rsidR="00C31CFC" w:rsidRPr="00E8449F" w:rsidRDefault="00C31CFC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психологич</w:t>
            </w:r>
            <w:r w:rsidRPr="00E8449F">
              <w:t>е</w:t>
            </w:r>
            <w:r w:rsidRPr="00E8449F">
              <w:t>ский риск</w:t>
            </w:r>
          </w:p>
          <w:p w:rsidR="00152EDD" w:rsidRPr="00E8449F" w:rsidRDefault="00152EDD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физиологич</w:t>
            </w:r>
            <w:r w:rsidRPr="00E8449F">
              <w:t>е</w:t>
            </w:r>
            <w:r w:rsidRPr="00E8449F">
              <w:t>ский риск</w:t>
            </w:r>
          </w:p>
          <w:p w:rsidR="00C31CFC" w:rsidRPr="00E8449F" w:rsidRDefault="00152EDD" w:rsidP="00152EDD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эгодиагност</w:t>
            </w:r>
            <w:r w:rsidRPr="00E8449F">
              <w:t>и</w:t>
            </w:r>
            <w:r w:rsidRPr="00E8449F">
              <w:t>ческий риск</w:t>
            </w:r>
          </w:p>
        </w:tc>
        <w:tc>
          <w:tcPr>
            <w:tcW w:w="1943" w:type="dxa"/>
          </w:tcPr>
          <w:p w:rsidR="00777B1A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4 Качественные риски (риски интеллектуал</w:t>
            </w:r>
            <w:r w:rsidRPr="00E8449F">
              <w:t>ь</w:t>
            </w:r>
            <w:r w:rsidRPr="00E8449F">
              <w:t>ной деятельн</w:t>
            </w:r>
            <w:r w:rsidRPr="00E8449F">
              <w:t>о</w:t>
            </w:r>
            <w:r w:rsidRPr="00E8449F">
              <w:t>сти)</w:t>
            </w: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научный риск</w:t>
            </w: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информацио</w:t>
            </w:r>
            <w:r w:rsidRPr="00E8449F">
              <w:t>н</w:t>
            </w:r>
            <w:r w:rsidRPr="00E8449F">
              <w:t>ный риск</w:t>
            </w:r>
          </w:p>
          <w:p w:rsidR="00096083" w:rsidRPr="00E8449F" w:rsidRDefault="00096083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-временной риск</w:t>
            </w:r>
          </w:p>
        </w:tc>
        <w:tc>
          <w:tcPr>
            <w:tcW w:w="1943" w:type="dxa"/>
          </w:tcPr>
          <w:p w:rsidR="00777B1A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6 Риски дисц</w:t>
            </w:r>
            <w:r w:rsidRPr="00E8449F">
              <w:t>и</w:t>
            </w:r>
            <w:r w:rsidRPr="00E8449F">
              <w:t>плины (этико-правовые и управленческие риски)</w:t>
            </w: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этико-правовой риск</w:t>
            </w: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ноосферный риск систем власти</w:t>
            </w:r>
          </w:p>
        </w:tc>
        <w:tc>
          <w:tcPr>
            <w:tcW w:w="1943" w:type="dxa"/>
          </w:tcPr>
          <w:p w:rsidR="00777B1A" w:rsidRPr="00E8449F" w:rsidRDefault="00BA44BE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8 Риски порядка (ординалис</w:t>
            </w:r>
            <w:r w:rsidRPr="00E8449F">
              <w:t>т</w:t>
            </w:r>
            <w:r w:rsidRPr="00E8449F">
              <w:t>ские риски)</w:t>
            </w: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риск-менеджмент</w:t>
            </w: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традиций</w:t>
            </w:r>
          </w:p>
          <w:p w:rsidR="00C73E27" w:rsidRPr="00E8449F" w:rsidRDefault="00C73E27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технологич</w:t>
            </w:r>
            <w:r w:rsidRPr="00E8449F">
              <w:t>е</w:t>
            </w:r>
            <w:r w:rsidRPr="00E8449F">
              <w:t>ский риск</w:t>
            </w:r>
          </w:p>
        </w:tc>
      </w:tr>
      <w:tr w:rsidR="00777B1A" w:rsidTr="00BA44BE">
        <w:tc>
          <w:tcPr>
            <w:tcW w:w="1809" w:type="dxa"/>
          </w:tcPr>
          <w:p w:rsidR="00777B1A" w:rsidRPr="00E8449F" w:rsidRDefault="00DC341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матер</w:t>
            </w:r>
            <w:r w:rsidRPr="00E8449F">
              <w:t>и</w:t>
            </w:r>
            <w:r w:rsidRPr="00E8449F">
              <w:t>ального пр</w:t>
            </w:r>
            <w:r w:rsidRPr="00E8449F">
              <w:t>о</w:t>
            </w:r>
            <w:r w:rsidRPr="00E8449F">
              <w:t>изводства (б</w:t>
            </w:r>
            <w:r w:rsidRPr="00E8449F">
              <w:t>а</w:t>
            </w:r>
            <w:r w:rsidRPr="00E8449F">
              <w:t>зиса)</w:t>
            </w:r>
          </w:p>
        </w:tc>
        <w:tc>
          <w:tcPr>
            <w:tcW w:w="2076" w:type="dxa"/>
          </w:tcPr>
          <w:p w:rsidR="00777B1A" w:rsidRPr="00E8449F" w:rsidRDefault="00DC341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1 Риски цели</w:t>
            </w:r>
          </w:p>
          <w:p w:rsidR="00DC3415" w:rsidRPr="00E8449F" w:rsidRDefault="00DC341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 xml:space="preserve">(кадровые </w:t>
            </w:r>
          </w:p>
          <w:p w:rsidR="00DC3415" w:rsidRPr="00E8449F" w:rsidRDefault="00DC341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риски)</w:t>
            </w:r>
          </w:p>
        </w:tc>
        <w:tc>
          <w:tcPr>
            <w:tcW w:w="1943" w:type="dxa"/>
          </w:tcPr>
          <w:p w:rsidR="00777B1A" w:rsidRPr="00E8449F" w:rsidRDefault="00DC341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3 Количестве</w:t>
            </w:r>
            <w:r w:rsidRPr="00E8449F">
              <w:t>н</w:t>
            </w:r>
            <w:r w:rsidRPr="00E8449F">
              <w:t>ные риски</w:t>
            </w:r>
          </w:p>
          <w:p w:rsidR="00DC3415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оценки капитала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инвестицио</w:t>
            </w:r>
            <w:r w:rsidRPr="00E8449F">
              <w:t>н</w:t>
            </w:r>
            <w:r w:rsidRPr="00E8449F">
              <w:t>ный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финансовый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технический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товарный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имуществе</w:t>
            </w:r>
            <w:r w:rsidRPr="00E8449F">
              <w:t>н</w:t>
            </w:r>
            <w:r w:rsidRPr="00E8449F">
              <w:t>ный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продуктовый риск</w:t>
            </w:r>
          </w:p>
          <w:p w:rsidR="00402D91" w:rsidRPr="00E8449F" w:rsidRDefault="00402D91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географич</w:t>
            </w:r>
            <w:r w:rsidRPr="00E8449F">
              <w:t>е</w:t>
            </w:r>
            <w:r w:rsidRPr="00E8449F">
              <w:t>ский риск</w:t>
            </w:r>
          </w:p>
        </w:tc>
        <w:tc>
          <w:tcPr>
            <w:tcW w:w="1943" w:type="dxa"/>
          </w:tcPr>
          <w:p w:rsidR="00777B1A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5 Риски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взаимодействия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безопасный риск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социосферный риск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экономич</w:t>
            </w:r>
            <w:r w:rsidRPr="00E8449F">
              <w:t>е</w:t>
            </w:r>
            <w:r w:rsidRPr="00E8449F">
              <w:t>ский риск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риски взаим</w:t>
            </w:r>
            <w:r w:rsidRPr="00E8449F">
              <w:t>о</w:t>
            </w:r>
            <w:r w:rsidRPr="00E8449F">
              <w:t>действия со стейкхолдерами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теосферный риск религио</w:t>
            </w:r>
            <w:r w:rsidRPr="00E8449F">
              <w:t>з</w:t>
            </w:r>
            <w:r w:rsidRPr="00E8449F">
              <w:t>ных систем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межнаци</w:t>
            </w:r>
            <w:r w:rsidRPr="00E8449F">
              <w:t>о</w:t>
            </w:r>
            <w:r w:rsidRPr="00E8449F">
              <w:t>нальный риск</w:t>
            </w:r>
          </w:p>
          <w:p w:rsidR="00D46AD2" w:rsidRPr="00E8449F" w:rsidRDefault="00D46AD2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 xml:space="preserve">- нанориск </w:t>
            </w:r>
          </w:p>
        </w:tc>
        <w:tc>
          <w:tcPr>
            <w:tcW w:w="1943" w:type="dxa"/>
          </w:tcPr>
          <w:p w:rsidR="00777B1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развития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экологический риск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истор</w:t>
            </w:r>
            <w:r w:rsidRPr="00E8449F">
              <w:t>и</w:t>
            </w:r>
            <w:r w:rsidRPr="00E8449F">
              <w:t>ческой оценки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цивил</w:t>
            </w:r>
            <w:r w:rsidRPr="00E8449F">
              <w:t>и</w:t>
            </w:r>
            <w:r w:rsidRPr="00E8449F">
              <w:t>заций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производс</w:t>
            </w:r>
            <w:r w:rsidRPr="00E8449F">
              <w:t>т</w:t>
            </w:r>
            <w:r w:rsidRPr="00E8449F">
              <w:t>венный риск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коммерческий риск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распр</w:t>
            </w:r>
            <w:r w:rsidRPr="00E8449F">
              <w:t>е</w:t>
            </w:r>
            <w:r w:rsidRPr="00E8449F">
              <w:t>деления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потре</w:t>
            </w:r>
            <w:r w:rsidRPr="00E8449F">
              <w:t>б</w:t>
            </w:r>
            <w:r w:rsidRPr="00E8449F">
              <w:t>ления</w:t>
            </w:r>
          </w:p>
          <w:p w:rsidR="004E4E2A" w:rsidRPr="00E8449F" w:rsidRDefault="004E4E2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- риск воспр</w:t>
            </w:r>
            <w:r w:rsidRPr="00E8449F">
              <w:t>и</w:t>
            </w:r>
            <w:r w:rsidRPr="00E8449F">
              <w:t>ятия собстве</w:t>
            </w:r>
            <w:r w:rsidRPr="00E8449F">
              <w:t>н</w:t>
            </w:r>
            <w:r w:rsidRPr="00E8449F">
              <w:t>ности</w:t>
            </w:r>
          </w:p>
        </w:tc>
      </w:tr>
      <w:tr w:rsidR="00777B1A" w:rsidTr="00BA44BE">
        <w:tc>
          <w:tcPr>
            <w:tcW w:w="1809" w:type="dxa"/>
          </w:tcPr>
          <w:p w:rsidR="00777B1A" w:rsidRPr="00E8449F" w:rsidRDefault="00777B1A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</w:p>
        </w:tc>
        <w:tc>
          <w:tcPr>
            <w:tcW w:w="2076" w:type="dxa"/>
          </w:tcPr>
          <w:p w:rsidR="00777B1A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бытия,</w:t>
            </w:r>
          </w:p>
          <w:p w:rsidR="00935445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субъектные ри</w:t>
            </w:r>
            <w:r w:rsidRPr="00E8449F">
              <w:t>с</w:t>
            </w:r>
            <w:r w:rsidRPr="00E8449F">
              <w:t>ки</w:t>
            </w:r>
          </w:p>
        </w:tc>
        <w:tc>
          <w:tcPr>
            <w:tcW w:w="1943" w:type="dxa"/>
          </w:tcPr>
          <w:p w:rsidR="00777B1A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Объектные ри</w:t>
            </w:r>
            <w:r w:rsidRPr="00E8449F">
              <w:t>с</w:t>
            </w:r>
            <w:r w:rsidRPr="00E8449F">
              <w:t>ки</w:t>
            </w:r>
          </w:p>
        </w:tc>
        <w:tc>
          <w:tcPr>
            <w:tcW w:w="1943" w:type="dxa"/>
          </w:tcPr>
          <w:p w:rsidR="00935445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субъек</w:t>
            </w:r>
            <w:r w:rsidRPr="00E8449F">
              <w:t>т</w:t>
            </w:r>
            <w:r w:rsidRPr="00E8449F">
              <w:t xml:space="preserve">ных </w:t>
            </w:r>
          </w:p>
          <w:p w:rsidR="00777B1A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отношений</w:t>
            </w:r>
          </w:p>
        </w:tc>
        <w:tc>
          <w:tcPr>
            <w:tcW w:w="1943" w:type="dxa"/>
          </w:tcPr>
          <w:p w:rsidR="00935445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Риски субъек</w:t>
            </w:r>
            <w:r w:rsidRPr="00E8449F">
              <w:t>т</w:t>
            </w:r>
            <w:r w:rsidRPr="00E8449F">
              <w:t xml:space="preserve">но-объектных </w:t>
            </w:r>
          </w:p>
          <w:p w:rsidR="00777B1A" w:rsidRPr="00E8449F" w:rsidRDefault="00935445" w:rsidP="00777B1A">
            <w:pPr>
              <w:pStyle w:val="22"/>
              <w:shd w:val="clear" w:color="auto" w:fill="auto"/>
              <w:spacing w:line="240" w:lineRule="auto"/>
              <w:ind w:right="180" w:firstLine="0"/>
              <w:jc w:val="left"/>
            </w:pPr>
            <w:r w:rsidRPr="00E8449F">
              <w:t>отношений</w:t>
            </w:r>
          </w:p>
        </w:tc>
      </w:tr>
    </w:tbl>
    <w:p w:rsidR="00E920F6" w:rsidRPr="00FE221C" w:rsidRDefault="00E920F6" w:rsidP="00633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right="180" w:firstLine="720"/>
        <w:rPr>
          <w:sz w:val="28"/>
          <w:szCs w:val="28"/>
        </w:rPr>
      </w:pPr>
      <w:r w:rsidRPr="00FE221C">
        <w:rPr>
          <w:sz w:val="28"/>
          <w:szCs w:val="28"/>
        </w:rPr>
        <w:t>Выделим две главные плоскости проявления риска - это риск восприятия свободы как отношения «человек — общество» и риск цивилизации в виде отн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шения «природа — общество (цивилизация)».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right="180" w:firstLine="720"/>
        <w:rPr>
          <w:sz w:val="28"/>
          <w:szCs w:val="28"/>
        </w:rPr>
      </w:pPr>
      <w:r w:rsidRPr="00FE221C">
        <w:rPr>
          <w:sz w:val="28"/>
          <w:szCs w:val="28"/>
        </w:rPr>
        <w:t xml:space="preserve">Последний приобрел особую актуальность после обретения человечеством знаний и опыта, позволяющих управлять энергией, подвластной силам природной </w:t>
      </w:r>
      <w:r w:rsidRPr="00FE221C">
        <w:rPr>
          <w:sz w:val="28"/>
          <w:szCs w:val="28"/>
        </w:rPr>
        <w:lastRenderedPageBreak/>
        <w:t>стихии.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right="180" w:firstLine="720"/>
        <w:rPr>
          <w:sz w:val="28"/>
          <w:szCs w:val="28"/>
        </w:rPr>
      </w:pPr>
      <w:r w:rsidRPr="00FE221C">
        <w:rPr>
          <w:sz w:val="28"/>
          <w:szCs w:val="28"/>
        </w:rPr>
        <w:t>Приведенная классификация позволяет выделить ряд рисков, которых не коснулся корпоративный риск-менеджмент. Наиболее неизученные из них это риск целеполагания и целедостижения, риск неточности восприятия полезности, риск восприятия собственности, риск исторической оценки.</w:t>
      </w:r>
    </w:p>
    <w:p w:rsidR="00E920F6" w:rsidRPr="00FE221C" w:rsidRDefault="00E920F6" w:rsidP="00FD2F8D">
      <w:pPr>
        <w:pStyle w:val="22"/>
        <w:numPr>
          <w:ilvl w:val="0"/>
          <w:numId w:val="75"/>
        </w:numPr>
        <w:shd w:val="clear" w:color="auto" w:fill="auto"/>
        <w:tabs>
          <w:tab w:val="left" w:pos="1009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Дополните таблицу разновидностями рисков.</w:t>
      </w:r>
    </w:p>
    <w:p w:rsidR="00E920F6" w:rsidRPr="00FE221C" w:rsidRDefault="00E920F6" w:rsidP="00FD2F8D">
      <w:pPr>
        <w:pStyle w:val="22"/>
        <w:numPr>
          <w:ilvl w:val="0"/>
          <w:numId w:val="75"/>
        </w:numPr>
        <w:shd w:val="clear" w:color="auto" w:fill="auto"/>
        <w:tabs>
          <w:tab w:val="left" w:pos="966"/>
        </w:tabs>
        <w:spacing w:line="360" w:lineRule="auto"/>
        <w:ind w:right="180"/>
        <w:rPr>
          <w:sz w:val="28"/>
          <w:szCs w:val="28"/>
        </w:rPr>
      </w:pPr>
      <w:r w:rsidRPr="00FE221C">
        <w:rPr>
          <w:sz w:val="28"/>
          <w:szCs w:val="28"/>
        </w:rPr>
        <w:t>Составление системы уязвимости в виде классификационной схемы-таблицы факторов риска в структуре контент-анализа принятия упра</w:t>
      </w:r>
      <w:r w:rsidRPr="00FE221C">
        <w:rPr>
          <w:sz w:val="28"/>
          <w:szCs w:val="28"/>
        </w:rPr>
        <w:t>в</w:t>
      </w:r>
      <w:r w:rsidRPr="00FE221C">
        <w:rPr>
          <w:sz w:val="28"/>
          <w:szCs w:val="28"/>
        </w:rPr>
        <w:t>ленческих решений. В.Б. Тихомирова.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right="180" w:firstLine="720"/>
        <w:rPr>
          <w:sz w:val="28"/>
          <w:szCs w:val="28"/>
        </w:rPr>
      </w:pPr>
      <w:r w:rsidRPr="00FE221C">
        <w:rPr>
          <w:sz w:val="28"/>
          <w:szCs w:val="28"/>
        </w:rPr>
        <w:t>В таблице приведена стратегия уязвимости, составленная В.Б. Тихомировым на основе его структурно-логической модели общества.</w:t>
      </w:r>
    </w:p>
    <w:p w:rsidR="00363059" w:rsidRDefault="00363059" w:rsidP="00633F9E">
      <w:pPr>
        <w:pStyle w:val="22"/>
        <w:shd w:val="clear" w:color="auto" w:fill="auto"/>
        <w:spacing w:line="360" w:lineRule="auto"/>
        <w:ind w:left="40" w:firstLine="0"/>
        <w:jc w:val="center"/>
        <w:rPr>
          <w:sz w:val="28"/>
          <w:szCs w:val="28"/>
        </w:rPr>
      </w:pPr>
    </w:p>
    <w:p w:rsidR="00363059" w:rsidRDefault="00155170" w:rsidP="00633F9E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3059">
        <w:rPr>
          <w:sz w:val="28"/>
          <w:szCs w:val="28"/>
        </w:rPr>
        <w:t xml:space="preserve">Таблица 4 - </w:t>
      </w:r>
      <w:r w:rsidR="00E920F6" w:rsidRPr="00FE221C">
        <w:rPr>
          <w:sz w:val="28"/>
          <w:szCs w:val="28"/>
        </w:rPr>
        <w:t xml:space="preserve">Стратегия уязвимости (по контент-анализу принятия 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решений В.Б. Тихомива)</w:t>
      </w:r>
    </w:p>
    <w:tbl>
      <w:tblPr>
        <w:tblStyle w:val="a5"/>
        <w:tblW w:w="0" w:type="auto"/>
        <w:tblLook w:val="04A0"/>
      </w:tblPr>
      <w:tblGrid>
        <w:gridCol w:w="675"/>
        <w:gridCol w:w="2410"/>
        <w:gridCol w:w="2268"/>
        <w:gridCol w:w="2386"/>
        <w:gridCol w:w="2093"/>
      </w:tblGrid>
      <w:tr w:rsidR="00787C5D" w:rsidTr="00BB09D3">
        <w:tc>
          <w:tcPr>
            <w:tcW w:w="675" w:type="dxa"/>
          </w:tcPr>
          <w:p w:rsidR="00787C5D" w:rsidRPr="00E8449F" w:rsidRDefault="00787C5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4678" w:type="dxa"/>
            <w:gridSpan w:val="2"/>
          </w:tcPr>
          <w:p w:rsidR="00787C5D" w:rsidRPr="00E8449F" w:rsidRDefault="00787C5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Производительные силы</w:t>
            </w:r>
          </w:p>
        </w:tc>
        <w:tc>
          <w:tcPr>
            <w:tcW w:w="4479" w:type="dxa"/>
            <w:gridSpan w:val="2"/>
          </w:tcPr>
          <w:p w:rsidR="00787C5D" w:rsidRPr="00E8449F" w:rsidRDefault="00787C5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Производственные отношения</w:t>
            </w:r>
          </w:p>
        </w:tc>
      </w:tr>
      <w:tr w:rsidR="00787C5D" w:rsidTr="00BB09D3">
        <w:tc>
          <w:tcPr>
            <w:tcW w:w="675" w:type="dxa"/>
          </w:tcPr>
          <w:p w:rsidR="00787C5D" w:rsidRPr="00E8449F" w:rsidRDefault="00787C5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ДП</w:t>
            </w:r>
          </w:p>
        </w:tc>
        <w:tc>
          <w:tcPr>
            <w:tcW w:w="2410" w:type="dxa"/>
          </w:tcPr>
          <w:p w:rsidR="00787C5D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2</w:t>
            </w:r>
          </w:p>
          <w:p w:rsidR="00555785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 xml:space="preserve">- умаление </w:t>
            </w:r>
          </w:p>
          <w:p w:rsidR="00555785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значимости</w:t>
            </w:r>
          </w:p>
          <w:p w:rsidR="00555785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исторического</w:t>
            </w:r>
          </w:p>
          <w:p w:rsidR="00555785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сознания</w:t>
            </w:r>
          </w:p>
          <w:p w:rsidR="00555785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</w:t>
            </w:r>
          </w:p>
          <w:p w:rsidR="00555785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к</w:t>
            </w:r>
            <w:r w:rsidR="00555785" w:rsidRPr="00E8449F">
              <w:t>ультурного наследия прошлого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борьба идей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отвлечение на крит</w:t>
            </w:r>
            <w:r w:rsidRPr="00E8449F">
              <w:t>и</w:t>
            </w:r>
            <w:r w:rsidRPr="00E8449F">
              <w:t>ку, ложные приорит</w:t>
            </w:r>
            <w:r w:rsidRPr="00E8449F">
              <w:t>е</w:t>
            </w:r>
            <w:r w:rsidRPr="00E8449F">
              <w:t>ты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си</w:t>
            </w:r>
            <w:r w:rsidRPr="00E8449F">
              <w:t>с</w:t>
            </w:r>
            <w:r w:rsidRPr="00E8449F">
              <w:t>темы образования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подавление мышл</w:t>
            </w:r>
            <w:r w:rsidRPr="00E8449F">
              <w:t>е</w:t>
            </w:r>
            <w:r w:rsidRPr="00E8449F">
              <w:t>ния логикой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отвлечение от позн</w:t>
            </w:r>
            <w:r w:rsidRPr="00E8449F">
              <w:t>а</w:t>
            </w:r>
            <w:r w:rsidRPr="00E8449F">
              <w:t>ния</w:t>
            </w:r>
          </w:p>
          <w:p w:rsidR="004E319D" w:rsidRPr="00E8449F" w:rsidRDefault="004E319D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религиозная проп</w:t>
            </w:r>
            <w:r w:rsidRPr="00E8449F">
              <w:t>а</w:t>
            </w:r>
            <w:r w:rsidRPr="00E8449F">
              <w:t>ганда (заставляет ч</w:t>
            </w:r>
            <w:r w:rsidRPr="00E8449F">
              <w:t>е</w:t>
            </w:r>
            <w:r w:rsidRPr="00E8449F">
              <w:t>ловека надеяться на не себя)</w:t>
            </w:r>
          </w:p>
          <w:p w:rsidR="00555785" w:rsidRPr="00E8449F" w:rsidRDefault="004E319D" w:rsidP="004E319D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психологическая война</w:t>
            </w:r>
          </w:p>
        </w:tc>
        <w:tc>
          <w:tcPr>
            <w:tcW w:w="2268" w:type="dxa"/>
          </w:tcPr>
          <w:p w:rsidR="00787C5D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4</w:t>
            </w:r>
          </w:p>
          <w:p w:rsidR="00AF399F" w:rsidRPr="00E8449F" w:rsidRDefault="00AF399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системы управления качеством</w:t>
            </w:r>
          </w:p>
          <w:p w:rsidR="00AF399F" w:rsidRPr="00E8449F" w:rsidRDefault="00AF399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изобретательства («массовость», пр</w:t>
            </w:r>
            <w:r w:rsidRPr="00E8449F">
              <w:t>и</w:t>
            </w:r>
            <w:r w:rsidRPr="00E8449F">
              <w:t>оритеты)</w:t>
            </w:r>
          </w:p>
          <w:p w:rsidR="00AF399F" w:rsidRPr="00E8449F" w:rsidRDefault="00AF399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лицензионная война</w:t>
            </w:r>
          </w:p>
          <w:p w:rsidR="00AF399F" w:rsidRPr="00E8449F" w:rsidRDefault="00AF399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ограничение нау</w:t>
            </w:r>
            <w:r w:rsidRPr="00E8449F">
              <w:t>ч</w:t>
            </w:r>
            <w:r w:rsidRPr="00E8449F">
              <w:t>ных контактов</w:t>
            </w:r>
          </w:p>
          <w:p w:rsidR="00AF399F" w:rsidRPr="00E8449F" w:rsidRDefault="00E768F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информационная война</w:t>
            </w:r>
          </w:p>
          <w:p w:rsidR="00E768F4" w:rsidRPr="00E8449F" w:rsidRDefault="00E768F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отвлечение времени</w:t>
            </w:r>
          </w:p>
          <w:p w:rsidR="00E768F4" w:rsidRPr="00E8449F" w:rsidRDefault="00E768F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отвлечение вним</w:t>
            </w:r>
            <w:r w:rsidRPr="00E8449F">
              <w:t>а</w:t>
            </w:r>
            <w:r w:rsidRPr="00E8449F">
              <w:t>ния (ложные приор</w:t>
            </w:r>
            <w:r w:rsidRPr="00E8449F">
              <w:t>и</w:t>
            </w:r>
            <w:r w:rsidRPr="00E8449F">
              <w:t>теты в науке и те</w:t>
            </w:r>
            <w:r w:rsidRPr="00E8449F">
              <w:t>х</w:t>
            </w:r>
            <w:r w:rsidRPr="00E8449F">
              <w:t>нике)</w:t>
            </w:r>
          </w:p>
        </w:tc>
        <w:tc>
          <w:tcPr>
            <w:tcW w:w="2386" w:type="dxa"/>
          </w:tcPr>
          <w:p w:rsidR="00787C5D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6</w:t>
            </w:r>
          </w:p>
          <w:p w:rsidR="00130A8A" w:rsidRPr="00E8449F" w:rsidRDefault="00130A8A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пол</w:t>
            </w:r>
            <w:r w:rsidRPr="00E8449F">
              <w:t>и</w:t>
            </w:r>
            <w:r w:rsidRPr="00E8449F">
              <w:t>тического аппарата (доверие)</w:t>
            </w:r>
          </w:p>
          <w:p w:rsidR="00130A8A" w:rsidRPr="00E8449F" w:rsidRDefault="00130A8A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контролю масс за де</w:t>
            </w:r>
            <w:r w:rsidRPr="00E8449F">
              <w:t>я</w:t>
            </w:r>
            <w:r w:rsidRPr="00E8449F">
              <w:t>тельностью госуда</w:t>
            </w:r>
            <w:r w:rsidRPr="00E8449F">
              <w:t>р</w:t>
            </w:r>
            <w:r w:rsidRPr="00E8449F">
              <w:t>ственного аппарата</w:t>
            </w:r>
          </w:p>
          <w:p w:rsidR="00130A8A" w:rsidRPr="00E8449F" w:rsidRDefault="00130A8A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концепция «миров</w:t>
            </w:r>
            <w:r w:rsidRPr="00E8449F">
              <w:t>о</w:t>
            </w:r>
            <w:r w:rsidRPr="00E8449F">
              <w:t>го правительства»</w:t>
            </w:r>
          </w:p>
          <w:p w:rsidR="00130A8A" w:rsidRPr="00E8449F" w:rsidRDefault="00130A8A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пр</w:t>
            </w:r>
            <w:r w:rsidRPr="00E8449F">
              <w:t>а</w:t>
            </w:r>
            <w:r w:rsidRPr="00E8449F">
              <w:t>вовых норм, гарантий</w:t>
            </w:r>
            <w:r w:rsidR="004544B6" w:rsidRPr="00E8449F">
              <w:t xml:space="preserve"> (конституция)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концепция «прав ч</w:t>
            </w:r>
            <w:r w:rsidRPr="00E8449F">
              <w:t>е</w:t>
            </w:r>
            <w:r w:rsidRPr="00E8449F">
              <w:t>ловека»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зак</w:t>
            </w:r>
            <w:r w:rsidRPr="00E8449F">
              <w:t>о</w:t>
            </w:r>
            <w:r w:rsidRPr="00E8449F">
              <w:t>нодательства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деидеологизация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торможение сам</w:t>
            </w:r>
            <w:r w:rsidRPr="00E8449F">
              <w:t>о</w:t>
            </w:r>
            <w:r w:rsidRPr="00E8449F">
              <w:t>управления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внедрение массовой культуры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пропаганда культа насилия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подрыв системы о</w:t>
            </w:r>
            <w:r w:rsidRPr="00E8449F">
              <w:t>б</w:t>
            </w:r>
            <w:r w:rsidRPr="00E8449F">
              <w:t>щественных ценн</w:t>
            </w:r>
            <w:r w:rsidRPr="00E8449F">
              <w:t>о</w:t>
            </w:r>
            <w:r w:rsidRPr="00E8449F">
              <w:t>стей</w:t>
            </w:r>
          </w:p>
          <w:p w:rsidR="004544B6" w:rsidRPr="00E8449F" w:rsidRDefault="004544B6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подавление гласн</w:t>
            </w:r>
            <w:r w:rsidRPr="00E8449F">
              <w:t>о</w:t>
            </w:r>
            <w:r w:rsidRPr="00E8449F">
              <w:t>сти</w:t>
            </w:r>
          </w:p>
        </w:tc>
        <w:tc>
          <w:tcPr>
            <w:tcW w:w="2093" w:type="dxa"/>
          </w:tcPr>
          <w:p w:rsidR="00787C5D" w:rsidRPr="00E8449F" w:rsidRDefault="00555785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8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хозяйственного аппарата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хозяйственного механизма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затратный хозя</w:t>
            </w:r>
            <w:r w:rsidRPr="00E8449F">
              <w:t>й</w:t>
            </w:r>
            <w:r w:rsidRPr="00E8449F">
              <w:t>ственный механизм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планирования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использованию в управлении экон</w:t>
            </w:r>
            <w:r w:rsidRPr="00E8449F">
              <w:t>о</w:t>
            </w:r>
            <w:r w:rsidRPr="00E8449F">
              <w:t>мических рычагов</w:t>
            </w:r>
          </w:p>
          <w:p w:rsidR="003D4A09" w:rsidRPr="00E8449F" w:rsidRDefault="003D4A09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 xml:space="preserve">- </w:t>
            </w:r>
            <w:r w:rsidR="001F4BDB" w:rsidRPr="00E8449F">
              <w:t>ложные приор</w:t>
            </w:r>
            <w:r w:rsidR="001F4BDB" w:rsidRPr="00E8449F">
              <w:t>и</w:t>
            </w:r>
            <w:r w:rsidR="001F4BDB" w:rsidRPr="00E8449F">
              <w:t>теты (экономич</w:t>
            </w:r>
            <w:r w:rsidR="001F4BDB" w:rsidRPr="00E8449F">
              <w:t>е</w:t>
            </w:r>
            <w:r w:rsidR="001F4BDB" w:rsidRPr="00E8449F">
              <w:t>ские)</w:t>
            </w:r>
            <w:r w:rsidRPr="00E8449F">
              <w:t xml:space="preserve"> </w:t>
            </w:r>
          </w:p>
        </w:tc>
      </w:tr>
      <w:tr w:rsidR="00787C5D" w:rsidTr="00BB09D3">
        <w:tc>
          <w:tcPr>
            <w:tcW w:w="675" w:type="dxa"/>
          </w:tcPr>
          <w:p w:rsidR="00787C5D" w:rsidRPr="00E8449F" w:rsidRDefault="00FA0A5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lastRenderedPageBreak/>
              <w:t>МП</w:t>
            </w:r>
          </w:p>
        </w:tc>
        <w:tc>
          <w:tcPr>
            <w:tcW w:w="2410" w:type="dxa"/>
          </w:tcPr>
          <w:p w:rsidR="00787C5D" w:rsidRPr="00E8449F" w:rsidRDefault="00856833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1 Демографическое воздействие</w:t>
            </w:r>
          </w:p>
          <w:p w:rsidR="00856833" w:rsidRPr="00E8449F" w:rsidRDefault="00856833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отвлечение людских ресурсов</w:t>
            </w:r>
          </w:p>
          <w:p w:rsidR="00856833" w:rsidRPr="00E8449F" w:rsidRDefault="00856833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(армия)</w:t>
            </w:r>
          </w:p>
          <w:p w:rsidR="00856833" w:rsidRPr="00E8449F" w:rsidRDefault="00856833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силовое воздействие (терроризм, репре</w:t>
            </w:r>
            <w:r w:rsidRPr="00E8449F">
              <w:t>с</w:t>
            </w:r>
            <w:r w:rsidRPr="00E8449F">
              <w:t>сии)</w:t>
            </w:r>
          </w:p>
          <w:p w:rsidR="00856833" w:rsidRPr="00E8449F" w:rsidRDefault="00856833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в п</w:t>
            </w:r>
            <w:r w:rsidRPr="00E8449F">
              <w:t>о</w:t>
            </w:r>
            <w:r w:rsidRPr="00E8449F">
              <w:t xml:space="preserve">требностях (ложные потребности, ложные </w:t>
            </w:r>
            <w:r w:rsidR="007A4A24" w:rsidRPr="00E8449F">
              <w:t>приоритеты)</w:t>
            </w:r>
          </w:p>
          <w:p w:rsidR="007A4A24" w:rsidRPr="00E8449F" w:rsidRDefault="007A4A2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в развитии способностей (путем соответству</w:t>
            </w:r>
            <w:r w:rsidRPr="00E8449F">
              <w:t>ю</w:t>
            </w:r>
            <w:r w:rsidRPr="00E8449F">
              <w:t>щей работы с людьми)</w:t>
            </w:r>
          </w:p>
          <w:p w:rsidR="007A4A24" w:rsidRPr="00E8449F" w:rsidRDefault="00E80AD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подавление творч</w:t>
            </w:r>
            <w:r w:rsidRPr="00E8449F">
              <w:t>е</w:t>
            </w:r>
            <w:r w:rsidRPr="00E8449F">
              <w:t>ских способностей</w:t>
            </w:r>
          </w:p>
          <w:p w:rsidR="00E80ADF" w:rsidRPr="00E8449F" w:rsidRDefault="00E80AD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н</w:t>
            </w:r>
            <w:r w:rsidRPr="00E8449F">
              <w:t>а</w:t>
            </w:r>
            <w:r w:rsidRPr="00E8449F">
              <w:t>учному и техническ</w:t>
            </w:r>
            <w:r w:rsidRPr="00E8449F">
              <w:t>о</w:t>
            </w:r>
            <w:r w:rsidRPr="00E8449F">
              <w:t>му творчеству</w:t>
            </w:r>
          </w:p>
          <w:p w:rsidR="00E80ADF" w:rsidRPr="00E8449F" w:rsidRDefault="00E80ADF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подавление активн</w:t>
            </w:r>
            <w:r w:rsidRPr="00E8449F">
              <w:t>о</w:t>
            </w:r>
            <w:r w:rsidRPr="00E8449F">
              <w:t>сти</w:t>
            </w:r>
          </w:p>
        </w:tc>
        <w:tc>
          <w:tcPr>
            <w:tcW w:w="2268" w:type="dxa"/>
          </w:tcPr>
          <w:p w:rsidR="00787C5D" w:rsidRPr="00E8449F" w:rsidRDefault="001C5B2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3</w:t>
            </w:r>
          </w:p>
          <w:p w:rsidR="001C5B21" w:rsidRPr="00E8449F" w:rsidRDefault="001C5B2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  <w:p w:rsidR="001C5B21" w:rsidRPr="00E8449F" w:rsidRDefault="001C5B21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-отвлечение матер</w:t>
            </w:r>
            <w:r w:rsidRPr="00E8449F">
              <w:t>и</w:t>
            </w:r>
            <w:r w:rsidRPr="00E8449F">
              <w:t>альных</w:t>
            </w:r>
            <w:r w:rsidR="00101E76" w:rsidRPr="00E8449F">
              <w:t xml:space="preserve"> ресурсов (в т.ч. помощь)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гонка вооружений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интенсивному росту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наукоемким отрав</w:t>
            </w:r>
            <w:r w:rsidRPr="00E8449F">
              <w:t>с</w:t>
            </w:r>
            <w:r w:rsidRPr="00E8449F">
              <w:t xml:space="preserve">лям 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торговая война, экспорт (эмбарго, санации)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уязвимость от и</w:t>
            </w:r>
            <w:r w:rsidRPr="00E8449F">
              <w:t>м</w:t>
            </w:r>
            <w:r w:rsidRPr="00E8449F">
              <w:t>порта (сырье)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кредитная война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 xml:space="preserve">- </w:t>
            </w:r>
            <w:r w:rsidR="007A4136" w:rsidRPr="00E8449F">
              <w:t>экономическое и</w:t>
            </w:r>
            <w:r w:rsidR="007A4136" w:rsidRPr="00E8449F">
              <w:t>з</w:t>
            </w:r>
            <w:r w:rsidR="007A4136" w:rsidRPr="00E8449F">
              <w:t>матывание</w:t>
            </w:r>
          </w:p>
          <w:p w:rsidR="007A4136" w:rsidRPr="00E8449F" w:rsidRDefault="007A413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силовая война (з</w:t>
            </w:r>
            <w:r w:rsidRPr="00E8449F">
              <w:t>а</w:t>
            </w:r>
            <w:r w:rsidRPr="00E8449F">
              <w:t>хват территорий, с</w:t>
            </w:r>
            <w:r w:rsidRPr="00E8449F">
              <w:t>ы</w:t>
            </w:r>
            <w:r w:rsidRPr="00E8449F">
              <w:t>рья)</w:t>
            </w:r>
          </w:p>
          <w:p w:rsidR="00101E76" w:rsidRPr="00E8449F" w:rsidRDefault="00101E76" w:rsidP="001C5B21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386" w:type="dxa"/>
          </w:tcPr>
          <w:p w:rsidR="00787C5D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 xml:space="preserve">5 </w:t>
            </w: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воздействие на соо</w:t>
            </w:r>
            <w:r w:rsidRPr="00E8449F">
              <w:t>т</w:t>
            </w:r>
            <w:r w:rsidRPr="00E8449F">
              <w:t>ношение сил</w:t>
            </w: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национализм, безн</w:t>
            </w:r>
            <w:r w:rsidRPr="00E8449F">
              <w:t>а</w:t>
            </w:r>
            <w:r w:rsidRPr="00E8449F">
              <w:t>циональный «инте</w:t>
            </w:r>
            <w:r w:rsidRPr="00E8449F">
              <w:t>р</w:t>
            </w:r>
            <w:r w:rsidRPr="00E8449F">
              <w:t>национализм»</w:t>
            </w: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коллективизму, э</w:t>
            </w:r>
            <w:r w:rsidRPr="00E8449F">
              <w:t>ф</w:t>
            </w:r>
            <w:r w:rsidRPr="00E8449F">
              <w:t>фективной занятости</w:t>
            </w: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си</w:t>
            </w:r>
            <w:r w:rsidRPr="00E8449F">
              <w:t>с</w:t>
            </w:r>
            <w:r w:rsidRPr="00E8449F">
              <w:t>темы разделения труда</w:t>
            </w:r>
          </w:p>
          <w:p w:rsidR="00150064" w:rsidRPr="00E8449F" w:rsidRDefault="0015006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п</w:t>
            </w:r>
            <w:r w:rsidRPr="00E8449F">
              <w:t>е</w:t>
            </w:r>
            <w:r w:rsidRPr="00E8449F">
              <w:t>реговорам, сотрудн</w:t>
            </w:r>
            <w:r w:rsidRPr="00E8449F">
              <w:t>и</w:t>
            </w:r>
            <w:r w:rsidRPr="00E8449F">
              <w:t>честву</w:t>
            </w:r>
          </w:p>
          <w:p w:rsidR="00B91C7B" w:rsidRPr="00E8449F" w:rsidRDefault="00B91C7B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подавление сам</w:t>
            </w:r>
            <w:r w:rsidRPr="00E8449F">
              <w:t>о</w:t>
            </w:r>
            <w:r w:rsidRPr="00E8449F">
              <w:t>стоятельности, роли личности</w:t>
            </w:r>
          </w:p>
          <w:p w:rsidR="00B91C7B" w:rsidRPr="00E8449F" w:rsidRDefault="00B91C7B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ложное восприятие «другого»</w:t>
            </w:r>
          </w:p>
          <w:p w:rsidR="00150064" w:rsidRPr="00E8449F" w:rsidRDefault="00B91C7B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создание условий для вмешательства извнеи во внутреннние дела</w:t>
            </w:r>
            <w:r w:rsidR="00150064" w:rsidRPr="00E8449F">
              <w:t xml:space="preserve"> </w:t>
            </w:r>
          </w:p>
        </w:tc>
        <w:tc>
          <w:tcPr>
            <w:tcW w:w="2093" w:type="dxa"/>
          </w:tcPr>
          <w:p w:rsidR="00787C5D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7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хозяйственного аппарата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дезорганизация хозяйственного механизма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затратный хозя</w:t>
            </w:r>
            <w:r w:rsidRPr="00E8449F">
              <w:t>й</w:t>
            </w:r>
            <w:r w:rsidRPr="00E8449F">
              <w:t>ственный механизм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дискредитация планирования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противодействие использованию в управлении экон</w:t>
            </w:r>
            <w:r w:rsidRPr="00E8449F">
              <w:t>о</w:t>
            </w:r>
            <w:r w:rsidRPr="00E8449F">
              <w:t>мических рычагов</w:t>
            </w:r>
          </w:p>
          <w:p w:rsidR="001B4801" w:rsidRPr="00E8449F" w:rsidRDefault="001B4801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  <w:r w:rsidRPr="00E8449F">
              <w:t>- ложные приор</w:t>
            </w:r>
            <w:r w:rsidRPr="00E8449F">
              <w:t>и</w:t>
            </w:r>
            <w:r w:rsidRPr="00E8449F">
              <w:t>теты (экономич</w:t>
            </w:r>
            <w:r w:rsidRPr="00E8449F">
              <w:t>е</w:t>
            </w:r>
            <w:r w:rsidRPr="00E8449F">
              <w:t>ские)</w:t>
            </w:r>
          </w:p>
        </w:tc>
      </w:tr>
      <w:tr w:rsidR="004501E4" w:rsidTr="00BB09D3">
        <w:tc>
          <w:tcPr>
            <w:tcW w:w="675" w:type="dxa"/>
          </w:tcPr>
          <w:p w:rsidR="004501E4" w:rsidRPr="00E8449F" w:rsidRDefault="004501E4" w:rsidP="00363059">
            <w:pPr>
              <w:pStyle w:val="22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Быть (</w:t>
            </w:r>
            <w:r w:rsidRPr="00E8449F">
              <w:rPr>
                <w:lang w:val="en-US"/>
              </w:rPr>
              <w:t>to</w:t>
            </w:r>
            <w:r w:rsidRPr="00E8449F">
              <w:t xml:space="preserve"> </w:t>
            </w:r>
            <w:r w:rsidRPr="00E8449F">
              <w:rPr>
                <w:lang w:val="en-US"/>
              </w:rPr>
              <w:t>be</w:t>
            </w:r>
            <w:r w:rsidRPr="00E8449F">
              <w:t>)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Кто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Субъект</w:t>
            </w:r>
          </w:p>
        </w:tc>
        <w:tc>
          <w:tcPr>
            <w:tcW w:w="2268" w:type="dxa"/>
          </w:tcPr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Иметь (</w:t>
            </w:r>
            <w:r w:rsidRPr="00E8449F">
              <w:rPr>
                <w:lang w:val="en-US"/>
              </w:rPr>
              <w:t>to</w:t>
            </w:r>
            <w:r w:rsidRPr="00E8449F">
              <w:t xml:space="preserve"> </w:t>
            </w:r>
            <w:r w:rsidRPr="00E8449F">
              <w:rPr>
                <w:lang w:val="en-US"/>
              </w:rPr>
              <w:t>have</w:t>
            </w:r>
            <w:r w:rsidRPr="00E8449F">
              <w:t>)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Что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Объект</w:t>
            </w:r>
          </w:p>
        </w:tc>
        <w:tc>
          <w:tcPr>
            <w:tcW w:w="2386" w:type="dxa"/>
          </w:tcPr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Отношения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друг к другу,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«субъект-субъект»</w:t>
            </w:r>
          </w:p>
        </w:tc>
        <w:tc>
          <w:tcPr>
            <w:tcW w:w="2093" w:type="dxa"/>
          </w:tcPr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Отношения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 xml:space="preserve">к тому, что имеем, </w:t>
            </w:r>
          </w:p>
          <w:p w:rsidR="004501E4" w:rsidRPr="00E8449F" w:rsidRDefault="004501E4" w:rsidP="00F17E21">
            <w:pPr>
              <w:pStyle w:val="22"/>
              <w:shd w:val="clear" w:color="auto" w:fill="auto"/>
              <w:spacing w:line="240" w:lineRule="auto"/>
              <w:ind w:firstLine="0"/>
            </w:pPr>
            <w:r w:rsidRPr="00E8449F">
              <w:t>«субъект-объект»</w:t>
            </w:r>
          </w:p>
        </w:tc>
      </w:tr>
    </w:tbl>
    <w:p w:rsidR="00787C5D" w:rsidRDefault="00787C5D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E920F6" w:rsidRDefault="00E920F6" w:rsidP="00FD2F8D">
      <w:pPr>
        <w:pStyle w:val="22"/>
        <w:numPr>
          <w:ilvl w:val="0"/>
          <w:numId w:val="75"/>
        </w:numPr>
        <w:shd w:val="clear" w:color="auto" w:fill="auto"/>
        <w:tabs>
          <w:tab w:val="left" w:pos="1089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Дополните таблицу иными факторами.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89"/>
        </w:tabs>
        <w:spacing w:line="360" w:lineRule="auto"/>
        <w:ind w:firstLine="0"/>
        <w:rPr>
          <w:sz w:val="28"/>
          <w:szCs w:val="28"/>
        </w:rPr>
      </w:pPr>
    </w:p>
    <w:p w:rsidR="0015745C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15745C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15745C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15745C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6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Чем семинар отличается от лекции?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Какова роль преподавателя на семинарском занятии?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Сформулируйте функции семинара.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чем состоит подготовка преподавателя к семинару?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типичные формы семинарских занятий для экономических ди</w:t>
      </w:r>
      <w:r w:rsidRPr="00FE221C">
        <w:rPr>
          <w:sz w:val="28"/>
          <w:szCs w:val="28"/>
        </w:rPr>
        <w:t>с</w:t>
      </w:r>
      <w:r w:rsidRPr="00FE221C">
        <w:rPr>
          <w:sz w:val="28"/>
          <w:szCs w:val="28"/>
        </w:rPr>
        <w:t>циплин.</w:t>
      </w:r>
    </w:p>
    <w:p w:rsidR="00E920F6" w:rsidRPr="00FE221C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этапы проведения семинара по экономическим дисциплинам.</w:t>
      </w:r>
    </w:p>
    <w:p w:rsidR="00E920F6" w:rsidRDefault="00E920F6" w:rsidP="00FD2F8D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 каким критериям оценивается практическое занятие?</w:t>
      </w:r>
    </w:p>
    <w:p w:rsidR="0013723D" w:rsidRDefault="0013723D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3E6FD3" w:rsidRDefault="003E6FD3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3E6FD3" w:rsidRPr="00FE221C" w:rsidRDefault="003E6FD3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lastRenderedPageBreak/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</w:t>
      </w:r>
      <w:r w:rsidRPr="00853E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"Оренбург. гос. ун-т". - Оренбург: ОГУ. - 2015. - . - ISBN 978-5-7410-1224-6.- Режим доступа: </w:t>
      </w:r>
      <w:hyperlink r:id="rId14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456426" w:rsidRPr="00FE221C" w:rsidRDefault="00456426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2355AE">
        <w:rPr>
          <w:rStyle w:val="23"/>
          <w:i w:val="0"/>
          <w:sz w:val="28"/>
          <w:szCs w:val="28"/>
        </w:rPr>
        <w:t>38 Резник</w:t>
      </w:r>
      <w:r w:rsidR="002355AE">
        <w:rPr>
          <w:rStyle w:val="23"/>
          <w:i w:val="0"/>
          <w:sz w:val="28"/>
          <w:szCs w:val="28"/>
        </w:rPr>
        <w:t>,</w:t>
      </w:r>
      <w:r w:rsidRPr="002355AE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 xml:space="preserve">сти: Учебное пособие / С.Д. Резник, О.А. Вдовина. - 3-е изд., перераб. и доп. - М.: ИНФРА-М, 2013. - 361 с,- (Менеджмент в высшей школе). - </w:t>
      </w:r>
      <w:r w:rsidR="002355AE">
        <w:rPr>
          <w:sz w:val="28"/>
          <w:szCs w:val="28"/>
        </w:rPr>
        <w:t>С</w:t>
      </w:r>
      <w:r w:rsidRPr="00FE221C">
        <w:rPr>
          <w:sz w:val="28"/>
          <w:szCs w:val="28"/>
        </w:rPr>
        <w:t>. 53-109, 271.</w:t>
      </w:r>
    </w:p>
    <w:p w:rsidR="00456426" w:rsidRDefault="00456426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2355AE">
        <w:rPr>
          <w:rStyle w:val="23"/>
          <w:i w:val="0"/>
          <w:sz w:val="28"/>
          <w:szCs w:val="28"/>
        </w:rPr>
        <w:t>39 Хвесеня</w:t>
      </w:r>
      <w:r w:rsidR="002355AE">
        <w:rPr>
          <w:rStyle w:val="23"/>
          <w:i w:val="0"/>
          <w:sz w:val="28"/>
          <w:szCs w:val="28"/>
        </w:rPr>
        <w:t>,</w:t>
      </w:r>
      <w:r w:rsidRPr="002355AE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— </w:t>
      </w:r>
      <w:r w:rsidR="002355AE">
        <w:rPr>
          <w:sz w:val="28"/>
          <w:szCs w:val="28"/>
        </w:rPr>
        <w:t>С</w:t>
      </w:r>
      <w:r w:rsidRPr="00FE221C">
        <w:rPr>
          <w:sz w:val="28"/>
          <w:szCs w:val="28"/>
        </w:rPr>
        <w:t>. 56- 61.</w:t>
      </w:r>
    </w:p>
    <w:p w:rsidR="002C14EF" w:rsidRDefault="002C14EF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.6 </w:t>
      </w:r>
      <w:r w:rsidR="00E920F6" w:rsidRPr="00FE221C">
        <w:rPr>
          <w:sz w:val="28"/>
          <w:szCs w:val="28"/>
        </w:rPr>
        <w:t>Семинар 6. Исследование и моделирование в учебном процессе</w:t>
      </w:r>
    </w:p>
    <w:p w:rsidR="000F6060" w:rsidRDefault="000F6060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Pr="000F6060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0F6060">
        <w:rPr>
          <w:i w:val="0"/>
          <w:sz w:val="28"/>
          <w:szCs w:val="28"/>
        </w:rPr>
        <w:t>Количество часов на обсуждение</w:t>
      </w:r>
      <w:r w:rsidRPr="000F6060">
        <w:rPr>
          <w:rStyle w:val="31"/>
          <w:i/>
          <w:sz w:val="28"/>
          <w:szCs w:val="28"/>
        </w:rPr>
        <w:t xml:space="preserve"> - </w:t>
      </w:r>
      <w:r w:rsidRPr="000F6060">
        <w:rPr>
          <w:rStyle w:val="31"/>
          <w:sz w:val="28"/>
          <w:szCs w:val="28"/>
        </w:rPr>
        <w:t>2 часа.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AE1D0B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— закрепить понятия исследования и моделирования в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ном процессе.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AE1D0B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E1D0B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42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Метод исследования.</w:t>
      </w:r>
    </w:p>
    <w:p w:rsidR="00E920F6" w:rsidRPr="00FE221C" w:rsidRDefault="00E920F6" w:rsidP="00FD2F8D">
      <w:pPr>
        <w:pStyle w:val="22"/>
        <w:numPr>
          <w:ilvl w:val="0"/>
          <w:numId w:val="42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Метод моделирования.</w:t>
      </w:r>
    </w:p>
    <w:p w:rsidR="00E920F6" w:rsidRDefault="00E920F6" w:rsidP="00FD2F8D">
      <w:pPr>
        <w:pStyle w:val="22"/>
        <w:numPr>
          <w:ilvl w:val="0"/>
          <w:numId w:val="42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Методика создания образа.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AE1D0B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E1D0B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AE1D0B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AE1D0B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Перечислите выгоды и затраты исследования в учебном процессе.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Каким образом можно создать проблемную ситуацию? Приведите конкре</w:t>
      </w:r>
      <w:r w:rsidRPr="00FE221C">
        <w:rPr>
          <w:sz w:val="28"/>
          <w:szCs w:val="28"/>
        </w:rPr>
        <w:t>т</w:t>
      </w:r>
      <w:r w:rsidRPr="00FE221C">
        <w:rPr>
          <w:sz w:val="28"/>
          <w:szCs w:val="28"/>
        </w:rPr>
        <w:t>ные примеры.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Что такое экономические загадки?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чем особенности метода моделирования?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Имеет ли негативные качества метод исследования?</w:t>
      </w:r>
    </w:p>
    <w:p w:rsidR="00E920F6" w:rsidRPr="00FE221C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9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объединяет методы исследования и моделирования?</w:t>
      </w:r>
    </w:p>
    <w:p w:rsidR="00E920F6" w:rsidRDefault="00E920F6" w:rsidP="00FD2F8D">
      <w:pPr>
        <w:pStyle w:val="22"/>
        <w:numPr>
          <w:ilvl w:val="0"/>
          <w:numId w:val="43"/>
        </w:numPr>
        <w:shd w:val="clear" w:color="auto" w:fill="auto"/>
        <w:tabs>
          <w:tab w:val="left" w:pos="103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Приведите примеры создания образа как иллюстрацию экономического и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струментария и механизма.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</w:p>
    <w:p w:rsidR="00E920F6" w:rsidRPr="00AE1D0B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E1D0B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44"/>
        </w:numPr>
        <w:shd w:val="clear" w:color="auto" w:fill="auto"/>
        <w:tabs>
          <w:tab w:val="left" w:pos="102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Провести поиск экономических моделей, изложить их и сдать на проверку преподавателя.</w:t>
      </w:r>
    </w:p>
    <w:p w:rsidR="00E920F6" w:rsidRPr="00FE221C" w:rsidRDefault="00E920F6" w:rsidP="00FD2F8D">
      <w:pPr>
        <w:pStyle w:val="22"/>
        <w:numPr>
          <w:ilvl w:val="0"/>
          <w:numId w:val="44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Провести поиск экономических загадок, изложить их и сдать на проверку преподавателя.</w:t>
      </w:r>
    </w:p>
    <w:p w:rsidR="00E920F6" w:rsidRPr="00FE221C" w:rsidRDefault="00E920F6" w:rsidP="00FD2F8D">
      <w:pPr>
        <w:pStyle w:val="22"/>
        <w:numPr>
          <w:ilvl w:val="0"/>
          <w:numId w:val="44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Моделирование ситуации: «Экономические загадки в образовательном процессе».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Разработка и использование экономических загадок на семинарском занятии.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Чтобы разработать экономическую загадку, надо выявить проблему и пре</w:t>
      </w:r>
      <w:r w:rsidRPr="00FE221C">
        <w:rPr>
          <w:sz w:val="28"/>
          <w:szCs w:val="28"/>
        </w:rPr>
        <w:t>д</w:t>
      </w:r>
      <w:r w:rsidRPr="00FE221C">
        <w:rPr>
          <w:sz w:val="28"/>
          <w:szCs w:val="28"/>
        </w:rPr>
        <w:t>ставить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ее в разных вариантах.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Например, многие согласятся, что насущные блага должны потребляться и получаться в независимости от дохода. Подойдем к этому утверждению с другой стороны:</w:t>
      </w:r>
      <w:r w:rsidR="000F6060">
        <w:rPr>
          <w:sz w:val="28"/>
          <w:szCs w:val="28"/>
        </w:rPr>
        <w:t xml:space="preserve"> </w:t>
      </w:r>
      <w:r w:rsidRPr="00FE221C">
        <w:rPr>
          <w:sz w:val="28"/>
          <w:szCs w:val="28"/>
        </w:rPr>
        <w:t>«Там, где насущные блага раздаются бесплатно, образуются длинные оч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реди за их получением».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Для исследования этой проблемы воспользуемся принципами экономического мышления. Перечислим их: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6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люди выбирают;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8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выбор, совершаемый людьми, неизбежно связан с затратами;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8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люди реагируют на стимулы предсказуемым образом;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1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люди создают экономические системы, которые воздействуют на индивид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альный выбор и мотивы;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8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люди получают выгоду от добровольного обмена;</w:t>
      </w:r>
    </w:p>
    <w:p w:rsidR="00E920F6" w:rsidRPr="00FE221C" w:rsidRDefault="00E920F6" w:rsidP="00FD2F8D">
      <w:pPr>
        <w:pStyle w:val="22"/>
        <w:numPr>
          <w:ilvl w:val="0"/>
          <w:numId w:val="45"/>
        </w:numPr>
        <w:shd w:val="clear" w:color="auto" w:fill="auto"/>
        <w:tabs>
          <w:tab w:val="left" w:pos="108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выбор людей приводит к последствиям, проявляющимся в будущем.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Человек живет в мире ограниченных ресурсов. Они ограничены по отнош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нию к потребностям людей. Способ распределения ресурсов зависит от экономич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ской системы, которая воздействует на индивидуальный выбор и стимулы. Рыно</w:t>
      </w:r>
      <w:r w:rsidRPr="00FE221C">
        <w:rPr>
          <w:sz w:val="28"/>
          <w:szCs w:val="28"/>
        </w:rPr>
        <w:t>ч</w:t>
      </w:r>
      <w:r w:rsidRPr="00FE221C">
        <w:rPr>
          <w:sz w:val="28"/>
          <w:szCs w:val="28"/>
        </w:rPr>
        <w:t>ная цена выравнивает спрос и предложение на ресурсы и товары. Там, где эконом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ческие блага раздаются бесплатно, их получают прежде всего те, кто приближен к их распределению. Два этих утверждения представляются правомерными и убед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тельными. Разновариантность явления побуждает студента искать аргументы для объяснения, систематизировать, анализировать и оценивать экономический матер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ал, которым он владеет.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 семинарском занятии предлагается в малых группах разработать по одной экономической загадке и предложить для исследования другим группам. В конце занятия провести конкурс на лучшую экономическую загадку.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Пример экономической загадки: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Почему воспитатели, имея низкий уровень заработной платы, добросовестно и ответственно относятся к своей работе?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15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793B66" w:rsidRPr="00FE221C" w:rsidRDefault="00793B66" w:rsidP="00633F9E">
      <w:pPr>
        <w:pStyle w:val="22"/>
        <w:shd w:val="clear" w:color="auto" w:fill="auto"/>
        <w:tabs>
          <w:tab w:val="left" w:pos="992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7E39DD">
        <w:rPr>
          <w:rStyle w:val="23"/>
          <w:i w:val="0"/>
          <w:sz w:val="28"/>
          <w:szCs w:val="28"/>
        </w:rPr>
        <w:t>38 Михеева</w:t>
      </w:r>
      <w:r w:rsidR="007E39DD">
        <w:rPr>
          <w:rStyle w:val="23"/>
          <w:i w:val="0"/>
          <w:sz w:val="28"/>
          <w:szCs w:val="28"/>
        </w:rPr>
        <w:t>,</w:t>
      </w:r>
      <w:r w:rsidRPr="007E39DD">
        <w:rPr>
          <w:rStyle w:val="23"/>
          <w:i w:val="0"/>
          <w:sz w:val="28"/>
          <w:szCs w:val="28"/>
        </w:rPr>
        <w:t xml:space="preserve"> С.А.</w:t>
      </w:r>
      <w:r w:rsidRPr="00FE221C">
        <w:rPr>
          <w:sz w:val="28"/>
          <w:szCs w:val="28"/>
        </w:rPr>
        <w:t xml:space="preserve"> Школьное экономическое образование: методика обуч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ния и воспитания: учебник для студентов педвузов / С.А. Михеев. - М.: ВИТА-ПРЕСС, 2012. — 328 с.</w:t>
      </w:r>
      <w:r w:rsidR="00577BDC">
        <w:rPr>
          <w:sz w:val="28"/>
          <w:szCs w:val="28"/>
        </w:rPr>
        <w:t xml:space="preserve">; </w:t>
      </w:r>
      <w:r w:rsidR="007E39DD">
        <w:rPr>
          <w:sz w:val="28"/>
          <w:szCs w:val="28"/>
        </w:rPr>
        <w:t>С</w:t>
      </w:r>
      <w:r w:rsidRPr="00FE221C">
        <w:rPr>
          <w:sz w:val="28"/>
          <w:szCs w:val="28"/>
        </w:rPr>
        <w:t>. 168-206.</w:t>
      </w:r>
    </w:p>
    <w:p w:rsidR="00793B66" w:rsidRDefault="00793B66" w:rsidP="00633F9E">
      <w:pPr>
        <w:pStyle w:val="22"/>
        <w:shd w:val="clear" w:color="auto" w:fill="auto"/>
        <w:tabs>
          <w:tab w:val="left" w:pos="997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Pr="007E39DD">
        <w:rPr>
          <w:rStyle w:val="23"/>
          <w:i w:val="0"/>
          <w:sz w:val="28"/>
          <w:szCs w:val="28"/>
        </w:rPr>
        <w:t>39 Хвесеня</w:t>
      </w:r>
      <w:r w:rsidR="007E39DD">
        <w:rPr>
          <w:rStyle w:val="23"/>
          <w:i w:val="0"/>
          <w:sz w:val="28"/>
          <w:szCs w:val="28"/>
        </w:rPr>
        <w:t>,</w:t>
      </w:r>
      <w:r w:rsidRPr="007E39DD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lastRenderedPageBreak/>
        <w:t>но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- </w:t>
      </w:r>
      <w:r w:rsidR="007E39DD">
        <w:rPr>
          <w:sz w:val="28"/>
          <w:szCs w:val="28"/>
        </w:rPr>
        <w:t>С</w:t>
      </w:r>
      <w:r w:rsidRPr="00FE221C">
        <w:rPr>
          <w:sz w:val="28"/>
          <w:szCs w:val="28"/>
        </w:rPr>
        <w:t>. 38- 41.</w:t>
      </w:r>
    </w:p>
    <w:p w:rsidR="002A00B6" w:rsidRPr="00FE221C" w:rsidRDefault="002A00B6" w:rsidP="00633F9E">
      <w:pPr>
        <w:pStyle w:val="22"/>
        <w:shd w:val="clear" w:color="auto" w:fill="auto"/>
        <w:tabs>
          <w:tab w:val="left" w:pos="997"/>
        </w:tabs>
        <w:spacing w:line="360" w:lineRule="auto"/>
        <w:ind w:firstLine="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.7 </w:t>
      </w:r>
      <w:r w:rsidR="00E920F6" w:rsidRPr="00FE221C">
        <w:rPr>
          <w:sz w:val="28"/>
          <w:szCs w:val="28"/>
        </w:rPr>
        <w:t>Семинар 7. Теория гармонии и ее проявления в экономике</w:t>
      </w:r>
    </w:p>
    <w:p w:rsidR="0013723D" w:rsidRDefault="0013723D" w:rsidP="00633F9E">
      <w:pPr>
        <w:pStyle w:val="42"/>
        <w:shd w:val="clear" w:color="auto" w:fill="auto"/>
        <w:spacing w:before="0" w:after="0" w:line="360" w:lineRule="auto"/>
        <w:ind w:firstLine="740"/>
        <w:rPr>
          <w:b w:val="0"/>
          <w:sz w:val="28"/>
          <w:szCs w:val="28"/>
        </w:rPr>
      </w:pPr>
    </w:p>
    <w:p w:rsidR="004A168A" w:rsidRPr="000F6060" w:rsidRDefault="004A168A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0F6060">
        <w:rPr>
          <w:i w:val="0"/>
          <w:sz w:val="28"/>
          <w:szCs w:val="28"/>
        </w:rPr>
        <w:t>Количество часов на обсуждение</w:t>
      </w:r>
      <w:r w:rsidRPr="000F6060">
        <w:rPr>
          <w:rStyle w:val="31"/>
          <w:i/>
          <w:sz w:val="28"/>
          <w:szCs w:val="28"/>
        </w:rPr>
        <w:t xml:space="preserve"> - </w:t>
      </w:r>
      <w:r w:rsidRPr="004A168A">
        <w:rPr>
          <w:rStyle w:val="31"/>
          <w:sz w:val="28"/>
          <w:szCs w:val="28"/>
        </w:rPr>
        <w:t>4 часа</w:t>
      </w:r>
      <w:r w:rsidRPr="000F6060">
        <w:rPr>
          <w:rStyle w:val="31"/>
          <w:sz w:val="28"/>
          <w:szCs w:val="28"/>
        </w:rPr>
        <w:t>.</w:t>
      </w:r>
    </w:p>
    <w:p w:rsidR="004A168A" w:rsidRPr="004A168A" w:rsidRDefault="004A168A" w:rsidP="00633F9E">
      <w:pPr>
        <w:pStyle w:val="42"/>
        <w:shd w:val="clear" w:color="auto" w:fill="auto"/>
        <w:spacing w:before="0" w:after="0" w:line="360" w:lineRule="auto"/>
        <w:ind w:firstLine="740"/>
        <w:rPr>
          <w:b w:val="0"/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A06478">
        <w:rPr>
          <w:rStyle w:val="23"/>
          <w:b/>
          <w:sz w:val="28"/>
          <w:szCs w:val="28"/>
        </w:rPr>
        <w:t>Цель занятия</w:t>
      </w:r>
      <w:r w:rsidRPr="00A06478">
        <w:rPr>
          <w:b/>
          <w:sz w:val="28"/>
          <w:szCs w:val="28"/>
        </w:rPr>
        <w:t xml:space="preserve"> </w:t>
      </w:r>
      <w:r w:rsidRPr="00FE221C">
        <w:rPr>
          <w:sz w:val="28"/>
          <w:szCs w:val="28"/>
        </w:rPr>
        <w:t>— получить основные знания по теории гармонии, исходя из современных достижений в данной области, рассмотреть проявления законов га</w:t>
      </w:r>
      <w:r w:rsidRPr="00FE221C">
        <w:rPr>
          <w:sz w:val="28"/>
          <w:szCs w:val="28"/>
        </w:rPr>
        <w:t>р</w:t>
      </w:r>
      <w:r w:rsidRPr="00FE221C">
        <w:rPr>
          <w:sz w:val="28"/>
          <w:szCs w:val="28"/>
        </w:rPr>
        <w:t>монии в экономике, что призвано способствовать повышению качества преподав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ния экономических дисциплин.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A06478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06478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46"/>
        </w:numPr>
        <w:shd w:val="clear" w:color="auto" w:fill="auto"/>
        <w:tabs>
          <w:tab w:val="left" w:pos="98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Необходимость преподавания экономических дисциплин с учетом знаний теории гармонии.</w:t>
      </w:r>
    </w:p>
    <w:p w:rsidR="00E920F6" w:rsidRPr="00FE221C" w:rsidRDefault="00E920F6" w:rsidP="00FD2F8D">
      <w:pPr>
        <w:pStyle w:val="22"/>
        <w:numPr>
          <w:ilvl w:val="0"/>
          <w:numId w:val="46"/>
        </w:numPr>
        <w:shd w:val="clear" w:color="auto" w:fill="auto"/>
        <w:tabs>
          <w:tab w:val="left" w:pos="106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Математические основы гармонии.</w:t>
      </w:r>
    </w:p>
    <w:p w:rsidR="00E920F6" w:rsidRPr="00FE221C" w:rsidRDefault="00E920F6" w:rsidP="00FD2F8D">
      <w:pPr>
        <w:pStyle w:val="22"/>
        <w:numPr>
          <w:ilvl w:val="0"/>
          <w:numId w:val="46"/>
        </w:numPr>
        <w:shd w:val="clear" w:color="auto" w:fill="auto"/>
        <w:tabs>
          <w:tab w:val="left" w:pos="106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Проявления гармоничности в экономике.</w:t>
      </w:r>
    </w:p>
    <w:p w:rsidR="00E920F6" w:rsidRDefault="00E920F6" w:rsidP="00FD2F8D">
      <w:pPr>
        <w:pStyle w:val="22"/>
        <w:numPr>
          <w:ilvl w:val="0"/>
          <w:numId w:val="46"/>
        </w:numPr>
        <w:shd w:val="clear" w:color="auto" w:fill="auto"/>
        <w:tabs>
          <w:tab w:val="left" w:pos="106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Гармонизация функционирования и развития предприятия.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60"/>
        </w:tabs>
        <w:spacing w:line="360" w:lineRule="auto"/>
        <w:ind w:firstLine="0"/>
        <w:rPr>
          <w:sz w:val="28"/>
          <w:szCs w:val="28"/>
        </w:rPr>
      </w:pPr>
    </w:p>
    <w:p w:rsidR="00A06478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06478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A06478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A06478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99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Перечислите модели представления классической золотой пропорции (сеч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ния), сопроводив их комментариями, как наиболее доступно подать их обучающи</w:t>
      </w:r>
      <w:r w:rsidRPr="00FE221C">
        <w:rPr>
          <w:sz w:val="28"/>
          <w:szCs w:val="28"/>
        </w:rPr>
        <w:t>м</w:t>
      </w:r>
      <w:r w:rsidRPr="00FE221C">
        <w:rPr>
          <w:sz w:val="28"/>
          <w:szCs w:val="28"/>
        </w:rPr>
        <w:t>ся.</w:t>
      </w:r>
    </w:p>
    <w:p w:rsidR="00E920F6" w:rsidRPr="00FE221C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100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причины доминирующего, наряду с первой золотой константой, второй золотой (серебряной) константы, отметив ее особенности.</w:t>
      </w:r>
    </w:p>
    <w:p w:rsidR="00E920F6" w:rsidRPr="00FE221C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99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чем сущность теории искусства финансовой деятельности организации, предложенной Л.Ф. Суховой на основе Р</w:t>
      </w:r>
      <w:r w:rsidR="00597E77">
        <w:rPr>
          <w:sz w:val="28"/>
          <w:szCs w:val="28"/>
          <w:lang w:val="en-US"/>
        </w:rPr>
        <w:t>HI</w:t>
      </w:r>
      <w:r w:rsidRPr="00FE221C">
        <w:rPr>
          <w:sz w:val="28"/>
          <w:szCs w:val="28"/>
        </w:rPr>
        <w:t>баланса?</w:t>
      </w:r>
    </w:p>
    <w:p w:rsidR="00E920F6" w:rsidRPr="00FE221C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99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 xml:space="preserve">Приведите примеры распределения весов видов организационно-экономического механизма гармоничной компании, базируясь на первой, второй и </w:t>
      </w:r>
      <w:r w:rsidRPr="00FE221C">
        <w:rPr>
          <w:sz w:val="28"/>
          <w:szCs w:val="28"/>
        </w:rPr>
        <w:lastRenderedPageBreak/>
        <w:t>третьей золотой пропорции.</w:t>
      </w:r>
    </w:p>
    <w:p w:rsidR="00E920F6" w:rsidRPr="00FE221C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106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Изложите несколько моделей инверсии финансово-экономических показ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телей.</w:t>
      </w:r>
    </w:p>
    <w:p w:rsidR="00E920F6" w:rsidRDefault="00E920F6" w:rsidP="00FD2F8D">
      <w:pPr>
        <w:pStyle w:val="22"/>
        <w:numPr>
          <w:ilvl w:val="0"/>
          <w:numId w:val="47"/>
        </w:numPr>
        <w:shd w:val="clear" w:color="auto" w:fill="auto"/>
        <w:tabs>
          <w:tab w:val="left" w:pos="100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означают правила «72-х», «48-ми», «96-ти», пригодные для экспресс-анализа роста капитала? Какие, по Вашему мнению, ключевые особенности целес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образности их использования?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05"/>
        </w:tabs>
        <w:spacing w:line="360" w:lineRule="auto"/>
        <w:ind w:firstLine="0"/>
        <w:rPr>
          <w:sz w:val="28"/>
          <w:szCs w:val="28"/>
        </w:rPr>
      </w:pPr>
    </w:p>
    <w:p w:rsidR="00E920F6" w:rsidRPr="00A06478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A06478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Для выполнения задания студенты разбиваются на группы по 3-5 человек. Каждая группа анализирует 10 предприятий одного из видов: промышленное, строительное, транспортное или торговое.</w:t>
      </w:r>
    </w:p>
    <w:p w:rsidR="00E920F6" w:rsidRPr="00FE221C" w:rsidRDefault="00A06478" w:rsidP="00633F9E">
      <w:pPr>
        <w:pStyle w:val="22"/>
        <w:shd w:val="clear" w:color="auto" w:fill="auto"/>
        <w:tabs>
          <w:tab w:val="left" w:pos="99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920F6" w:rsidRPr="00FE221C">
        <w:rPr>
          <w:sz w:val="28"/>
          <w:szCs w:val="28"/>
        </w:rPr>
        <w:t>Проанализируйте статьи пассива и актива бухгалтерского баланса десяти предприятий с целью выявления гармоничных соотношений между их весами (д</w:t>
      </w:r>
      <w:r w:rsidR="00E920F6" w:rsidRPr="00FE221C">
        <w:rPr>
          <w:sz w:val="28"/>
          <w:szCs w:val="28"/>
        </w:rPr>
        <w:t>о</w:t>
      </w:r>
      <w:r w:rsidR="00E920F6" w:rsidRPr="00FE221C">
        <w:rPr>
          <w:sz w:val="28"/>
          <w:szCs w:val="28"/>
        </w:rPr>
        <w:t>лями).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Используйте балансы реальных предприятий, осуществив их поиск в Инте</w:t>
      </w:r>
      <w:r w:rsidRPr="00FE221C">
        <w:rPr>
          <w:sz w:val="28"/>
          <w:szCs w:val="28"/>
        </w:rPr>
        <w:t>р</w:t>
      </w:r>
      <w:r w:rsidRPr="00FE221C">
        <w:rPr>
          <w:sz w:val="28"/>
          <w:szCs w:val="28"/>
        </w:rPr>
        <w:t>нете.</w:t>
      </w:r>
    </w:p>
    <w:p w:rsidR="00E920F6" w:rsidRDefault="00A06478" w:rsidP="00633F9E">
      <w:pPr>
        <w:pStyle w:val="22"/>
        <w:shd w:val="clear" w:color="auto" w:fill="auto"/>
        <w:tabs>
          <w:tab w:val="left" w:pos="99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920F6" w:rsidRPr="00FE221C">
        <w:rPr>
          <w:sz w:val="28"/>
          <w:szCs w:val="28"/>
        </w:rPr>
        <w:t>При выявлении гармоничного баланса предприятия или близкого к гарм</w:t>
      </w:r>
      <w:r w:rsidR="00E920F6" w:rsidRPr="00FE221C">
        <w:rPr>
          <w:sz w:val="28"/>
          <w:szCs w:val="28"/>
        </w:rPr>
        <w:t>о</w:t>
      </w:r>
      <w:r w:rsidR="00E920F6" w:rsidRPr="00FE221C">
        <w:rPr>
          <w:sz w:val="28"/>
          <w:szCs w:val="28"/>
        </w:rPr>
        <w:t>ничному проведите анализ динамики изменения значений статей баланса за н</w:t>
      </w:r>
      <w:r w:rsidR="00E920F6" w:rsidRPr="00FE221C">
        <w:rPr>
          <w:sz w:val="28"/>
          <w:szCs w:val="28"/>
        </w:rPr>
        <w:t>е</w:t>
      </w:r>
      <w:r w:rsidR="00E920F6" w:rsidRPr="00FE221C">
        <w:rPr>
          <w:sz w:val="28"/>
          <w:szCs w:val="28"/>
        </w:rPr>
        <w:t>сколько лет.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990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16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</w:t>
      </w:r>
      <w:r w:rsidRPr="00853ECE">
        <w:rPr>
          <w:rFonts w:ascii="Times New Roman" w:eastAsia="Times New Roman" w:hAnsi="Times New Roman"/>
          <w:sz w:val="28"/>
          <w:szCs w:val="28"/>
        </w:rPr>
        <w:lastRenderedPageBreak/>
        <w:t>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077C2D" w:rsidRPr="00074EDF" w:rsidRDefault="00FD3C4E" w:rsidP="00633F9E">
      <w:pPr>
        <w:pStyle w:val="22"/>
        <w:shd w:val="clear" w:color="auto" w:fill="auto"/>
        <w:tabs>
          <w:tab w:val="left" w:pos="1034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38 </w:t>
      </w:r>
      <w:r w:rsidR="00077C2D" w:rsidRPr="004523CB">
        <w:rPr>
          <w:rStyle w:val="23"/>
          <w:i w:val="0"/>
          <w:sz w:val="28"/>
          <w:szCs w:val="28"/>
        </w:rPr>
        <w:t>Аракелян</w:t>
      </w:r>
      <w:r w:rsidR="00B93687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Г.</w:t>
      </w:r>
      <w:r w:rsidR="00077C2D" w:rsidRPr="00074EDF">
        <w:rPr>
          <w:sz w:val="28"/>
          <w:szCs w:val="28"/>
        </w:rPr>
        <w:t xml:space="preserve"> Математика и История Золотого Сечения: монография / Г. Аракелян. М.: Логос, 2014. - 404 с.</w:t>
      </w:r>
    </w:p>
    <w:p w:rsidR="00077C2D" w:rsidRPr="00074EDF" w:rsidRDefault="00FD3C4E" w:rsidP="00633F9E">
      <w:pPr>
        <w:pStyle w:val="22"/>
        <w:shd w:val="clear" w:color="auto" w:fill="auto"/>
        <w:tabs>
          <w:tab w:val="left" w:pos="1063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39 </w:t>
      </w:r>
      <w:r w:rsidR="00077C2D" w:rsidRPr="004523CB">
        <w:rPr>
          <w:rStyle w:val="23"/>
          <w:i w:val="0"/>
          <w:sz w:val="28"/>
          <w:szCs w:val="28"/>
        </w:rPr>
        <w:t>Дежкина</w:t>
      </w:r>
      <w:r w:rsidR="00B93687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И.П. </w:t>
      </w:r>
      <w:r w:rsidR="00077C2D" w:rsidRPr="00074EDF">
        <w:rPr>
          <w:sz w:val="28"/>
          <w:szCs w:val="28"/>
        </w:rPr>
        <w:t xml:space="preserve">Гармоничный менеджмент. </w:t>
      </w:r>
      <w:r w:rsidR="00B93687">
        <w:rPr>
          <w:sz w:val="28"/>
          <w:szCs w:val="28"/>
        </w:rPr>
        <w:t>/ И.П. Дежкина, Г.А.</w:t>
      </w:r>
      <w:r w:rsidR="00B93687" w:rsidRPr="004523CB">
        <w:rPr>
          <w:rStyle w:val="23"/>
          <w:i w:val="0"/>
          <w:sz w:val="28"/>
          <w:szCs w:val="28"/>
        </w:rPr>
        <w:t xml:space="preserve">Поташева </w:t>
      </w:r>
      <w:r w:rsidR="00077C2D" w:rsidRPr="00074EDF">
        <w:rPr>
          <w:sz w:val="28"/>
          <w:szCs w:val="28"/>
        </w:rPr>
        <w:t>-М.: ИНФРА-М, 2010. 93 с. - (Научная мысль).</w:t>
      </w:r>
    </w:p>
    <w:p w:rsidR="00077C2D" w:rsidRPr="00FE221C" w:rsidRDefault="00FD3C4E" w:rsidP="00633F9E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4523CB">
        <w:rPr>
          <w:rStyle w:val="23"/>
          <w:i w:val="0"/>
          <w:sz w:val="28"/>
          <w:szCs w:val="28"/>
        </w:rPr>
        <w:lastRenderedPageBreak/>
        <w:t xml:space="preserve">40 </w:t>
      </w:r>
      <w:r w:rsidR="00077C2D" w:rsidRPr="004523CB">
        <w:rPr>
          <w:rStyle w:val="23"/>
          <w:i w:val="0"/>
          <w:sz w:val="28"/>
          <w:szCs w:val="28"/>
        </w:rPr>
        <w:t>Иванус</w:t>
      </w:r>
      <w:r w:rsidR="00B93687">
        <w:rPr>
          <w:rStyle w:val="23"/>
          <w:i w:val="0"/>
          <w:sz w:val="28"/>
          <w:szCs w:val="28"/>
        </w:rPr>
        <w:t>,</w:t>
      </w:r>
      <w:r w:rsidRPr="004523CB">
        <w:rPr>
          <w:rStyle w:val="23"/>
          <w:i w:val="0"/>
          <w:sz w:val="28"/>
          <w:szCs w:val="28"/>
        </w:rPr>
        <w:t xml:space="preserve"> </w:t>
      </w:r>
      <w:r w:rsidR="00077C2D" w:rsidRPr="004523CB">
        <w:rPr>
          <w:rStyle w:val="23"/>
          <w:i w:val="0"/>
          <w:sz w:val="28"/>
          <w:szCs w:val="28"/>
        </w:rPr>
        <w:t>А.И.</w:t>
      </w:r>
      <w:r w:rsidR="00077C2D" w:rsidRPr="00FE221C">
        <w:rPr>
          <w:sz w:val="28"/>
          <w:szCs w:val="28"/>
        </w:rPr>
        <w:t xml:space="preserve"> Гармоничный инновационный менеджмент/</w:t>
      </w:r>
      <w:r w:rsidR="00B93687">
        <w:rPr>
          <w:sz w:val="28"/>
          <w:szCs w:val="28"/>
        </w:rPr>
        <w:t>А.И. Иванус;</w:t>
      </w:r>
      <w:r w:rsidR="00077C2D" w:rsidRPr="00FE221C">
        <w:rPr>
          <w:sz w:val="28"/>
          <w:szCs w:val="28"/>
        </w:rPr>
        <w:t xml:space="preserve"> Предисл. А.П. Стахова. - М.: Книжный дом «ЛИБРОКОМ», 2011</w:t>
      </w:r>
      <w:r w:rsidR="00B93687">
        <w:rPr>
          <w:sz w:val="28"/>
          <w:szCs w:val="28"/>
        </w:rPr>
        <w:t>.</w:t>
      </w:r>
      <w:r w:rsidR="00077C2D" w:rsidRPr="00FE221C">
        <w:rPr>
          <w:sz w:val="28"/>
          <w:szCs w:val="28"/>
        </w:rPr>
        <w:t>- 248 с.</w:t>
      </w:r>
    </w:p>
    <w:p w:rsidR="00077C2D" w:rsidRPr="00074EDF" w:rsidRDefault="00FD3C4E" w:rsidP="00633F9E">
      <w:pPr>
        <w:pStyle w:val="22"/>
        <w:shd w:val="clear" w:color="auto" w:fill="auto"/>
        <w:tabs>
          <w:tab w:val="left" w:pos="1063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41 </w:t>
      </w:r>
      <w:r w:rsidR="00077C2D" w:rsidRPr="004523CB">
        <w:rPr>
          <w:rStyle w:val="23"/>
          <w:i w:val="0"/>
          <w:sz w:val="28"/>
          <w:szCs w:val="28"/>
        </w:rPr>
        <w:t>Иванус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А.И.</w:t>
      </w:r>
      <w:r w:rsidR="00077C2D" w:rsidRPr="00074EDF">
        <w:rPr>
          <w:sz w:val="28"/>
          <w:szCs w:val="28"/>
        </w:rPr>
        <w:t xml:space="preserve"> Код да Винчи в бизнесе или гармоничный менеджмент по Фибоначчи. </w:t>
      </w:r>
      <w:r w:rsidR="00B93687" w:rsidRPr="00FE221C">
        <w:rPr>
          <w:sz w:val="28"/>
          <w:szCs w:val="28"/>
        </w:rPr>
        <w:t>/</w:t>
      </w:r>
      <w:r w:rsidR="00B93687">
        <w:rPr>
          <w:sz w:val="28"/>
          <w:szCs w:val="28"/>
        </w:rPr>
        <w:t>А.И. Иванус;</w:t>
      </w:r>
      <w:r w:rsidR="00B93687" w:rsidRPr="00FE221C">
        <w:rPr>
          <w:sz w:val="28"/>
          <w:szCs w:val="28"/>
        </w:rPr>
        <w:t xml:space="preserve"> </w:t>
      </w:r>
      <w:r w:rsidR="00077C2D" w:rsidRPr="00074EDF">
        <w:rPr>
          <w:sz w:val="28"/>
          <w:szCs w:val="28"/>
        </w:rPr>
        <w:t>М.: ЛЕНАНД, 2005. - 104 с.</w:t>
      </w:r>
    </w:p>
    <w:p w:rsidR="00077C2D" w:rsidRPr="00FE221C" w:rsidRDefault="00FD3C4E" w:rsidP="00633F9E">
      <w:pPr>
        <w:pStyle w:val="22"/>
        <w:shd w:val="clear" w:color="auto" w:fill="auto"/>
        <w:tabs>
          <w:tab w:val="left" w:pos="1005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42 </w:t>
      </w:r>
      <w:r w:rsidR="00077C2D" w:rsidRPr="004523CB">
        <w:rPr>
          <w:rStyle w:val="23"/>
          <w:i w:val="0"/>
          <w:sz w:val="28"/>
          <w:szCs w:val="28"/>
        </w:rPr>
        <w:t>Сергиенко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П.Я.</w:t>
      </w:r>
      <w:r w:rsidR="00077C2D" w:rsidRPr="00FE221C">
        <w:rPr>
          <w:sz w:val="28"/>
          <w:szCs w:val="28"/>
        </w:rPr>
        <w:t xml:space="preserve"> Симметрия-асимметрия трехмерного пространства и а</w:t>
      </w:r>
      <w:r w:rsidR="00077C2D" w:rsidRPr="00FE221C">
        <w:rPr>
          <w:sz w:val="28"/>
          <w:szCs w:val="28"/>
        </w:rPr>
        <w:t>л</w:t>
      </w:r>
      <w:r w:rsidR="00077C2D" w:rsidRPr="00FE221C">
        <w:rPr>
          <w:sz w:val="28"/>
          <w:szCs w:val="28"/>
        </w:rPr>
        <w:t>горитмы ее математического моделирования</w:t>
      </w:r>
      <w:r w:rsidR="007D7DA0">
        <w:rPr>
          <w:sz w:val="28"/>
          <w:szCs w:val="28"/>
        </w:rPr>
        <w:t>/ П.Я.Сергиенко</w:t>
      </w:r>
      <w:r w:rsidR="00077C2D" w:rsidRPr="00FE221C">
        <w:rPr>
          <w:sz w:val="28"/>
          <w:szCs w:val="28"/>
        </w:rPr>
        <w:t xml:space="preserve"> // «Академия Тринит</w:t>
      </w:r>
      <w:r w:rsidR="00077C2D" w:rsidRPr="00FE221C">
        <w:rPr>
          <w:sz w:val="28"/>
          <w:szCs w:val="28"/>
        </w:rPr>
        <w:t>а</w:t>
      </w:r>
      <w:r w:rsidR="00077C2D" w:rsidRPr="00FE221C">
        <w:rPr>
          <w:sz w:val="28"/>
          <w:szCs w:val="28"/>
        </w:rPr>
        <w:t>ризма», М., Эл. № 77-6567, публ. 17995, 17.04.2013.</w:t>
      </w:r>
      <w:r w:rsidR="007D7DA0">
        <w:rPr>
          <w:sz w:val="28"/>
          <w:szCs w:val="28"/>
        </w:rPr>
        <w:t xml:space="preserve"> режим доступа:</w:t>
      </w:r>
      <w:r w:rsidR="00077C2D" w:rsidRPr="00FE221C">
        <w:rPr>
          <w:sz w:val="28"/>
          <w:szCs w:val="28"/>
        </w:rPr>
        <w:t xml:space="preserve"> - </w:t>
      </w:r>
      <w:hyperlink r:id="rId17" w:history="1">
        <w:r w:rsidR="00077C2D" w:rsidRPr="00FE221C">
          <w:rPr>
            <w:rStyle w:val="ac"/>
            <w:sz w:val="28"/>
            <w:szCs w:val="28"/>
            <w:lang w:val="en-US" w:bidi="en-US"/>
          </w:rPr>
          <w:t>http</w:t>
        </w:r>
        <w:r w:rsidR="00077C2D" w:rsidRPr="00FD3C4E">
          <w:rPr>
            <w:rStyle w:val="ac"/>
            <w:sz w:val="28"/>
            <w:szCs w:val="28"/>
            <w:lang w:bidi="en-US"/>
          </w:rPr>
          <w:t>://</w:t>
        </w:r>
        <w:r w:rsidR="00077C2D" w:rsidRPr="00FE221C">
          <w:rPr>
            <w:rStyle w:val="ac"/>
            <w:sz w:val="28"/>
            <w:szCs w:val="28"/>
            <w:lang w:val="en-US" w:bidi="en-US"/>
          </w:rPr>
          <w:t>www</w:t>
        </w:r>
        <w:r w:rsidR="00077C2D" w:rsidRPr="00FD3C4E">
          <w:rPr>
            <w:rStyle w:val="ac"/>
            <w:sz w:val="28"/>
            <w:szCs w:val="28"/>
            <w:lang w:bidi="en-US"/>
          </w:rPr>
          <w:t>.</w:t>
        </w:r>
        <w:r w:rsidR="00077C2D" w:rsidRPr="00FE221C">
          <w:rPr>
            <w:rStyle w:val="ac"/>
            <w:sz w:val="28"/>
            <w:szCs w:val="28"/>
            <w:lang w:val="en-US" w:bidi="en-US"/>
          </w:rPr>
          <w:t>trinitas</w:t>
        </w:r>
        <w:r w:rsidR="00077C2D" w:rsidRPr="00FD3C4E">
          <w:rPr>
            <w:rStyle w:val="ac"/>
            <w:sz w:val="28"/>
            <w:szCs w:val="28"/>
            <w:lang w:bidi="en-US"/>
          </w:rPr>
          <w:t>.</w:t>
        </w:r>
        <w:r w:rsidR="00077C2D" w:rsidRPr="00FE221C">
          <w:rPr>
            <w:rStyle w:val="ac"/>
            <w:sz w:val="28"/>
            <w:szCs w:val="28"/>
            <w:lang w:val="en-US" w:bidi="en-US"/>
          </w:rPr>
          <w:t>ru</w:t>
        </w:r>
        <w:r w:rsidR="00077C2D" w:rsidRPr="00FD3C4E">
          <w:rPr>
            <w:rStyle w:val="ac"/>
            <w:sz w:val="28"/>
            <w:szCs w:val="28"/>
            <w:lang w:bidi="en-US"/>
          </w:rPr>
          <w:t>/</w:t>
        </w:r>
        <w:r w:rsidR="00077C2D" w:rsidRPr="00FE221C">
          <w:rPr>
            <w:rStyle w:val="ac"/>
            <w:sz w:val="28"/>
            <w:szCs w:val="28"/>
            <w:lang w:val="en-US" w:bidi="en-US"/>
          </w:rPr>
          <w:t>rus</w:t>
        </w:r>
        <w:r w:rsidR="00077C2D" w:rsidRPr="00FD3C4E">
          <w:rPr>
            <w:rStyle w:val="ac"/>
            <w:sz w:val="28"/>
            <w:szCs w:val="28"/>
            <w:lang w:bidi="en-US"/>
          </w:rPr>
          <w:t>/</w:t>
        </w:r>
        <w:r w:rsidR="00077C2D" w:rsidRPr="00FE221C">
          <w:rPr>
            <w:rStyle w:val="ac"/>
            <w:sz w:val="28"/>
            <w:szCs w:val="28"/>
            <w:lang w:val="en-US" w:bidi="en-US"/>
          </w:rPr>
          <w:t>doc</w:t>
        </w:r>
        <w:r w:rsidR="00077C2D" w:rsidRPr="00FD3C4E">
          <w:rPr>
            <w:rStyle w:val="ac"/>
            <w:sz w:val="28"/>
            <w:szCs w:val="28"/>
            <w:lang w:bidi="en-US"/>
          </w:rPr>
          <w:t>/001</w:t>
        </w:r>
        <w:r w:rsidR="00077C2D" w:rsidRPr="00FE221C">
          <w:rPr>
            <w:rStyle w:val="ac"/>
            <w:sz w:val="28"/>
            <w:szCs w:val="28"/>
          </w:rPr>
          <w:t>6/001</w:t>
        </w:r>
      </w:hyperlink>
      <w:r w:rsidR="00077C2D" w:rsidRPr="00FE221C">
        <w:rPr>
          <w:sz w:val="28"/>
          <w:szCs w:val="28"/>
        </w:rPr>
        <w:t xml:space="preserve"> </w:t>
      </w:r>
      <w:r w:rsidR="00077C2D" w:rsidRPr="00FE221C">
        <w:rPr>
          <w:sz w:val="28"/>
          <w:szCs w:val="28"/>
          <w:lang w:val="en-US" w:bidi="en-US"/>
        </w:rPr>
        <w:t>d</w:t>
      </w:r>
      <w:r w:rsidR="00077C2D" w:rsidRPr="00FD3C4E">
        <w:rPr>
          <w:sz w:val="28"/>
          <w:szCs w:val="28"/>
          <w:lang w:bidi="en-US"/>
        </w:rPr>
        <w:t>/001</w:t>
      </w:r>
      <w:r w:rsidR="00077C2D" w:rsidRPr="00FE221C">
        <w:rPr>
          <w:sz w:val="28"/>
          <w:szCs w:val="28"/>
        </w:rPr>
        <w:t>621</w:t>
      </w:r>
      <w:r w:rsidR="00077C2D" w:rsidRPr="00FD3C4E">
        <w:rPr>
          <w:sz w:val="28"/>
          <w:szCs w:val="28"/>
          <w:lang w:bidi="en-US"/>
        </w:rPr>
        <w:t>08.</w:t>
      </w:r>
      <w:r w:rsidR="00077C2D" w:rsidRPr="00FE221C">
        <w:rPr>
          <w:sz w:val="28"/>
          <w:szCs w:val="28"/>
          <w:lang w:val="en-US" w:bidi="en-US"/>
        </w:rPr>
        <w:t>htm</w:t>
      </w:r>
      <w:r w:rsidR="00077C2D" w:rsidRPr="00FD3C4E">
        <w:rPr>
          <w:sz w:val="28"/>
          <w:szCs w:val="28"/>
          <w:lang w:bidi="en-US"/>
        </w:rPr>
        <w:t>.</w:t>
      </w:r>
    </w:p>
    <w:p w:rsidR="00077C2D" w:rsidRPr="00FE221C" w:rsidRDefault="00FD3C4E" w:rsidP="00633F9E">
      <w:pPr>
        <w:pStyle w:val="22"/>
        <w:shd w:val="clear" w:color="auto" w:fill="auto"/>
        <w:tabs>
          <w:tab w:val="left" w:pos="1009"/>
        </w:tabs>
        <w:spacing w:line="360" w:lineRule="auto"/>
        <w:ind w:firstLine="0"/>
        <w:rPr>
          <w:sz w:val="28"/>
          <w:szCs w:val="28"/>
        </w:rPr>
      </w:pPr>
      <w:r w:rsidRPr="004E61E7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43 </w:t>
      </w:r>
      <w:r w:rsidR="00077C2D" w:rsidRPr="004523CB">
        <w:rPr>
          <w:rStyle w:val="23"/>
          <w:i w:val="0"/>
          <w:sz w:val="28"/>
          <w:szCs w:val="28"/>
        </w:rPr>
        <w:t>Сухова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Л.Ф.</w:t>
      </w:r>
      <w:r w:rsidR="00077C2D" w:rsidRPr="00FE221C">
        <w:rPr>
          <w:sz w:val="28"/>
          <w:szCs w:val="28"/>
        </w:rPr>
        <w:t xml:space="preserve"> РШбаланс как эталон оценки финансовой деятельности/ Л.Ф. Сухова, Е.П. Любенкова, Т.Н. Урядова. - М.: Финансы и статистика, 2007. - 48 с.</w:t>
      </w:r>
    </w:p>
    <w:p w:rsidR="00077C2D" w:rsidRPr="00FE221C" w:rsidRDefault="003A087A" w:rsidP="00633F9E">
      <w:pPr>
        <w:pStyle w:val="22"/>
        <w:shd w:val="clear" w:color="auto" w:fill="auto"/>
        <w:tabs>
          <w:tab w:val="left" w:pos="1063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ab/>
      </w:r>
      <w:r w:rsidR="00FD3C4E" w:rsidRPr="004523CB">
        <w:rPr>
          <w:rStyle w:val="23"/>
          <w:i w:val="0"/>
          <w:sz w:val="28"/>
          <w:szCs w:val="28"/>
        </w:rPr>
        <w:t xml:space="preserve">44 </w:t>
      </w:r>
      <w:r w:rsidR="00077C2D" w:rsidRPr="004523CB">
        <w:rPr>
          <w:rStyle w:val="23"/>
          <w:i w:val="0"/>
          <w:sz w:val="28"/>
          <w:szCs w:val="28"/>
        </w:rPr>
        <w:t>Ясинский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С.А.</w:t>
      </w:r>
      <w:r w:rsidR="00077C2D" w:rsidRPr="00FE221C">
        <w:rPr>
          <w:sz w:val="28"/>
          <w:szCs w:val="28"/>
        </w:rPr>
        <w:t xml:space="preserve"> Прикладная «золотая» математика и ее приложения в электросвязи</w:t>
      </w:r>
      <w:r w:rsidR="00980F21">
        <w:rPr>
          <w:sz w:val="28"/>
          <w:szCs w:val="28"/>
        </w:rPr>
        <w:t xml:space="preserve"> / С.А.Ясинский - </w:t>
      </w:r>
      <w:r w:rsidR="00077C2D" w:rsidRPr="00FE221C">
        <w:rPr>
          <w:sz w:val="28"/>
          <w:szCs w:val="28"/>
        </w:rPr>
        <w:t xml:space="preserve">М.: Горячая линия-Телеком, 2004.-239 с. - </w:t>
      </w:r>
      <w:r w:rsidR="007D7DA0">
        <w:rPr>
          <w:sz w:val="28"/>
          <w:szCs w:val="28"/>
        </w:rPr>
        <w:t>С</w:t>
      </w:r>
      <w:r w:rsidR="00077C2D" w:rsidRPr="00FE221C">
        <w:rPr>
          <w:sz w:val="28"/>
          <w:szCs w:val="28"/>
        </w:rPr>
        <w:t>. 5-135 с.</w:t>
      </w:r>
    </w:p>
    <w:p w:rsidR="00077C2D" w:rsidRPr="00FE221C" w:rsidRDefault="00FD3C4E" w:rsidP="00633F9E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FD3C4E">
        <w:rPr>
          <w:sz w:val="28"/>
          <w:szCs w:val="28"/>
        </w:rPr>
        <w:t xml:space="preserve">45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В.П.</w:t>
      </w:r>
      <w:r w:rsidR="00077C2D" w:rsidRPr="00FE221C">
        <w:rPr>
          <w:sz w:val="28"/>
          <w:szCs w:val="28"/>
        </w:rPr>
        <w:t xml:space="preserve"> Гармонизация организационно-экономического потенциала промышленного предприятия</w:t>
      </w:r>
      <w:r w:rsidR="00D11337">
        <w:rPr>
          <w:sz w:val="28"/>
          <w:szCs w:val="28"/>
        </w:rPr>
        <w:t xml:space="preserve"> // В.П. Шенягин</w:t>
      </w:r>
      <w:r w:rsidR="00077C2D" w:rsidRPr="00FE221C">
        <w:rPr>
          <w:sz w:val="28"/>
          <w:szCs w:val="28"/>
        </w:rPr>
        <w:t xml:space="preserve"> // Экономика. Предпринимательство. Окружающая среда. (ЭПОС). Международный журнал. 2014. № 4 (60). С 50-64.</w:t>
      </w:r>
    </w:p>
    <w:p w:rsidR="00077C2D" w:rsidRPr="00074EDF" w:rsidRDefault="00995DC2" w:rsidP="00633F9E">
      <w:pPr>
        <w:pStyle w:val="22"/>
        <w:shd w:val="clear" w:color="auto" w:fill="auto"/>
        <w:tabs>
          <w:tab w:val="left" w:pos="1000"/>
        </w:tabs>
        <w:spacing w:line="360" w:lineRule="auto"/>
        <w:ind w:firstLine="0"/>
        <w:rPr>
          <w:sz w:val="28"/>
          <w:szCs w:val="28"/>
        </w:rPr>
      </w:pPr>
      <w:r w:rsidRPr="007D7DA0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46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7D7DA0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В.П.</w:t>
      </w:r>
      <w:r w:rsidR="00077C2D" w:rsidRPr="00074EDF">
        <w:rPr>
          <w:sz w:val="28"/>
          <w:szCs w:val="28"/>
        </w:rPr>
        <w:t xml:space="preserve"> «Пифагор, или Каждый создает свой миф» - четырнадцать лет с момента первой публикации о квадратичных </w:t>
      </w:r>
      <w:r w:rsidR="00CD24AC">
        <w:rPr>
          <w:sz w:val="28"/>
          <w:szCs w:val="28"/>
        </w:rPr>
        <w:t xml:space="preserve"> </w:t>
      </w:r>
      <w:r w:rsidR="00077C2D" w:rsidRPr="00074EDF">
        <w:rPr>
          <w:sz w:val="28"/>
          <w:szCs w:val="28"/>
        </w:rPr>
        <w:t xml:space="preserve">мантиссовых </w:t>
      </w:r>
      <w:r w:rsidR="00077C2D" w:rsidRPr="00074EDF">
        <w:rPr>
          <w:sz w:val="28"/>
          <w:szCs w:val="28"/>
          <w:lang w:val="en-US" w:bidi="en-US"/>
        </w:rPr>
        <w:t>s</w:t>
      </w:r>
      <w:r w:rsidR="00077C2D" w:rsidRPr="00074EDF">
        <w:rPr>
          <w:sz w:val="28"/>
          <w:szCs w:val="28"/>
        </w:rPr>
        <w:t>-пропорциях</w:t>
      </w:r>
      <w:r w:rsidR="006254D0">
        <w:rPr>
          <w:sz w:val="28"/>
          <w:szCs w:val="28"/>
        </w:rPr>
        <w:t xml:space="preserve"> / </w:t>
      </w:r>
      <w:r w:rsidR="00CD24AC">
        <w:rPr>
          <w:sz w:val="28"/>
          <w:szCs w:val="28"/>
        </w:rPr>
        <w:t xml:space="preserve"> </w:t>
      </w:r>
      <w:r w:rsidR="006254D0">
        <w:rPr>
          <w:sz w:val="28"/>
          <w:szCs w:val="28"/>
        </w:rPr>
        <w:t xml:space="preserve">В.П. Шенягин </w:t>
      </w:r>
      <w:r w:rsidR="00077C2D" w:rsidRPr="00074EDF">
        <w:rPr>
          <w:sz w:val="28"/>
          <w:szCs w:val="28"/>
        </w:rPr>
        <w:t xml:space="preserve">// «Академия Тринитаризма», М., Эл. № 77-6567, публ. 17031, 27.11.2011. - (Институт золотого сечения Семинары </w:t>
      </w:r>
      <w:r w:rsidR="00077C2D" w:rsidRPr="00074EDF">
        <w:rPr>
          <w:sz w:val="28"/>
          <w:szCs w:val="28"/>
          <w:lang w:val="en-US" w:bidi="en-US"/>
        </w:rPr>
        <w:t>online</w:t>
      </w:r>
      <w:r w:rsidR="00077C2D" w:rsidRPr="00074EDF">
        <w:rPr>
          <w:sz w:val="28"/>
          <w:szCs w:val="28"/>
          <w:lang w:bidi="en-US"/>
        </w:rPr>
        <w:t xml:space="preserve">). </w:t>
      </w:r>
      <w:r w:rsidR="00E41DB9">
        <w:rPr>
          <w:sz w:val="28"/>
          <w:szCs w:val="28"/>
          <w:lang w:bidi="en-US"/>
        </w:rPr>
        <w:t xml:space="preserve">Режим доступа </w:t>
      </w:r>
      <w:r w:rsidR="00077C2D" w:rsidRPr="00074EDF">
        <w:rPr>
          <w:sz w:val="28"/>
          <w:szCs w:val="28"/>
        </w:rPr>
        <w:t xml:space="preserve">- </w:t>
      </w:r>
      <w:hyperlink r:id="rId18" w:history="1">
        <w:r w:rsidR="00077C2D" w:rsidRPr="00074EDF">
          <w:rPr>
            <w:rStyle w:val="ac"/>
            <w:sz w:val="28"/>
            <w:szCs w:val="28"/>
            <w:lang w:val="en-US" w:bidi="en-US"/>
          </w:rPr>
          <w:t>http</w:t>
        </w:r>
        <w:r w:rsidR="00077C2D" w:rsidRPr="00074EDF">
          <w:rPr>
            <w:rStyle w:val="ac"/>
            <w:sz w:val="28"/>
            <w:szCs w:val="28"/>
            <w:lang w:bidi="en-US"/>
          </w:rPr>
          <w:t>://</w:t>
        </w:r>
        <w:r w:rsidR="00077C2D" w:rsidRPr="00074EDF">
          <w:rPr>
            <w:rStyle w:val="ac"/>
            <w:sz w:val="28"/>
            <w:szCs w:val="28"/>
            <w:lang w:val="en-US" w:bidi="en-US"/>
          </w:rPr>
          <w:t>www</w:t>
        </w:r>
        <w:r w:rsidR="00077C2D" w:rsidRPr="00074EDF">
          <w:rPr>
            <w:rStyle w:val="ac"/>
            <w:sz w:val="28"/>
            <w:szCs w:val="28"/>
            <w:lang w:bidi="en-US"/>
          </w:rPr>
          <w:t>.</w:t>
        </w:r>
        <w:r w:rsidR="00077C2D" w:rsidRPr="00074EDF">
          <w:rPr>
            <w:rStyle w:val="ac"/>
            <w:sz w:val="28"/>
            <w:szCs w:val="28"/>
            <w:lang w:val="en-US" w:bidi="en-US"/>
          </w:rPr>
          <w:t>trinitas</w:t>
        </w:r>
        <w:r w:rsidR="00077C2D" w:rsidRPr="00074EDF">
          <w:rPr>
            <w:rStyle w:val="ac"/>
            <w:sz w:val="28"/>
            <w:szCs w:val="28"/>
            <w:lang w:bidi="en-US"/>
          </w:rPr>
          <w:t>.</w:t>
        </w:r>
        <w:r w:rsidR="00077C2D" w:rsidRPr="00074EDF">
          <w:rPr>
            <w:rStyle w:val="ac"/>
            <w:sz w:val="28"/>
            <w:szCs w:val="28"/>
            <w:lang w:val="en-US" w:bidi="en-US"/>
          </w:rPr>
          <w:t>ru</w:t>
        </w:r>
        <w:r w:rsidR="00077C2D" w:rsidRPr="00074EDF">
          <w:rPr>
            <w:rStyle w:val="ac"/>
            <w:sz w:val="28"/>
            <w:szCs w:val="28"/>
            <w:lang w:bidi="en-US"/>
          </w:rPr>
          <w:t>/</w:t>
        </w:r>
        <w:r w:rsidR="00077C2D" w:rsidRPr="00074EDF">
          <w:rPr>
            <w:rStyle w:val="ac"/>
            <w:sz w:val="28"/>
            <w:szCs w:val="28"/>
            <w:lang w:val="en-US" w:bidi="en-US"/>
          </w:rPr>
          <w:t>rus</w:t>
        </w:r>
        <w:r w:rsidR="00077C2D" w:rsidRPr="00074EDF">
          <w:rPr>
            <w:rStyle w:val="ac"/>
            <w:sz w:val="28"/>
            <w:szCs w:val="28"/>
            <w:lang w:bidi="en-US"/>
          </w:rPr>
          <w:t>/</w:t>
        </w:r>
        <w:r w:rsidR="00077C2D" w:rsidRPr="00074EDF">
          <w:rPr>
            <w:rStyle w:val="ac"/>
            <w:sz w:val="28"/>
            <w:szCs w:val="28"/>
            <w:lang w:val="en-US" w:bidi="en-US"/>
          </w:rPr>
          <w:t>doc</w:t>
        </w:r>
        <w:r w:rsidR="00077C2D" w:rsidRPr="00074EDF">
          <w:rPr>
            <w:rStyle w:val="ac"/>
            <w:sz w:val="28"/>
            <w:szCs w:val="28"/>
            <w:lang w:bidi="en-US"/>
          </w:rPr>
          <w:t>/0232/013</w:t>
        </w:r>
        <w:r w:rsidR="00077C2D" w:rsidRPr="00074EDF">
          <w:rPr>
            <w:rStyle w:val="ac"/>
            <w:sz w:val="28"/>
            <w:szCs w:val="28"/>
            <w:lang w:val="en-US" w:bidi="en-US"/>
          </w:rPr>
          <w:t>a</w:t>
        </w:r>
        <w:r w:rsidR="00077C2D" w:rsidRPr="00074EDF">
          <w:rPr>
            <w:rStyle w:val="ac"/>
            <w:sz w:val="28"/>
            <w:szCs w:val="28"/>
            <w:lang w:bidi="en-US"/>
          </w:rPr>
          <w:t>/02322050.</w:t>
        </w:r>
        <w:r w:rsidR="00077C2D" w:rsidRPr="00074EDF">
          <w:rPr>
            <w:rStyle w:val="ac"/>
            <w:sz w:val="28"/>
            <w:szCs w:val="28"/>
            <w:lang w:val="en-US" w:bidi="en-US"/>
          </w:rPr>
          <w:t>htm</w:t>
        </w:r>
      </w:hyperlink>
      <w:r w:rsidR="00077C2D" w:rsidRPr="00074EDF">
        <w:rPr>
          <w:sz w:val="28"/>
          <w:szCs w:val="28"/>
          <w:lang w:bidi="en-US"/>
        </w:rPr>
        <w:t>.</w:t>
      </w:r>
    </w:p>
    <w:p w:rsidR="00077C2D" w:rsidRPr="00FE221C" w:rsidRDefault="00995DC2" w:rsidP="00633F9E">
      <w:pPr>
        <w:pStyle w:val="22"/>
        <w:shd w:val="clear" w:color="auto" w:fill="auto"/>
        <w:tabs>
          <w:tab w:val="left" w:pos="1120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47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E15F16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В.П.</w:t>
      </w:r>
      <w:r w:rsidR="00077C2D" w:rsidRPr="00FE221C">
        <w:rPr>
          <w:sz w:val="28"/>
          <w:szCs w:val="28"/>
        </w:rPr>
        <w:t xml:space="preserve"> Проявление гармонии в устойчивом развитии предпр</w:t>
      </w:r>
      <w:r w:rsidR="00077C2D" w:rsidRPr="00FE221C">
        <w:rPr>
          <w:sz w:val="28"/>
          <w:szCs w:val="28"/>
        </w:rPr>
        <w:t>и</w:t>
      </w:r>
      <w:r w:rsidR="00077C2D" w:rsidRPr="00FE221C">
        <w:rPr>
          <w:sz w:val="28"/>
          <w:szCs w:val="28"/>
        </w:rPr>
        <w:t xml:space="preserve">нимательских структур / Электронное научное издание «Устойчивое инновационное развитие: проектирование и управление», том 10 № 3 (24), 2014, ст. 4, </w:t>
      </w:r>
      <w:r w:rsidR="008E10CD">
        <w:rPr>
          <w:sz w:val="28"/>
          <w:szCs w:val="28"/>
        </w:rPr>
        <w:t>С</w:t>
      </w:r>
      <w:r w:rsidR="00077C2D" w:rsidRPr="00FE221C">
        <w:rPr>
          <w:sz w:val="28"/>
          <w:szCs w:val="28"/>
        </w:rPr>
        <w:t xml:space="preserve">. 68- 90. - Выпуск подготовлен по итогам Международной научной конференции «Проблема устойчивого развития Человечества в системе «природа — общество — человек», посвящённой 90-летию выдающегося отечественного учёного П.Г. Кузнецова (г. Москва, РАН, 29 мая 2014 г.). </w:t>
      </w:r>
      <w:r w:rsidR="008E10CD">
        <w:rPr>
          <w:sz w:val="28"/>
          <w:szCs w:val="28"/>
        </w:rPr>
        <w:t xml:space="preserve"> - </w:t>
      </w:r>
      <w:r w:rsidR="007344CC">
        <w:rPr>
          <w:sz w:val="28"/>
          <w:szCs w:val="28"/>
        </w:rPr>
        <w:t xml:space="preserve">Режим доступа: </w:t>
      </w:r>
      <w:r w:rsidR="00077C2D" w:rsidRPr="00FE221C">
        <w:rPr>
          <w:sz w:val="28"/>
          <w:szCs w:val="28"/>
        </w:rPr>
        <w:t xml:space="preserve">- </w:t>
      </w:r>
      <w:hyperlink r:id="rId19" w:history="1">
        <w:r w:rsidR="00077C2D" w:rsidRPr="00FE221C">
          <w:rPr>
            <w:rStyle w:val="ac"/>
            <w:sz w:val="28"/>
            <w:szCs w:val="28"/>
            <w:lang w:val="en-US" w:bidi="en-US"/>
          </w:rPr>
          <w:t>www</w:t>
        </w:r>
        <w:r w:rsidR="00077C2D" w:rsidRPr="00FE221C">
          <w:rPr>
            <w:rStyle w:val="ac"/>
            <w:sz w:val="28"/>
            <w:szCs w:val="28"/>
            <w:lang w:bidi="en-US"/>
          </w:rPr>
          <w:t>.</w:t>
        </w:r>
        <w:r w:rsidR="00077C2D" w:rsidRPr="00FE221C">
          <w:rPr>
            <w:rStyle w:val="ac"/>
            <w:sz w:val="28"/>
            <w:szCs w:val="28"/>
            <w:lang w:val="en-US" w:bidi="en-US"/>
          </w:rPr>
          <w:t>rypravlenie</w:t>
        </w:r>
        <w:r w:rsidR="00077C2D" w:rsidRPr="00FE221C">
          <w:rPr>
            <w:rStyle w:val="ac"/>
            <w:sz w:val="28"/>
            <w:szCs w:val="28"/>
            <w:lang w:bidi="en-US"/>
          </w:rPr>
          <w:t>.</w:t>
        </w:r>
        <w:r w:rsidR="00077C2D" w:rsidRPr="00FE221C">
          <w:rPr>
            <w:rStyle w:val="ac"/>
            <w:sz w:val="28"/>
            <w:szCs w:val="28"/>
            <w:lang w:val="en-US" w:bidi="en-US"/>
          </w:rPr>
          <w:t>ru</w:t>
        </w:r>
      </w:hyperlink>
      <w:r w:rsidR="00077C2D" w:rsidRPr="00FE221C">
        <w:rPr>
          <w:sz w:val="28"/>
          <w:szCs w:val="28"/>
          <w:lang w:bidi="en-US"/>
        </w:rPr>
        <w:t>.</w:t>
      </w:r>
    </w:p>
    <w:p w:rsidR="00077C2D" w:rsidRPr="00FE221C" w:rsidRDefault="00995DC2" w:rsidP="00633F9E">
      <w:pPr>
        <w:pStyle w:val="22"/>
        <w:shd w:val="clear" w:color="auto" w:fill="auto"/>
        <w:tabs>
          <w:tab w:val="left" w:pos="1146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48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E15F16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В.П.</w:t>
      </w:r>
      <w:r w:rsidR="00077C2D" w:rsidRPr="00FE221C">
        <w:rPr>
          <w:sz w:val="28"/>
          <w:szCs w:val="28"/>
        </w:rPr>
        <w:t xml:space="preserve"> Проявления гармонии в экономике / «Экономический журнал», №2(30), 2013; РГГУ. - М: Издательство «Каллиграф», 2013. - 136 с., </w:t>
      </w:r>
      <w:r w:rsidR="008E10CD">
        <w:rPr>
          <w:sz w:val="28"/>
          <w:szCs w:val="28"/>
        </w:rPr>
        <w:t>С</w:t>
      </w:r>
      <w:r w:rsidR="00077C2D" w:rsidRPr="00FE221C">
        <w:rPr>
          <w:sz w:val="28"/>
          <w:szCs w:val="28"/>
        </w:rPr>
        <w:t>. 30-</w:t>
      </w:r>
      <w:r w:rsidR="00077C2D" w:rsidRPr="00FE221C">
        <w:rPr>
          <w:sz w:val="28"/>
          <w:szCs w:val="28"/>
        </w:rPr>
        <w:lastRenderedPageBreak/>
        <w:t xml:space="preserve">46. </w:t>
      </w:r>
      <w:r w:rsidR="007344CC">
        <w:rPr>
          <w:sz w:val="28"/>
          <w:szCs w:val="28"/>
        </w:rPr>
        <w:t xml:space="preserve">Режим доступа: </w:t>
      </w:r>
      <w:r w:rsidR="00077C2D" w:rsidRPr="00FE221C">
        <w:rPr>
          <w:sz w:val="28"/>
          <w:szCs w:val="28"/>
        </w:rPr>
        <w:t>-</w:t>
      </w:r>
      <w:hyperlink r:id="rId20" w:history="1">
        <w:r w:rsidR="007344CC" w:rsidRPr="00095DFA">
          <w:rPr>
            <w:rStyle w:val="ac"/>
            <w:sz w:val="28"/>
            <w:szCs w:val="28"/>
          </w:rPr>
          <w:t xml:space="preserve"> http://cyberleninka.rU/article/n/proyavleniya-garmonii-v-ekonomike-l</w:t>
        </w:r>
      </w:hyperlink>
      <w:r w:rsidR="00077C2D" w:rsidRPr="00FE221C">
        <w:rPr>
          <w:rStyle w:val="2105pt"/>
          <w:sz w:val="28"/>
          <w:szCs w:val="28"/>
          <w:lang w:val="ru-RU"/>
        </w:rPr>
        <w:t>.</w:t>
      </w:r>
    </w:p>
    <w:p w:rsidR="00077C2D" w:rsidRPr="00074EDF" w:rsidRDefault="00995DC2" w:rsidP="00633F9E">
      <w:pPr>
        <w:pStyle w:val="22"/>
        <w:shd w:val="clear" w:color="auto" w:fill="auto"/>
        <w:tabs>
          <w:tab w:val="left" w:pos="1185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49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E15F16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</w:t>
      </w:r>
      <w:r w:rsidR="00077C2D" w:rsidRPr="00074EDF">
        <w:rPr>
          <w:rStyle w:val="23"/>
          <w:sz w:val="28"/>
          <w:szCs w:val="28"/>
        </w:rPr>
        <w:t>.</w:t>
      </w:r>
      <w:r w:rsidR="00077C2D" w:rsidRPr="00074EDF">
        <w:rPr>
          <w:sz w:val="28"/>
          <w:szCs w:val="28"/>
        </w:rPr>
        <w:t xml:space="preserve"> Систематизация гармоничных соотношений как инс</w:t>
      </w:r>
      <w:r w:rsidR="00077C2D" w:rsidRPr="00074EDF">
        <w:rPr>
          <w:sz w:val="28"/>
          <w:szCs w:val="28"/>
        </w:rPr>
        <w:t>т</w:t>
      </w:r>
      <w:r w:rsidR="00077C2D" w:rsidRPr="00074EDF">
        <w:rPr>
          <w:sz w:val="28"/>
          <w:szCs w:val="28"/>
        </w:rPr>
        <w:t>рументарий в реализации концепций развития экономических систем в рамках ед</w:t>
      </w:r>
      <w:r w:rsidR="00077C2D" w:rsidRPr="00074EDF">
        <w:rPr>
          <w:sz w:val="28"/>
          <w:szCs w:val="28"/>
        </w:rPr>
        <w:t>и</w:t>
      </w:r>
      <w:r w:rsidR="00077C2D" w:rsidRPr="00074EDF">
        <w:rPr>
          <w:sz w:val="28"/>
          <w:szCs w:val="28"/>
        </w:rPr>
        <w:t>ной теории гармонии /</w:t>
      </w:r>
      <w:r w:rsidR="00691A1B">
        <w:rPr>
          <w:sz w:val="28"/>
          <w:szCs w:val="28"/>
        </w:rPr>
        <w:t xml:space="preserve"> В.П. Шенягин //</w:t>
      </w:r>
      <w:r w:rsidR="00077C2D" w:rsidRPr="00074EDF">
        <w:rPr>
          <w:sz w:val="28"/>
          <w:szCs w:val="28"/>
        </w:rPr>
        <w:t xml:space="preserve"> Научный журнал «Вестник РГГУ». Серия «Экономические науки». - М.: Издательский центр РГГУ, 2012,</w:t>
      </w:r>
      <w:r w:rsidR="00077C2D" w:rsidRPr="00074EDF">
        <w:rPr>
          <w:sz w:val="28"/>
          <w:szCs w:val="28"/>
        </w:rPr>
        <w:tab/>
        <w:t>№ 12(92).</w:t>
      </w:r>
      <w:r w:rsidR="00077C2D" w:rsidRPr="00074EDF">
        <w:rPr>
          <w:sz w:val="28"/>
          <w:szCs w:val="28"/>
        </w:rPr>
        <w:tab/>
        <w:t>-308 с., с. 96-104.</w:t>
      </w:r>
      <w:r w:rsidR="007344CC">
        <w:rPr>
          <w:sz w:val="28"/>
          <w:szCs w:val="28"/>
        </w:rPr>
        <w:t xml:space="preserve">Режим доступа </w:t>
      </w:r>
      <w:r w:rsidR="00077C2D" w:rsidRPr="00074EDF">
        <w:rPr>
          <w:sz w:val="28"/>
          <w:szCs w:val="28"/>
        </w:rPr>
        <w:tab/>
        <w:t xml:space="preserve">- </w:t>
      </w:r>
      <w:hyperlink r:id="rId21" w:history="1">
        <w:r w:rsidR="00077C2D" w:rsidRPr="00074EDF">
          <w:rPr>
            <w:rStyle w:val="ac"/>
            <w:sz w:val="28"/>
            <w:szCs w:val="28"/>
            <w:lang w:val="en-US" w:bidi="en-US"/>
          </w:rPr>
          <w:t>http</w:t>
        </w:r>
        <w:r w:rsidR="00077C2D" w:rsidRPr="00074EDF">
          <w:rPr>
            <w:rStyle w:val="ac"/>
            <w:sz w:val="28"/>
            <w:szCs w:val="28"/>
            <w:lang w:bidi="en-US"/>
          </w:rPr>
          <w:t>://</w:t>
        </w:r>
        <w:r w:rsidR="00077C2D" w:rsidRPr="00074EDF">
          <w:rPr>
            <w:rStyle w:val="ac"/>
            <w:sz w:val="28"/>
            <w:szCs w:val="28"/>
            <w:lang w:val="en-US" w:bidi="en-US"/>
          </w:rPr>
          <w:t>rggu</w:t>
        </w:r>
        <w:r w:rsidR="00077C2D" w:rsidRPr="00074EDF">
          <w:rPr>
            <w:rStyle w:val="ac"/>
            <w:sz w:val="28"/>
            <w:szCs w:val="28"/>
            <w:lang w:bidi="en-US"/>
          </w:rPr>
          <w:t>-</w:t>
        </w:r>
      </w:hyperlink>
      <w:r w:rsidR="00077C2D" w:rsidRPr="00074EDF">
        <w:rPr>
          <w:sz w:val="28"/>
          <w:szCs w:val="28"/>
          <w:lang w:bidi="en-US"/>
        </w:rPr>
        <w:t xml:space="preserve"> </w:t>
      </w:r>
      <w:r w:rsidR="00077C2D" w:rsidRPr="00074EDF">
        <w:rPr>
          <w:sz w:val="28"/>
          <w:szCs w:val="28"/>
          <w:lang w:val="en-US" w:bidi="en-US"/>
        </w:rPr>
        <w:t>bulletin</w:t>
      </w:r>
      <w:r w:rsidR="00077C2D" w:rsidRPr="00074EDF">
        <w:rPr>
          <w:sz w:val="28"/>
          <w:szCs w:val="28"/>
          <w:lang w:bidi="en-US"/>
        </w:rPr>
        <w:t>.</w:t>
      </w:r>
      <w:r w:rsidR="00077C2D" w:rsidRPr="00074EDF">
        <w:rPr>
          <w:sz w:val="28"/>
          <w:szCs w:val="28"/>
          <w:lang w:val="en-US" w:bidi="en-US"/>
        </w:rPr>
        <w:t>rggu</w:t>
      </w:r>
      <w:r w:rsidR="00077C2D" w:rsidRPr="00074EDF">
        <w:rPr>
          <w:sz w:val="28"/>
          <w:szCs w:val="28"/>
          <w:lang w:bidi="en-US"/>
        </w:rPr>
        <w:t>.</w:t>
      </w:r>
      <w:r w:rsidR="00077C2D" w:rsidRPr="00074EDF">
        <w:rPr>
          <w:sz w:val="28"/>
          <w:szCs w:val="28"/>
          <w:lang w:val="en-US" w:bidi="en-US"/>
        </w:rPr>
        <w:t>ru</w:t>
      </w:r>
      <w:r w:rsidR="00077C2D" w:rsidRPr="00074EDF">
        <w:rPr>
          <w:sz w:val="28"/>
          <w:szCs w:val="28"/>
          <w:lang w:bidi="en-US"/>
        </w:rPr>
        <w:t>/</w:t>
      </w:r>
      <w:r w:rsidR="00077C2D" w:rsidRPr="00074EDF">
        <w:rPr>
          <w:sz w:val="28"/>
          <w:szCs w:val="28"/>
          <w:lang w:val="en-US" w:bidi="en-US"/>
        </w:rPr>
        <w:t>binary</w:t>
      </w:r>
      <w:r w:rsidR="00077C2D" w:rsidRPr="00074EDF">
        <w:rPr>
          <w:sz w:val="28"/>
          <w:szCs w:val="28"/>
          <w:lang w:bidi="en-US"/>
        </w:rPr>
        <w:t>/2626278_9</w:t>
      </w:r>
      <w:r w:rsidR="00077C2D" w:rsidRPr="00074EDF">
        <w:rPr>
          <w:sz w:val="28"/>
          <w:szCs w:val="28"/>
        </w:rPr>
        <w:t>1.1356510509.11</w:t>
      </w:r>
      <w:r w:rsidR="00077C2D" w:rsidRPr="00074EDF">
        <w:rPr>
          <w:sz w:val="28"/>
          <w:szCs w:val="28"/>
          <w:lang w:bidi="en-US"/>
        </w:rPr>
        <w:t>973.</w:t>
      </w:r>
      <w:r w:rsidR="00077C2D" w:rsidRPr="00074EDF">
        <w:rPr>
          <w:sz w:val="28"/>
          <w:szCs w:val="28"/>
          <w:lang w:val="en-US" w:bidi="en-US"/>
        </w:rPr>
        <w:t>pdf</w:t>
      </w:r>
      <w:r w:rsidR="00077C2D" w:rsidRPr="00074EDF">
        <w:rPr>
          <w:sz w:val="28"/>
          <w:szCs w:val="28"/>
          <w:lang w:bidi="en-US"/>
        </w:rPr>
        <w:t>.</w:t>
      </w:r>
    </w:p>
    <w:p w:rsidR="00077C2D" w:rsidRDefault="00995DC2" w:rsidP="00633F9E">
      <w:pPr>
        <w:pStyle w:val="22"/>
        <w:shd w:val="clear" w:color="auto" w:fill="auto"/>
        <w:tabs>
          <w:tab w:val="left" w:pos="1141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4523CB">
        <w:rPr>
          <w:rStyle w:val="23"/>
          <w:i w:val="0"/>
          <w:sz w:val="28"/>
          <w:szCs w:val="28"/>
        </w:rPr>
        <w:t xml:space="preserve">50 </w:t>
      </w:r>
      <w:r w:rsidR="00077C2D" w:rsidRPr="004523CB">
        <w:rPr>
          <w:rStyle w:val="23"/>
          <w:i w:val="0"/>
          <w:sz w:val="28"/>
          <w:szCs w:val="28"/>
        </w:rPr>
        <w:t>Шенягин</w:t>
      </w:r>
      <w:r w:rsidR="00E15F16">
        <w:rPr>
          <w:rStyle w:val="23"/>
          <w:i w:val="0"/>
          <w:sz w:val="28"/>
          <w:szCs w:val="28"/>
        </w:rPr>
        <w:t>,</w:t>
      </w:r>
      <w:r w:rsidR="00077C2D" w:rsidRPr="004523CB">
        <w:rPr>
          <w:rStyle w:val="23"/>
          <w:i w:val="0"/>
          <w:sz w:val="28"/>
          <w:szCs w:val="28"/>
        </w:rPr>
        <w:t xml:space="preserve"> В.П.</w:t>
      </w:r>
      <w:r w:rsidR="00077C2D" w:rsidRPr="00FE221C">
        <w:rPr>
          <w:sz w:val="28"/>
          <w:szCs w:val="28"/>
        </w:rPr>
        <w:t xml:space="preserve"> Эволюция экономической теории и ростки гармонии (часть 2)</w:t>
      </w:r>
      <w:r w:rsidR="00473546">
        <w:rPr>
          <w:sz w:val="28"/>
          <w:szCs w:val="28"/>
        </w:rPr>
        <w:t xml:space="preserve"> / В.п. Шенягин </w:t>
      </w:r>
      <w:r w:rsidR="00077C2D" w:rsidRPr="00FE221C">
        <w:rPr>
          <w:sz w:val="28"/>
          <w:szCs w:val="28"/>
        </w:rPr>
        <w:t>/ «Экономический журнал», № 1(33), 2014; РГГУ. - М.: И</w:t>
      </w:r>
      <w:r w:rsidR="00077C2D" w:rsidRPr="00FE221C">
        <w:rPr>
          <w:sz w:val="28"/>
          <w:szCs w:val="28"/>
        </w:rPr>
        <w:t>з</w:t>
      </w:r>
      <w:r w:rsidR="00077C2D" w:rsidRPr="00FE221C">
        <w:rPr>
          <w:sz w:val="28"/>
          <w:szCs w:val="28"/>
        </w:rPr>
        <w:t>дательство «Каллиграф», 2014. - 160 с.</w:t>
      </w:r>
      <w:r w:rsidR="00473546">
        <w:rPr>
          <w:sz w:val="28"/>
          <w:szCs w:val="28"/>
        </w:rPr>
        <w:t>;</w:t>
      </w:r>
      <w:r w:rsidR="00077C2D" w:rsidRPr="00FE221C">
        <w:rPr>
          <w:sz w:val="28"/>
          <w:szCs w:val="28"/>
        </w:rPr>
        <w:t xml:space="preserve"> </w:t>
      </w:r>
      <w:r w:rsidR="00473546">
        <w:rPr>
          <w:sz w:val="28"/>
          <w:szCs w:val="28"/>
        </w:rPr>
        <w:t>С</w:t>
      </w:r>
      <w:r w:rsidR="00077C2D" w:rsidRPr="00FE221C">
        <w:rPr>
          <w:sz w:val="28"/>
          <w:szCs w:val="28"/>
        </w:rPr>
        <w:t>.</w:t>
      </w:r>
      <w:r w:rsidR="00473546">
        <w:rPr>
          <w:sz w:val="28"/>
          <w:szCs w:val="28"/>
        </w:rPr>
        <w:t xml:space="preserve"> -</w:t>
      </w:r>
      <w:r w:rsidR="00077C2D" w:rsidRPr="00FE221C">
        <w:rPr>
          <w:sz w:val="28"/>
          <w:szCs w:val="28"/>
        </w:rPr>
        <w:t xml:space="preserve"> 36-54.</w:t>
      </w:r>
      <w:r w:rsidR="00473546">
        <w:rPr>
          <w:sz w:val="28"/>
          <w:szCs w:val="28"/>
        </w:rPr>
        <w:t xml:space="preserve"> -</w:t>
      </w:r>
      <w:r w:rsidR="00077C2D" w:rsidRPr="00FE221C">
        <w:rPr>
          <w:sz w:val="28"/>
          <w:szCs w:val="28"/>
        </w:rPr>
        <w:t xml:space="preserve"> </w:t>
      </w:r>
      <w:r w:rsidR="007344CC">
        <w:rPr>
          <w:sz w:val="28"/>
          <w:szCs w:val="28"/>
        </w:rPr>
        <w:t xml:space="preserve">Режим доступа: </w:t>
      </w:r>
      <w:r w:rsidR="00077C2D" w:rsidRPr="00FE221C">
        <w:rPr>
          <w:sz w:val="28"/>
          <w:szCs w:val="28"/>
        </w:rPr>
        <w:t xml:space="preserve">- </w:t>
      </w:r>
      <w:hyperlink r:id="rId22" w:history="1">
        <w:r w:rsidR="00077C2D" w:rsidRPr="00FE221C">
          <w:rPr>
            <w:rStyle w:val="ac"/>
            <w:sz w:val="28"/>
            <w:szCs w:val="28"/>
            <w:lang w:val="en-US" w:bidi="en-US"/>
          </w:rPr>
          <w:t>http</w:t>
        </w:r>
        <w:r w:rsidR="00077C2D" w:rsidRPr="00FE221C">
          <w:rPr>
            <w:rStyle w:val="ac"/>
            <w:sz w:val="28"/>
            <w:szCs w:val="28"/>
            <w:lang w:bidi="en-US"/>
          </w:rPr>
          <w:t>://</w:t>
        </w:r>
        <w:r w:rsidR="00077C2D" w:rsidRPr="00FE221C">
          <w:rPr>
            <w:rStyle w:val="ac"/>
            <w:sz w:val="28"/>
            <w:szCs w:val="28"/>
            <w:lang w:val="en-US" w:bidi="en-US"/>
          </w:rPr>
          <w:t>cyberleninka</w:t>
        </w:r>
        <w:r w:rsidR="00077C2D" w:rsidRPr="00FE221C">
          <w:rPr>
            <w:rStyle w:val="ac"/>
            <w:sz w:val="28"/>
            <w:szCs w:val="28"/>
            <w:lang w:bidi="en-US"/>
          </w:rPr>
          <w:t>.</w:t>
        </w:r>
        <w:r w:rsidR="00077C2D" w:rsidRPr="00FE221C">
          <w:rPr>
            <w:rStyle w:val="ac"/>
            <w:sz w:val="28"/>
            <w:szCs w:val="28"/>
            <w:lang w:val="en-US" w:bidi="en-US"/>
          </w:rPr>
          <w:t>ru</w:t>
        </w:r>
        <w:r w:rsidR="00077C2D" w:rsidRPr="00FE221C">
          <w:rPr>
            <w:rStyle w:val="ac"/>
            <w:sz w:val="28"/>
            <w:szCs w:val="28"/>
            <w:lang w:bidi="en-US"/>
          </w:rPr>
          <w:t>/</w:t>
        </w:r>
        <w:r w:rsidR="00077C2D" w:rsidRPr="00FE221C">
          <w:rPr>
            <w:rStyle w:val="ac"/>
            <w:sz w:val="28"/>
            <w:szCs w:val="28"/>
            <w:lang w:val="en-US" w:bidi="en-US"/>
          </w:rPr>
          <w:t>article</w:t>
        </w:r>
        <w:r w:rsidR="00077C2D" w:rsidRPr="00FE221C">
          <w:rPr>
            <w:rStyle w:val="ac"/>
            <w:sz w:val="28"/>
            <w:szCs w:val="28"/>
            <w:lang w:bidi="en-US"/>
          </w:rPr>
          <w:t>/</w:t>
        </w:r>
        <w:r w:rsidR="00077C2D" w:rsidRPr="00FE221C">
          <w:rPr>
            <w:rStyle w:val="ac"/>
            <w:sz w:val="28"/>
            <w:szCs w:val="28"/>
            <w:lang w:val="en-US" w:bidi="en-US"/>
          </w:rPr>
          <w:t>n</w:t>
        </w:r>
        <w:r w:rsidR="00077C2D" w:rsidRPr="00FE221C">
          <w:rPr>
            <w:rStyle w:val="ac"/>
            <w:sz w:val="28"/>
            <w:szCs w:val="28"/>
            <w:lang w:bidi="en-US"/>
          </w:rPr>
          <w:t>/</w:t>
        </w:r>
        <w:r w:rsidR="00077C2D" w:rsidRPr="00FE221C">
          <w:rPr>
            <w:rStyle w:val="ac"/>
            <w:sz w:val="28"/>
            <w:szCs w:val="28"/>
            <w:lang w:val="en-US" w:bidi="en-US"/>
          </w:rPr>
          <w:t>evolyutsiya</w:t>
        </w:r>
        <w:r w:rsidR="00077C2D" w:rsidRPr="00FE221C">
          <w:rPr>
            <w:rStyle w:val="ac"/>
            <w:sz w:val="28"/>
            <w:szCs w:val="28"/>
            <w:lang w:bidi="en-US"/>
          </w:rPr>
          <w:t>-</w:t>
        </w:r>
        <w:r w:rsidR="00077C2D" w:rsidRPr="00FE221C">
          <w:rPr>
            <w:rStyle w:val="ac"/>
            <w:sz w:val="28"/>
            <w:szCs w:val="28"/>
            <w:lang w:val="en-US" w:bidi="en-US"/>
          </w:rPr>
          <w:t>ekonomicheskoy</w:t>
        </w:r>
        <w:r w:rsidR="00077C2D" w:rsidRPr="00FE221C">
          <w:rPr>
            <w:rStyle w:val="ac"/>
            <w:sz w:val="28"/>
            <w:szCs w:val="28"/>
            <w:lang w:bidi="en-US"/>
          </w:rPr>
          <w:t>-</w:t>
        </w:r>
        <w:r w:rsidR="00077C2D" w:rsidRPr="00FE221C">
          <w:rPr>
            <w:rStyle w:val="ac"/>
            <w:sz w:val="28"/>
            <w:szCs w:val="28"/>
            <w:lang w:val="en-US" w:bidi="en-US"/>
          </w:rPr>
          <w:t>teorii</w:t>
        </w:r>
        <w:r w:rsidR="00077C2D" w:rsidRPr="00FE221C">
          <w:rPr>
            <w:rStyle w:val="ac"/>
            <w:sz w:val="28"/>
            <w:szCs w:val="28"/>
            <w:lang w:bidi="en-US"/>
          </w:rPr>
          <w:t>-</w:t>
        </w:r>
        <w:r w:rsidR="00077C2D" w:rsidRPr="00FE221C">
          <w:rPr>
            <w:rStyle w:val="ac"/>
            <w:sz w:val="28"/>
            <w:szCs w:val="28"/>
            <w:lang w:val="en-US" w:bidi="en-US"/>
          </w:rPr>
          <w:t>i</w:t>
        </w:r>
        <w:r w:rsidR="00077C2D" w:rsidRPr="00FE221C">
          <w:rPr>
            <w:rStyle w:val="ac"/>
            <w:sz w:val="28"/>
            <w:szCs w:val="28"/>
            <w:lang w:bidi="en-US"/>
          </w:rPr>
          <w:t>-</w:t>
        </w:r>
        <w:r w:rsidR="00077C2D" w:rsidRPr="00FE221C">
          <w:rPr>
            <w:rStyle w:val="ac"/>
            <w:sz w:val="28"/>
            <w:szCs w:val="28"/>
            <w:lang w:val="en-US" w:bidi="en-US"/>
          </w:rPr>
          <w:t>rostki</w:t>
        </w:r>
        <w:r w:rsidR="00077C2D" w:rsidRPr="00FE221C">
          <w:rPr>
            <w:rStyle w:val="ac"/>
            <w:sz w:val="28"/>
            <w:szCs w:val="28"/>
            <w:lang w:bidi="en-US"/>
          </w:rPr>
          <w:t xml:space="preserve">- </w:t>
        </w:r>
        <w:r w:rsidR="00077C2D" w:rsidRPr="00FE221C">
          <w:rPr>
            <w:rStyle w:val="ac"/>
            <w:sz w:val="28"/>
            <w:szCs w:val="28"/>
            <w:lang w:val="en-US" w:bidi="en-US"/>
          </w:rPr>
          <w:t>garmonii</w:t>
        </w:r>
        <w:r w:rsidR="00077C2D" w:rsidRPr="00FE221C">
          <w:rPr>
            <w:rStyle w:val="ac"/>
            <w:sz w:val="28"/>
            <w:szCs w:val="28"/>
            <w:lang w:bidi="en-US"/>
          </w:rPr>
          <w:t>-</w:t>
        </w:r>
        <w:r w:rsidR="00077C2D" w:rsidRPr="00FE221C">
          <w:rPr>
            <w:rStyle w:val="ac"/>
            <w:sz w:val="28"/>
            <w:szCs w:val="28"/>
            <w:lang w:val="en-US" w:bidi="en-US"/>
          </w:rPr>
          <w:t>chast</w:t>
        </w:r>
        <w:r w:rsidR="00077C2D" w:rsidRPr="00FE221C">
          <w:rPr>
            <w:rStyle w:val="ac"/>
            <w:sz w:val="28"/>
            <w:szCs w:val="28"/>
            <w:lang w:bidi="en-US"/>
          </w:rPr>
          <w:t>-2</w:t>
        </w:r>
      </w:hyperlink>
      <w:r w:rsidR="00077C2D" w:rsidRPr="00FE221C">
        <w:rPr>
          <w:sz w:val="28"/>
          <w:szCs w:val="28"/>
          <w:lang w:bidi="en-US"/>
        </w:rPr>
        <w:t>.</w:t>
      </w:r>
    </w:p>
    <w:p w:rsidR="00074EDF" w:rsidRDefault="00074EDF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.8 </w:t>
      </w:r>
      <w:r w:rsidR="00E920F6" w:rsidRPr="00FE221C">
        <w:rPr>
          <w:sz w:val="28"/>
          <w:szCs w:val="28"/>
        </w:rPr>
        <w:t>Семинар 8. Кооперативное обучение в высшей школе</w:t>
      </w:r>
    </w:p>
    <w:p w:rsidR="0013723D" w:rsidRPr="00FE221C" w:rsidRDefault="0013723D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E920F6" w:rsidRPr="008C1C50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i/>
          <w:sz w:val="28"/>
          <w:szCs w:val="28"/>
        </w:rPr>
      </w:pPr>
      <w:r w:rsidRPr="008C1C50">
        <w:rPr>
          <w:i w:val="0"/>
          <w:sz w:val="28"/>
          <w:szCs w:val="28"/>
        </w:rPr>
        <w:t xml:space="preserve">Количество часов на обсуждение </w:t>
      </w:r>
      <w:r w:rsidRPr="008C1C50">
        <w:rPr>
          <w:sz w:val="28"/>
          <w:szCs w:val="28"/>
        </w:rPr>
        <w:t>-</w:t>
      </w:r>
      <w:r w:rsidRPr="008C1C50">
        <w:rPr>
          <w:rStyle w:val="31"/>
          <w:sz w:val="28"/>
          <w:szCs w:val="28"/>
        </w:rPr>
        <w:t xml:space="preserve"> </w:t>
      </w:r>
      <w:r w:rsidR="008C1C50" w:rsidRPr="008C1C50">
        <w:rPr>
          <w:rStyle w:val="31"/>
          <w:sz w:val="28"/>
          <w:szCs w:val="28"/>
        </w:rPr>
        <w:t>4</w:t>
      </w:r>
      <w:r w:rsidRPr="008C1C50">
        <w:rPr>
          <w:rStyle w:val="31"/>
          <w:sz w:val="28"/>
          <w:szCs w:val="28"/>
        </w:rPr>
        <w:t xml:space="preserve"> часа</w:t>
      </w:r>
      <w:r w:rsidRPr="008C1C50">
        <w:rPr>
          <w:rStyle w:val="31"/>
          <w:i/>
          <w:sz w:val="28"/>
          <w:szCs w:val="28"/>
        </w:rPr>
        <w:t>.</w:t>
      </w:r>
    </w:p>
    <w:p w:rsidR="0013723D" w:rsidRPr="00FE221C" w:rsidRDefault="0013723D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83BCE">
        <w:rPr>
          <w:rStyle w:val="23"/>
          <w:b/>
          <w:sz w:val="28"/>
          <w:szCs w:val="28"/>
        </w:rPr>
        <w:t>Цель занятия</w:t>
      </w:r>
      <w:r w:rsidRPr="00FE221C">
        <w:rPr>
          <w:rStyle w:val="23"/>
          <w:sz w:val="28"/>
          <w:szCs w:val="28"/>
        </w:rPr>
        <w:t>-</w:t>
      </w:r>
      <w:r w:rsidRPr="00FE221C">
        <w:rPr>
          <w:sz w:val="28"/>
          <w:szCs w:val="28"/>
        </w:rPr>
        <w:t>закрепить понятия кооперативного обучения в высшей школе.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48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Теоретические корни кооперативного обучения.</w:t>
      </w:r>
    </w:p>
    <w:p w:rsidR="00E920F6" w:rsidRPr="00FE221C" w:rsidRDefault="00E920F6" w:rsidP="00FD2F8D">
      <w:pPr>
        <w:pStyle w:val="22"/>
        <w:numPr>
          <w:ilvl w:val="0"/>
          <w:numId w:val="4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Элементы совместного обучения.</w:t>
      </w:r>
    </w:p>
    <w:p w:rsidR="00E920F6" w:rsidRDefault="00E920F6" w:rsidP="00FD2F8D">
      <w:pPr>
        <w:pStyle w:val="22"/>
        <w:numPr>
          <w:ilvl w:val="0"/>
          <w:numId w:val="4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Работа в малых группах.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E83BCE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E83BCE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49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чем сущность и назначение метода кооперативного обучения?</w:t>
      </w:r>
    </w:p>
    <w:p w:rsidR="00E920F6" w:rsidRPr="00FE221C" w:rsidRDefault="00E920F6" w:rsidP="00FD2F8D">
      <w:pPr>
        <w:pStyle w:val="22"/>
        <w:numPr>
          <w:ilvl w:val="0"/>
          <w:numId w:val="49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теории определяют основу кооперативного обучения?</w:t>
      </w:r>
    </w:p>
    <w:p w:rsidR="00E920F6" w:rsidRPr="00FE221C" w:rsidRDefault="00E920F6" w:rsidP="00FD2F8D">
      <w:pPr>
        <w:pStyle w:val="22"/>
        <w:numPr>
          <w:ilvl w:val="0"/>
          <w:numId w:val="49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ключевые этапы в теории спора.</w:t>
      </w:r>
    </w:p>
    <w:p w:rsidR="00E920F6" w:rsidRPr="00FE221C" w:rsidRDefault="00E920F6" w:rsidP="00FD2F8D">
      <w:pPr>
        <w:pStyle w:val="22"/>
        <w:numPr>
          <w:ilvl w:val="0"/>
          <w:numId w:val="49"/>
        </w:numPr>
        <w:shd w:val="clear" w:color="auto" w:fill="auto"/>
        <w:tabs>
          <w:tab w:val="left" w:pos="1026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Можно ли выделить определяющий элемент из пяти при эффективном взаимодействии в малой группе?</w:t>
      </w:r>
    </w:p>
    <w:p w:rsidR="00E920F6" w:rsidRDefault="00E920F6" w:rsidP="00FD2F8D">
      <w:pPr>
        <w:pStyle w:val="22"/>
        <w:numPr>
          <w:ilvl w:val="0"/>
          <w:numId w:val="49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модели совместного обучения.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E920F6" w:rsidRPr="00E83BCE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>Практическое задание.</w:t>
      </w:r>
    </w:p>
    <w:p w:rsidR="00E920F6" w:rsidRPr="00FE221C" w:rsidRDefault="00E920F6" w:rsidP="00FD2F8D">
      <w:pPr>
        <w:pStyle w:val="22"/>
        <w:numPr>
          <w:ilvl w:val="0"/>
          <w:numId w:val="76"/>
        </w:numPr>
        <w:shd w:val="clear" w:color="auto" w:fill="auto"/>
        <w:tabs>
          <w:tab w:val="left" w:pos="1065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Обсудить модели совместного обучения.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rStyle w:val="23"/>
          <w:sz w:val="28"/>
          <w:szCs w:val="28"/>
        </w:rPr>
        <w:t>Пояснение.</w:t>
      </w:r>
      <w:r w:rsidRPr="00FE221C">
        <w:rPr>
          <w:sz w:val="28"/>
          <w:szCs w:val="28"/>
        </w:rPr>
        <w:t xml:space="preserve"> Совместное обучение имеет множество вариаций.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Один из подходов — это «студенческие команды-конкуренты». Вначале пр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подаватель объясняет материал, с которым затем студенты работают в группах для закрепления. Контроль осуществляется посредством написания каждым контрол</w:t>
      </w:r>
      <w:r w:rsidRPr="00FE221C">
        <w:rPr>
          <w:sz w:val="28"/>
          <w:szCs w:val="28"/>
        </w:rPr>
        <w:t>ь</w:t>
      </w:r>
      <w:r w:rsidRPr="00FE221C">
        <w:rPr>
          <w:sz w:val="28"/>
          <w:szCs w:val="28"/>
        </w:rPr>
        <w:t>ных работ. Подсчитывается текущий балл по группам и сравнивается в динамике. Победитель, имеющий наивысшую сумму индивидуальных баллов, награждается.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Другой подход - это «команды-турнир». Начальный этап точно такой же, как в первом случае. Однако контрольная работа заменяется турниром, когда участники команд соревнуются между собой, чтобы заработать наибольшее количество очков своей группе.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Третий подход - это «картинка-мозаика», когда из отдельных кусочков слаг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ется цельное полотно.</w:t>
      </w: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Моделирование ситуации: «Изучение с помощью методики «Мозаика».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Изучается тема какого-либо курса с помощью методики «Мозаика».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Текст для такого занятия готовится заранее и разбивается преподавателем на несколько смысловых частей.</w:t>
      </w:r>
    </w:p>
    <w:p w:rsidR="007B3ED8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 зависимости от количества смысловых частей определяется количество ст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дентов в малой группе. Варьирование может быть до 5 частей. Предположим, что текст разбит на 4 части. Представим этапы проведения занятия посредством моза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ки.</w:t>
      </w:r>
    </w:p>
    <w:p w:rsidR="00E920F6" w:rsidRPr="00FE221C" w:rsidRDefault="00E920F6" w:rsidP="00FD2F8D">
      <w:pPr>
        <w:pStyle w:val="22"/>
        <w:numPr>
          <w:ilvl w:val="0"/>
          <w:numId w:val="50"/>
        </w:numPr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Сначала участники распределяются на малые группы по 4 человека. Студенческая группа из 16 человек включает в себя 4 малые группы. Каждому ст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денту малой группы присваивался порядковый номер (от одного до четырех).</w:t>
      </w:r>
    </w:p>
    <w:p w:rsidR="00E920F6" w:rsidRPr="00FE221C" w:rsidRDefault="00E920F6" w:rsidP="00FD2F8D">
      <w:pPr>
        <w:pStyle w:val="22"/>
        <w:numPr>
          <w:ilvl w:val="0"/>
          <w:numId w:val="50"/>
        </w:numPr>
        <w:shd w:val="clear" w:color="auto" w:fill="auto"/>
        <w:tabs>
          <w:tab w:val="left" w:pos="1111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Студенты, получив свою часть текста, работают с ним 15 мин.</w:t>
      </w:r>
    </w:p>
    <w:p w:rsidR="00E920F6" w:rsidRPr="00FE221C" w:rsidRDefault="00E920F6" w:rsidP="00FD2F8D">
      <w:pPr>
        <w:pStyle w:val="22"/>
        <w:numPr>
          <w:ilvl w:val="0"/>
          <w:numId w:val="50"/>
        </w:numPr>
        <w:shd w:val="clear" w:color="auto" w:fill="auto"/>
        <w:tabs>
          <w:tab w:val="left" w:pos="105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После индивидуальной работы в малых группах образуются новые колле</w:t>
      </w:r>
      <w:r w:rsidRPr="00FE221C">
        <w:rPr>
          <w:sz w:val="28"/>
          <w:szCs w:val="28"/>
        </w:rPr>
        <w:t>к</w:t>
      </w:r>
      <w:r w:rsidRPr="00FE221C">
        <w:rPr>
          <w:sz w:val="28"/>
          <w:szCs w:val="28"/>
        </w:rPr>
        <w:t>тивы. Принцип объединения - по номерам (первые номера из каждой группы, затем вторые и т.д.). Получается 4 малых группы по 4 человека.</w:t>
      </w:r>
    </w:p>
    <w:p w:rsidR="00E920F6" w:rsidRPr="00FE221C" w:rsidRDefault="00E920F6" w:rsidP="00FD2F8D">
      <w:pPr>
        <w:pStyle w:val="22"/>
        <w:numPr>
          <w:ilvl w:val="0"/>
          <w:numId w:val="50"/>
        </w:numPr>
        <w:shd w:val="clear" w:color="auto" w:fill="auto"/>
        <w:tabs>
          <w:tab w:val="left" w:pos="104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Обсуждается новая теория в предметно специфических группах с целью добиться понимания текста настолько, чтобы можно было преподавать его своим коллегам. В случае необходимости на помощь приходит преподаватель. Этот этап продолжается 20 мин.</w:t>
      </w:r>
    </w:p>
    <w:p w:rsidR="00E920F6" w:rsidRPr="00FE221C" w:rsidRDefault="00E920F6" w:rsidP="00FD2F8D">
      <w:pPr>
        <w:pStyle w:val="22"/>
        <w:numPr>
          <w:ilvl w:val="0"/>
          <w:numId w:val="50"/>
        </w:numPr>
        <w:shd w:val="clear" w:color="auto" w:fill="auto"/>
        <w:tabs>
          <w:tab w:val="left" w:pos="1052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Студенты возвращаются в свои первоначальные группы для изложения изученного материала. Преподавание проходит в течение 15 мин.</w:t>
      </w:r>
    </w:p>
    <w:p w:rsidR="00E920F6" w:rsidRDefault="00E920F6" w:rsidP="00FD2F8D">
      <w:pPr>
        <w:pStyle w:val="22"/>
        <w:numPr>
          <w:ilvl w:val="0"/>
          <w:numId w:val="50"/>
        </w:numPr>
        <w:shd w:val="clear" w:color="auto" w:fill="auto"/>
        <w:tabs>
          <w:tab w:val="left" w:pos="111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Преподаватель проводит в конце занятия контрольное задание.</w:t>
      </w:r>
    </w:p>
    <w:p w:rsidR="004859D5" w:rsidRPr="00FE221C" w:rsidRDefault="004859D5" w:rsidP="00633F9E">
      <w:pPr>
        <w:pStyle w:val="22"/>
        <w:shd w:val="clear" w:color="auto" w:fill="auto"/>
        <w:tabs>
          <w:tab w:val="left" w:pos="1115"/>
        </w:tabs>
        <w:spacing w:line="360" w:lineRule="auto"/>
        <w:ind w:left="740"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вития производственной инфраструктуры в регионе / Лапаев С.П., Герасименко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3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74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паева М. Г., Лапаев С. П.,  Кузаева Т. В. </w:t>
      </w:r>
      <w:r w:rsidR="0074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Оренбург</w:t>
      </w:r>
      <w:r w:rsidR="0074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AE2158" w:rsidRPr="00FE221C" w:rsidRDefault="00AE2158" w:rsidP="00633F9E">
      <w:pPr>
        <w:pStyle w:val="22"/>
        <w:shd w:val="clear" w:color="auto" w:fill="auto"/>
        <w:tabs>
          <w:tab w:val="left" w:pos="1023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AF513B">
        <w:rPr>
          <w:rStyle w:val="23"/>
          <w:i w:val="0"/>
          <w:sz w:val="28"/>
          <w:szCs w:val="28"/>
        </w:rPr>
        <w:t>38 Резник</w:t>
      </w:r>
      <w:r w:rsidR="00AF513B">
        <w:rPr>
          <w:rStyle w:val="23"/>
          <w:i w:val="0"/>
          <w:sz w:val="28"/>
          <w:szCs w:val="28"/>
        </w:rPr>
        <w:t>,</w:t>
      </w:r>
      <w:r w:rsidRPr="00AF513B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 xml:space="preserve">сти: Учебное пособие / С.Д. Резник, О.А. Вдовина. - 3-е изд., перераб. и доп. - М.: ИНФРА-М, 2013, —361 с —(Менеджмент в высшей школе).— </w:t>
      </w:r>
      <w:r w:rsidR="00FC5727">
        <w:rPr>
          <w:sz w:val="28"/>
          <w:szCs w:val="28"/>
        </w:rPr>
        <w:t>С</w:t>
      </w:r>
      <w:r w:rsidRPr="00FE221C">
        <w:rPr>
          <w:sz w:val="28"/>
          <w:szCs w:val="28"/>
        </w:rPr>
        <w:t>. 120-121.</w:t>
      </w:r>
    </w:p>
    <w:p w:rsidR="00AE2158" w:rsidRDefault="00AE2158" w:rsidP="00633F9E">
      <w:pPr>
        <w:pStyle w:val="22"/>
        <w:shd w:val="clear" w:color="auto" w:fill="auto"/>
        <w:tabs>
          <w:tab w:val="left" w:pos="1019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AF513B">
        <w:rPr>
          <w:rStyle w:val="23"/>
          <w:i w:val="0"/>
          <w:sz w:val="28"/>
          <w:szCs w:val="28"/>
        </w:rPr>
        <w:t>39 Хвесеня</w:t>
      </w:r>
      <w:r w:rsidR="00AF513B">
        <w:rPr>
          <w:rStyle w:val="23"/>
          <w:i w:val="0"/>
          <w:sz w:val="28"/>
          <w:szCs w:val="28"/>
        </w:rPr>
        <w:t>,</w:t>
      </w:r>
      <w:r w:rsidRPr="00AF513B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Pr="00FE221C">
        <w:rPr>
          <w:sz w:val="28"/>
          <w:szCs w:val="28"/>
        </w:rPr>
        <w:softHyphen/>
        <w:t>методический комплекс / Н.П. Хвесеня, М.В. Сакович. - Минск: БГУ, 2006. - 116 с.</w:t>
      </w:r>
      <w:r w:rsidR="007448E9">
        <w:rPr>
          <w:sz w:val="28"/>
          <w:szCs w:val="28"/>
        </w:rPr>
        <w:t>;</w:t>
      </w:r>
      <w:r w:rsidRPr="00FE221C">
        <w:rPr>
          <w:sz w:val="28"/>
          <w:szCs w:val="28"/>
        </w:rPr>
        <w:t xml:space="preserve"> - </w:t>
      </w:r>
      <w:r w:rsidR="00FC5727">
        <w:rPr>
          <w:sz w:val="28"/>
          <w:szCs w:val="28"/>
        </w:rPr>
        <w:t>С</w:t>
      </w:r>
      <w:r w:rsidRPr="00FE221C">
        <w:rPr>
          <w:sz w:val="28"/>
          <w:szCs w:val="28"/>
        </w:rPr>
        <w:t>. 42- 55.</w:t>
      </w:r>
    </w:p>
    <w:p w:rsidR="00FD4FA0" w:rsidRPr="00FE221C" w:rsidRDefault="00FD4FA0" w:rsidP="00633F9E">
      <w:pPr>
        <w:pStyle w:val="22"/>
        <w:shd w:val="clear" w:color="auto" w:fill="auto"/>
        <w:tabs>
          <w:tab w:val="left" w:pos="1019"/>
        </w:tabs>
        <w:spacing w:line="360" w:lineRule="auto"/>
        <w:ind w:firstLine="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.9 </w:t>
      </w:r>
      <w:r w:rsidR="00E920F6" w:rsidRPr="00FE221C">
        <w:rPr>
          <w:sz w:val="28"/>
          <w:szCs w:val="28"/>
        </w:rPr>
        <w:t>Семинар 9. Наглядность в преподавании экономических дисциплин</w:t>
      </w:r>
    </w:p>
    <w:p w:rsidR="0013723D" w:rsidRPr="008B29C1" w:rsidRDefault="0013723D" w:rsidP="00633F9E">
      <w:pPr>
        <w:pStyle w:val="42"/>
        <w:shd w:val="clear" w:color="auto" w:fill="auto"/>
        <w:spacing w:before="0" w:after="0" w:line="360" w:lineRule="auto"/>
        <w:ind w:firstLine="740"/>
        <w:rPr>
          <w:b w:val="0"/>
          <w:sz w:val="28"/>
          <w:szCs w:val="28"/>
        </w:rPr>
      </w:pPr>
    </w:p>
    <w:p w:rsidR="00E920F6" w:rsidRPr="00381284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i/>
          <w:sz w:val="28"/>
          <w:szCs w:val="28"/>
        </w:rPr>
      </w:pPr>
      <w:r w:rsidRPr="00381284">
        <w:rPr>
          <w:i w:val="0"/>
          <w:sz w:val="28"/>
          <w:szCs w:val="28"/>
        </w:rPr>
        <w:t>Количество часов на обсуждение</w:t>
      </w:r>
      <w:r w:rsidRPr="00381284">
        <w:rPr>
          <w:rStyle w:val="31"/>
          <w:i/>
          <w:sz w:val="28"/>
          <w:szCs w:val="28"/>
        </w:rPr>
        <w:t xml:space="preserve"> - </w:t>
      </w:r>
      <w:r w:rsidR="00A82993" w:rsidRPr="00A82993">
        <w:rPr>
          <w:rStyle w:val="31"/>
          <w:sz w:val="28"/>
          <w:szCs w:val="28"/>
        </w:rPr>
        <w:t>4</w:t>
      </w:r>
      <w:r w:rsidRPr="00A82993">
        <w:rPr>
          <w:rStyle w:val="31"/>
          <w:sz w:val="28"/>
          <w:szCs w:val="28"/>
        </w:rPr>
        <w:t xml:space="preserve"> часа</w:t>
      </w:r>
      <w:r w:rsidRPr="00381284">
        <w:rPr>
          <w:rStyle w:val="31"/>
          <w:sz w:val="28"/>
          <w:szCs w:val="28"/>
        </w:rPr>
        <w:t>.</w:t>
      </w:r>
    </w:p>
    <w:p w:rsidR="0013723D" w:rsidRPr="00FE221C" w:rsidRDefault="0013723D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83BCE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— закрепить понятия наглядность в преподавании экономич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ских дисциплин.</w:t>
      </w:r>
    </w:p>
    <w:p w:rsidR="00E920F6" w:rsidRPr="00E83BCE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lastRenderedPageBreak/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51"/>
        </w:numPr>
        <w:shd w:val="clear" w:color="auto" w:fill="auto"/>
        <w:tabs>
          <w:tab w:val="left" w:pos="106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Формы и виды наглядности.</w:t>
      </w:r>
    </w:p>
    <w:p w:rsidR="00E920F6" w:rsidRPr="00FE221C" w:rsidRDefault="00E920F6" w:rsidP="00FD2F8D">
      <w:pPr>
        <w:pStyle w:val="22"/>
        <w:numPr>
          <w:ilvl w:val="0"/>
          <w:numId w:val="51"/>
        </w:numPr>
        <w:shd w:val="clear" w:color="auto" w:fill="auto"/>
        <w:tabs>
          <w:tab w:val="left" w:pos="102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Современные информационные технологии в курсе преподавания эконом</w:t>
      </w:r>
      <w:r w:rsidRPr="00FE221C">
        <w:rPr>
          <w:sz w:val="28"/>
          <w:szCs w:val="28"/>
        </w:rPr>
        <w:t>и</w:t>
      </w:r>
      <w:r w:rsidRPr="00FE221C">
        <w:rPr>
          <w:sz w:val="28"/>
          <w:szCs w:val="28"/>
        </w:rPr>
        <w:t>ческих дисциплин.</w:t>
      </w:r>
    </w:p>
    <w:p w:rsidR="00E920F6" w:rsidRPr="00FE221C" w:rsidRDefault="00E920F6" w:rsidP="00FD2F8D">
      <w:pPr>
        <w:pStyle w:val="22"/>
        <w:numPr>
          <w:ilvl w:val="0"/>
          <w:numId w:val="51"/>
        </w:numPr>
        <w:shd w:val="clear" w:color="auto" w:fill="auto"/>
        <w:tabs>
          <w:tab w:val="left" w:pos="108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Графопроекторы и электронные проекторы.</w:t>
      </w:r>
    </w:p>
    <w:p w:rsidR="00E920F6" w:rsidRDefault="00E920F6" w:rsidP="00FD2F8D">
      <w:pPr>
        <w:pStyle w:val="22"/>
        <w:numPr>
          <w:ilvl w:val="0"/>
          <w:numId w:val="51"/>
        </w:numPr>
        <w:shd w:val="clear" w:color="auto" w:fill="auto"/>
        <w:tabs>
          <w:tab w:val="left" w:pos="102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Методические рекомендации по применению наглядных средств обучения в курсе экономических наук.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23"/>
        </w:tabs>
        <w:spacing w:line="360" w:lineRule="auto"/>
        <w:ind w:firstLine="0"/>
        <w:rPr>
          <w:sz w:val="28"/>
          <w:szCs w:val="28"/>
        </w:rPr>
      </w:pPr>
    </w:p>
    <w:p w:rsidR="00E83BCE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E83BCE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52"/>
        </w:numPr>
        <w:shd w:val="clear" w:color="auto" w:fill="auto"/>
        <w:tabs>
          <w:tab w:val="left" w:pos="106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Какова роль наглядных пособий в учебном процессе?</w:t>
      </w:r>
    </w:p>
    <w:p w:rsidR="00E920F6" w:rsidRPr="00FE221C" w:rsidRDefault="00E920F6" w:rsidP="00FD2F8D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формы и виды наглядности, используемые при изучении экон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мических дисциплин.</w:t>
      </w:r>
    </w:p>
    <w:p w:rsidR="00E920F6" w:rsidRPr="00FE221C" w:rsidRDefault="00E920F6" w:rsidP="00FD2F8D">
      <w:pPr>
        <w:pStyle w:val="22"/>
        <w:numPr>
          <w:ilvl w:val="0"/>
          <w:numId w:val="52"/>
        </w:numPr>
        <w:shd w:val="clear" w:color="auto" w:fill="auto"/>
        <w:tabs>
          <w:tab w:val="left" w:pos="108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последствия воздействия средств наглядности на психику обуча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мых?</w:t>
      </w:r>
    </w:p>
    <w:p w:rsidR="00E920F6" w:rsidRPr="00FE221C" w:rsidRDefault="00E920F6" w:rsidP="00FD2F8D">
      <w:pPr>
        <w:pStyle w:val="22"/>
        <w:numPr>
          <w:ilvl w:val="0"/>
          <w:numId w:val="52"/>
        </w:numPr>
        <w:shd w:val="clear" w:color="auto" w:fill="auto"/>
        <w:tabs>
          <w:tab w:val="left" w:pos="1087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Назначение технических средств обучения в учебном процессе?</w:t>
      </w:r>
    </w:p>
    <w:p w:rsidR="00E920F6" w:rsidRDefault="00E920F6" w:rsidP="00FD2F8D">
      <w:pPr>
        <w:pStyle w:val="22"/>
        <w:numPr>
          <w:ilvl w:val="0"/>
          <w:numId w:val="52"/>
        </w:numPr>
        <w:shd w:val="clear" w:color="auto" w:fill="auto"/>
        <w:tabs>
          <w:tab w:val="left" w:pos="1023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Каких методических рекомендаций следует придерживаться преподавателю при использовании средств наглядности?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23"/>
        </w:tabs>
        <w:spacing w:line="360" w:lineRule="auto"/>
        <w:ind w:firstLine="0"/>
        <w:rPr>
          <w:sz w:val="28"/>
          <w:szCs w:val="28"/>
        </w:rPr>
      </w:pPr>
    </w:p>
    <w:p w:rsidR="00E920F6" w:rsidRPr="00E83BCE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83BCE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77"/>
        </w:numPr>
        <w:shd w:val="clear" w:color="auto" w:fill="auto"/>
        <w:tabs>
          <w:tab w:val="left" w:pos="1058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 xml:space="preserve">Подготовить презентацию к лекции в программе </w:t>
      </w:r>
      <w:r w:rsidRPr="00FE221C">
        <w:rPr>
          <w:sz w:val="28"/>
          <w:szCs w:val="28"/>
          <w:lang w:val="en-US" w:bidi="en-US"/>
        </w:rPr>
        <w:t>Microsoft</w:t>
      </w:r>
      <w:r w:rsidRPr="00FE221C">
        <w:rPr>
          <w:sz w:val="28"/>
          <w:szCs w:val="28"/>
          <w:lang w:bidi="en-US"/>
        </w:rPr>
        <w:t xml:space="preserve"> </w:t>
      </w:r>
      <w:r w:rsidRPr="00FE221C">
        <w:rPr>
          <w:sz w:val="28"/>
          <w:szCs w:val="28"/>
          <w:lang w:val="en-US" w:bidi="en-US"/>
        </w:rPr>
        <w:t>PowerPoint</w:t>
      </w:r>
      <w:r w:rsidRPr="00FE221C">
        <w:rPr>
          <w:sz w:val="28"/>
          <w:szCs w:val="28"/>
          <w:lang w:bidi="en-US"/>
        </w:rPr>
        <w:t>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Тема лекции для презентации соответствует тематике лекций, рассмотренных в рамках семинара «Прямое обучение. Лекция».</w:t>
      </w:r>
    </w:p>
    <w:p w:rsidR="00E920F6" w:rsidRDefault="00E920F6" w:rsidP="00FD2F8D">
      <w:pPr>
        <w:pStyle w:val="22"/>
        <w:numPr>
          <w:ilvl w:val="0"/>
          <w:numId w:val="77"/>
        </w:numPr>
        <w:shd w:val="clear" w:color="auto" w:fill="auto"/>
        <w:tabs>
          <w:tab w:val="left" w:pos="1087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Представить презентацию лекции преподавателя на проверку.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87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4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5234F2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</w:t>
      </w:r>
      <w:r w:rsidR="00FF5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М.Г. Лапаева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F5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Оренбург,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3B6C78" w:rsidRPr="00FE221C" w:rsidRDefault="003B6C78" w:rsidP="00633F9E">
      <w:pPr>
        <w:pStyle w:val="22"/>
        <w:shd w:val="clear" w:color="auto" w:fill="auto"/>
        <w:tabs>
          <w:tab w:val="left" w:pos="1035"/>
        </w:tabs>
        <w:spacing w:line="360" w:lineRule="auto"/>
        <w:ind w:firstLine="0"/>
        <w:rPr>
          <w:sz w:val="28"/>
          <w:szCs w:val="28"/>
        </w:rPr>
      </w:pPr>
      <w:r w:rsidRPr="00E730A8">
        <w:rPr>
          <w:sz w:val="28"/>
          <w:szCs w:val="28"/>
        </w:rPr>
        <w:tab/>
      </w:r>
      <w:r w:rsidRPr="003B6C78">
        <w:rPr>
          <w:sz w:val="28"/>
          <w:szCs w:val="28"/>
        </w:rPr>
        <w:t xml:space="preserve">38 </w:t>
      </w:r>
      <w:r w:rsidRPr="00FE221C">
        <w:rPr>
          <w:sz w:val="28"/>
          <w:szCs w:val="28"/>
        </w:rPr>
        <w:t>Методика преподавания в высшей школе: учебно-практическое пособие для вузов / В.И. Блинов, В.Г. Виненко, И.С. Сергеев. - М.: Издательство Юрайт, 2015. - 315 с. - Серия: Образовательный процесс</w:t>
      </w:r>
      <w:r w:rsidR="00B5789B">
        <w:rPr>
          <w:sz w:val="28"/>
          <w:szCs w:val="28"/>
        </w:rPr>
        <w:t>;</w:t>
      </w:r>
      <w:r w:rsidRPr="00FE221C">
        <w:rPr>
          <w:sz w:val="28"/>
          <w:szCs w:val="28"/>
        </w:rPr>
        <w:t xml:space="preserve"> - </w:t>
      </w:r>
      <w:r w:rsidR="00B5789B">
        <w:rPr>
          <w:sz w:val="28"/>
          <w:szCs w:val="28"/>
        </w:rPr>
        <w:t>С</w:t>
      </w:r>
      <w:r w:rsidRPr="00FE221C">
        <w:rPr>
          <w:sz w:val="28"/>
          <w:szCs w:val="28"/>
        </w:rPr>
        <w:t>. 231-236.</w:t>
      </w:r>
    </w:p>
    <w:p w:rsidR="003B6C78" w:rsidRDefault="003B6C78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AC4E3D">
        <w:rPr>
          <w:rStyle w:val="23"/>
          <w:i w:val="0"/>
          <w:sz w:val="28"/>
          <w:szCs w:val="28"/>
        </w:rPr>
        <w:t>39 Хвесеня</w:t>
      </w:r>
      <w:r w:rsidR="00AC4E3D">
        <w:rPr>
          <w:rStyle w:val="23"/>
          <w:i w:val="0"/>
          <w:sz w:val="28"/>
          <w:szCs w:val="28"/>
        </w:rPr>
        <w:t>,</w:t>
      </w:r>
      <w:r w:rsidRPr="00AC4E3D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</w:t>
      </w:r>
      <w:r w:rsidR="00CF0C7B">
        <w:rPr>
          <w:sz w:val="28"/>
          <w:szCs w:val="28"/>
        </w:rPr>
        <w:t>;</w:t>
      </w:r>
      <w:r w:rsidRPr="00FE221C">
        <w:rPr>
          <w:sz w:val="28"/>
          <w:szCs w:val="28"/>
        </w:rPr>
        <w:t xml:space="preserve"> </w:t>
      </w:r>
      <w:r w:rsidR="00AC4E3D">
        <w:rPr>
          <w:sz w:val="28"/>
          <w:szCs w:val="28"/>
        </w:rPr>
        <w:t>С</w:t>
      </w:r>
      <w:r w:rsidRPr="00FE221C">
        <w:rPr>
          <w:sz w:val="28"/>
          <w:szCs w:val="28"/>
        </w:rPr>
        <w:t>. 75- 79.</w:t>
      </w:r>
    </w:p>
    <w:p w:rsidR="00315590" w:rsidRPr="00FE221C" w:rsidRDefault="00315590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</w:p>
    <w:p w:rsidR="00873707" w:rsidRDefault="00E920F6" w:rsidP="00633F9E">
      <w:pPr>
        <w:pStyle w:val="42"/>
        <w:numPr>
          <w:ilvl w:val="1"/>
          <w:numId w:val="11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 xml:space="preserve">Семинар 10. Методика организации самостоятельной работы </w:t>
      </w:r>
    </w:p>
    <w:p w:rsidR="00E920F6" w:rsidRDefault="00E920F6" w:rsidP="00633F9E">
      <w:pPr>
        <w:pStyle w:val="42"/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студентов</w:t>
      </w:r>
    </w:p>
    <w:p w:rsidR="0013723D" w:rsidRPr="00176BEA" w:rsidRDefault="0013723D" w:rsidP="00633F9E">
      <w:pPr>
        <w:pStyle w:val="42"/>
        <w:shd w:val="clear" w:color="auto" w:fill="auto"/>
        <w:spacing w:before="0" w:after="0" w:line="360" w:lineRule="auto"/>
        <w:ind w:firstLine="720"/>
        <w:rPr>
          <w:b w:val="0"/>
          <w:sz w:val="28"/>
          <w:szCs w:val="28"/>
        </w:rPr>
      </w:pPr>
    </w:p>
    <w:p w:rsidR="00E920F6" w:rsidRPr="00176BEA" w:rsidRDefault="00E920F6" w:rsidP="00633F9E">
      <w:pPr>
        <w:pStyle w:val="30"/>
        <w:shd w:val="clear" w:color="auto" w:fill="auto"/>
        <w:spacing w:after="0" w:line="360" w:lineRule="auto"/>
        <w:rPr>
          <w:rStyle w:val="31"/>
          <w:i/>
          <w:sz w:val="28"/>
          <w:szCs w:val="28"/>
        </w:rPr>
      </w:pPr>
      <w:r w:rsidRPr="00176BEA">
        <w:rPr>
          <w:i w:val="0"/>
          <w:sz w:val="28"/>
          <w:szCs w:val="28"/>
        </w:rPr>
        <w:t>Количество часов на обсуждение</w:t>
      </w:r>
      <w:r w:rsidRPr="00176BEA">
        <w:rPr>
          <w:rStyle w:val="31"/>
          <w:i/>
          <w:sz w:val="28"/>
          <w:szCs w:val="28"/>
        </w:rPr>
        <w:t xml:space="preserve"> - </w:t>
      </w:r>
      <w:r w:rsidR="00176BEA" w:rsidRPr="00176BEA">
        <w:rPr>
          <w:rStyle w:val="31"/>
          <w:sz w:val="28"/>
          <w:szCs w:val="28"/>
        </w:rPr>
        <w:t>4</w:t>
      </w:r>
      <w:r w:rsidRPr="00176BEA">
        <w:rPr>
          <w:rStyle w:val="31"/>
          <w:sz w:val="28"/>
          <w:szCs w:val="28"/>
        </w:rPr>
        <w:t xml:space="preserve"> часа.</w:t>
      </w:r>
    </w:p>
    <w:p w:rsidR="0013723D" w:rsidRPr="00FE221C" w:rsidRDefault="0013723D" w:rsidP="00633F9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EB67C7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- закрепить методологические вопросы организации самосто</w:t>
      </w:r>
      <w:r w:rsidRPr="00FE221C">
        <w:rPr>
          <w:sz w:val="28"/>
          <w:szCs w:val="28"/>
        </w:rPr>
        <w:t>я</w:t>
      </w:r>
      <w:r w:rsidRPr="00FE221C">
        <w:rPr>
          <w:sz w:val="28"/>
          <w:szCs w:val="28"/>
        </w:rPr>
        <w:t>тельной работы студентов при изучении экономических дисциплин.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EB67C7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EB67C7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53"/>
        </w:numPr>
        <w:shd w:val="clear" w:color="auto" w:fill="auto"/>
        <w:tabs>
          <w:tab w:val="left" w:pos="105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Роль преподавателя в управлении самостоятельной работой студентов.</w:t>
      </w:r>
    </w:p>
    <w:p w:rsidR="00E920F6" w:rsidRPr="00FE221C" w:rsidRDefault="00E920F6" w:rsidP="00FD2F8D">
      <w:pPr>
        <w:pStyle w:val="22"/>
        <w:numPr>
          <w:ilvl w:val="0"/>
          <w:numId w:val="53"/>
        </w:numPr>
        <w:shd w:val="clear" w:color="auto" w:fill="auto"/>
        <w:tabs>
          <w:tab w:val="left" w:pos="107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Средства обучения экономике.</w:t>
      </w:r>
    </w:p>
    <w:p w:rsidR="00E920F6" w:rsidRPr="00FE221C" w:rsidRDefault="00E920F6" w:rsidP="00FD2F8D">
      <w:pPr>
        <w:pStyle w:val="22"/>
        <w:numPr>
          <w:ilvl w:val="0"/>
          <w:numId w:val="53"/>
        </w:numPr>
        <w:shd w:val="clear" w:color="auto" w:fill="auto"/>
        <w:tabs>
          <w:tab w:val="left" w:pos="107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Виды самостоятельной работы студентов.</w:t>
      </w:r>
    </w:p>
    <w:p w:rsidR="00E920F6" w:rsidRDefault="00E920F6" w:rsidP="00FD2F8D">
      <w:pPr>
        <w:pStyle w:val="22"/>
        <w:numPr>
          <w:ilvl w:val="0"/>
          <w:numId w:val="53"/>
        </w:numPr>
        <w:shd w:val="clear" w:color="auto" w:fill="auto"/>
        <w:tabs>
          <w:tab w:val="left" w:pos="107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Обратная связь и принципы ее эффективности.</w:t>
      </w:r>
    </w:p>
    <w:p w:rsidR="0013723D" w:rsidRPr="00FE221C" w:rsidRDefault="0013723D" w:rsidP="00633F9E">
      <w:pPr>
        <w:pStyle w:val="22"/>
        <w:shd w:val="clear" w:color="auto" w:fill="auto"/>
        <w:tabs>
          <w:tab w:val="left" w:pos="1074"/>
        </w:tabs>
        <w:spacing w:line="360" w:lineRule="auto"/>
        <w:ind w:firstLine="0"/>
        <w:rPr>
          <w:sz w:val="28"/>
          <w:szCs w:val="28"/>
        </w:rPr>
      </w:pPr>
    </w:p>
    <w:p w:rsidR="00E920F6" w:rsidRPr="00EB67C7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EB67C7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Семинарское занятие организуется и проводится с использованием методики «Метаплан».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Назначение - организовать индивидуальную и групповую мыслительную де</w:t>
      </w:r>
      <w:r w:rsidRPr="00FE221C">
        <w:rPr>
          <w:sz w:val="28"/>
          <w:szCs w:val="28"/>
        </w:rPr>
        <w:t>я</w:t>
      </w:r>
      <w:r w:rsidRPr="00FE221C">
        <w:rPr>
          <w:sz w:val="28"/>
          <w:szCs w:val="28"/>
        </w:rPr>
        <w:t>тельность для обсуждения ряда вопросов.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EB67C7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EB67C7">
        <w:rPr>
          <w:b/>
          <w:sz w:val="28"/>
          <w:szCs w:val="28"/>
        </w:rPr>
        <w:lastRenderedPageBreak/>
        <w:t>Вопросы для обсуждения:</w:t>
      </w:r>
    </w:p>
    <w:p w:rsidR="00E920F6" w:rsidRPr="00FE221C" w:rsidRDefault="00E920F6" w:rsidP="00FD2F8D">
      <w:pPr>
        <w:pStyle w:val="22"/>
        <w:numPr>
          <w:ilvl w:val="0"/>
          <w:numId w:val="54"/>
        </w:numPr>
        <w:shd w:val="clear" w:color="auto" w:fill="auto"/>
        <w:tabs>
          <w:tab w:val="left" w:pos="105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Назначение экономического образования в высшей школе.</w:t>
      </w:r>
    </w:p>
    <w:p w:rsidR="00E920F6" w:rsidRPr="00FE221C" w:rsidRDefault="00E920F6" w:rsidP="00FD2F8D">
      <w:pPr>
        <w:pStyle w:val="22"/>
        <w:numPr>
          <w:ilvl w:val="0"/>
          <w:numId w:val="54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Проблемы экономического образования в высшей школе.</w:t>
      </w:r>
    </w:p>
    <w:p w:rsidR="00E920F6" w:rsidRPr="00FE221C" w:rsidRDefault="00E920F6" w:rsidP="00FD2F8D">
      <w:pPr>
        <w:pStyle w:val="22"/>
        <w:numPr>
          <w:ilvl w:val="0"/>
          <w:numId w:val="54"/>
        </w:numPr>
        <w:shd w:val="clear" w:color="auto" w:fill="auto"/>
        <w:tabs>
          <w:tab w:val="left" w:pos="106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Каковы пути и средства совершенствования экономического образования?</w:t>
      </w:r>
    </w:p>
    <w:p w:rsidR="00E920F6" w:rsidRPr="00FE221C" w:rsidRDefault="00E920F6" w:rsidP="00633F9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Этапы проведения занятия.</w:t>
      </w:r>
    </w:p>
    <w:p w:rsidR="00E920F6" w:rsidRPr="00FE221C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Студенты записывают вопросы на отдельных листах. Лучше использовать цветные листы бумаги. Каждому вопросу соответствует свой цвет.</w:t>
      </w:r>
    </w:p>
    <w:p w:rsidR="00E920F6" w:rsidRPr="00FE221C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Индивидуальный подход. Каждый студент отвечает на три поставленных вопроса письменно, на отдельном листе бумаги.</w:t>
      </w:r>
    </w:p>
    <w:p w:rsidR="00E920F6" w:rsidRPr="00FE221C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Представление своего ответа. Каждый участник знакомит аудиторию со своими ответами без детальных комментариев (либо сразу заслушиваются три отв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та, либо по одному поочередно). Листы сортируются по проблемам.</w:t>
      </w:r>
    </w:p>
    <w:p w:rsidR="00E920F6" w:rsidRPr="00FE221C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Анализ и обобщение всех ответов. Формируются три группы, и каждой группе предоставляется отдельный вопрос с ответами участников по данной пр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блеме. Материал анализируется, обобщается, создается универсальный вариант. Форма представления не задается.</w:t>
      </w:r>
    </w:p>
    <w:p w:rsidR="00E920F6" w:rsidRPr="00FE221C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Представление результатов работы группы. Выступление каждой группы комментирует преподаватель.</w:t>
      </w:r>
    </w:p>
    <w:p w:rsidR="00E920F6" w:rsidRDefault="00E920F6" w:rsidP="00FD2F8D">
      <w:pPr>
        <w:pStyle w:val="22"/>
        <w:numPr>
          <w:ilvl w:val="0"/>
          <w:numId w:val="55"/>
        </w:numPr>
        <w:shd w:val="clear" w:color="auto" w:fill="auto"/>
        <w:tabs>
          <w:tab w:val="left" w:pos="105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Рефлексия состоявшегося взаимодействия. Определяется отношение к и</w:t>
      </w:r>
      <w:r w:rsidRPr="00FE221C">
        <w:rPr>
          <w:sz w:val="28"/>
          <w:szCs w:val="28"/>
        </w:rPr>
        <w:t>с</w:t>
      </w:r>
      <w:r w:rsidRPr="00FE221C">
        <w:rPr>
          <w:sz w:val="28"/>
          <w:szCs w:val="28"/>
        </w:rPr>
        <w:t>пользованной методике.</w:t>
      </w:r>
    </w:p>
    <w:p w:rsidR="00DD483C" w:rsidRPr="00FE221C" w:rsidRDefault="00DD483C" w:rsidP="00633F9E">
      <w:pPr>
        <w:pStyle w:val="22"/>
        <w:shd w:val="clear" w:color="auto" w:fill="auto"/>
        <w:tabs>
          <w:tab w:val="left" w:pos="1054"/>
        </w:tabs>
        <w:spacing w:line="360" w:lineRule="auto"/>
        <w:ind w:firstLine="0"/>
        <w:rPr>
          <w:sz w:val="28"/>
          <w:szCs w:val="28"/>
        </w:rPr>
      </w:pPr>
    </w:p>
    <w:p w:rsidR="00EB67C7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EB67C7">
        <w:rPr>
          <w:b/>
          <w:sz w:val="28"/>
          <w:szCs w:val="28"/>
        </w:rPr>
        <w:t xml:space="preserve">Контрольные вопросы для определения степени усвоения учебного </w:t>
      </w:r>
    </w:p>
    <w:p w:rsidR="00E920F6" w:rsidRPr="00EB67C7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EB67C7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5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Дайте определение самостоятельной работы студентов.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7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 чем назначение самостоятельной работы в высшей школе?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74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Какова роль преподавателя в организации самостоятельной работы?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основные виды самостоятельной работы студентов.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методы Вы бы предпочли при работе с экономическим текстом и почему?</w:t>
      </w:r>
    </w:p>
    <w:p w:rsidR="00E920F6" w:rsidRPr="00FE221C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Чем отличается друг от друга выпускная работа бакалавра, дипломная р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lastRenderedPageBreak/>
        <w:t>бота специалиста и магистерская диссертация.</w:t>
      </w:r>
    </w:p>
    <w:p w:rsidR="00E920F6" w:rsidRDefault="00E920F6" w:rsidP="00FD2F8D">
      <w:pPr>
        <w:pStyle w:val="22"/>
        <w:numPr>
          <w:ilvl w:val="0"/>
          <w:numId w:val="56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Перечислите принципы обратной связи.</w:t>
      </w:r>
    </w:p>
    <w:p w:rsidR="00DD483C" w:rsidRPr="00FE221C" w:rsidRDefault="00DD483C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</w:t>
      </w:r>
      <w:r w:rsidRPr="00853ECE">
        <w:rPr>
          <w:rFonts w:ascii="Times New Roman" w:hAnsi="Times New Roman" w:cs="Times New Roman"/>
          <w:sz w:val="28"/>
          <w:szCs w:val="28"/>
        </w:rPr>
        <w:lastRenderedPageBreak/>
        <w:t xml:space="preserve">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5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80390B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г. Оренбург,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6D640F" w:rsidRPr="00FE221C" w:rsidRDefault="006D640F" w:rsidP="00633F9E">
      <w:pPr>
        <w:pStyle w:val="22"/>
        <w:shd w:val="clear" w:color="auto" w:fill="auto"/>
        <w:tabs>
          <w:tab w:val="left" w:pos="1021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616F97">
        <w:rPr>
          <w:rStyle w:val="23"/>
          <w:i w:val="0"/>
          <w:sz w:val="28"/>
          <w:szCs w:val="28"/>
        </w:rPr>
        <w:t>38 Михеева</w:t>
      </w:r>
      <w:r w:rsidR="00616F97">
        <w:rPr>
          <w:rStyle w:val="23"/>
          <w:i w:val="0"/>
          <w:sz w:val="28"/>
          <w:szCs w:val="28"/>
        </w:rPr>
        <w:t>,</w:t>
      </w:r>
      <w:r w:rsidRPr="00616F97">
        <w:rPr>
          <w:rStyle w:val="23"/>
          <w:i w:val="0"/>
          <w:sz w:val="28"/>
          <w:szCs w:val="28"/>
        </w:rPr>
        <w:t xml:space="preserve"> С.А.</w:t>
      </w:r>
      <w:r w:rsidRPr="00616F97">
        <w:rPr>
          <w:i/>
          <w:sz w:val="28"/>
          <w:szCs w:val="28"/>
        </w:rPr>
        <w:t xml:space="preserve"> </w:t>
      </w:r>
      <w:r w:rsidRPr="00FE221C">
        <w:rPr>
          <w:sz w:val="28"/>
          <w:szCs w:val="28"/>
        </w:rPr>
        <w:t>Школьное экономическое образование: методика обуч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 xml:space="preserve">ния и воспитания: учебник для студентов педвузов / С.А. Михеев. - М.: ВИТА-ПРЕСС, 2012. - 328 с. - </w:t>
      </w:r>
      <w:r w:rsidR="00616F97">
        <w:rPr>
          <w:sz w:val="28"/>
          <w:szCs w:val="28"/>
        </w:rPr>
        <w:t>С</w:t>
      </w:r>
      <w:r w:rsidRPr="00FE221C">
        <w:rPr>
          <w:sz w:val="28"/>
          <w:szCs w:val="28"/>
        </w:rPr>
        <w:t>. 29-30, 141-152, 226-236, 244-257.</w:t>
      </w:r>
    </w:p>
    <w:p w:rsidR="006D640F" w:rsidRPr="00FE221C" w:rsidRDefault="006D640F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616F97">
        <w:rPr>
          <w:rStyle w:val="23"/>
          <w:i w:val="0"/>
          <w:sz w:val="28"/>
          <w:szCs w:val="28"/>
        </w:rPr>
        <w:t>39 Резник</w:t>
      </w:r>
      <w:r w:rsidR="00616F97">
        <w:rPr>
          <w:rStyle w:val="23"/>
          <w:i w:val="0"/>
          <w:sz w:val="28"/>
          <w:szCs w:val="28"/>
        </w:rPr>
        <w:t>,</w:t>
      </w:r>
      <w:r w:rsidRPr="00616F97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 xml:space="preserve">сти: </w:t>
      </w:r>
      <w:r w:rsidR="00C92FBA">
        <w:rPr>
          <w:sz w:val="28"/>
          <w:szCs w:val="28"/>
        </w:rPr>
        <w:t>у</w:t>
      </w:r>
      <w:r w:rsidRPr="00FE221C">
        <w:rPr>
          <w:sz w:val="28"/>
          <w:szCs w:val="28"/>
        </w:rPr>
        <w:t>чебное пособие / С.Д. Резник, О.А. Вдовина. - 3-е изд., перераб. и доп. - М.: ИНФРА-М, 2013.-361 с-(Менеджмент в высшей школе).-</w:t>
      </w:r>
      <w:r w:rsidR="00616F97">
        <w:rPr>
          <w:sz w:val="28"/>
          <w:szCs w:val="28"/>
        </w:rPr>
        <w:t>С</w:t>
      </w:r>
      <w:r w:rsidRPr="00FE221C">
        <w:rPr>
          <w:sz w:val="28"/>
          <w:szCs w:val="28"/>
        </w:rPr>
        <w:t>. 128-134, 192-205.</w:t>
      </w:r>
    </w:p>
    <w:p w:rsidR="006D640F" w:rsidRDefault="006D640F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616F97">
        <w:rPr>
          <w:rStyle w:val="23"/>
          <w:i w:val="0"/>
          <w:sz w:val="28"/>
          <w:szCs w:val="28"/>
        </w:rPr>
        <w:t>40 Хвесеня</w:t>
      </w:r>
      <w:r w:rsidR="00616F97">
        <w:rPr>
          <w:rStyle w:val="23"/>
          <w:i w:val="0"/>
          <w:sz w:val="28"/>
          <w:szCs w:val="28"/>
        </w:rPr>
        <w:t>,</w:t>
      </w:r>
      <w:r w:rsidRPr="00616F97">
        <w:rPr>
          <w:rStyle w:val="23"/>
          <w:i w:val="0"/>
          <w:sz w:val="28"/>
          <w:szCs w:val="28"/>
        </w:rPr>
        <w:t xml:space="preserve"> Н.П</w:t>
      </w:r>
      <w:r w:rsidRPr="00FE221C">
        <w:rPr>
          <w:rStyle w:val="23"/>
          <w:sz w:val="28"/>
          <w:szCs w:val="28"/>
        </w:rPr>
        <w:t>.</w:t>
      </w:r>
      <w:r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Pr="00FE221C">
        <w:rPr>
          <w:sz w:val="28"/>
          <w:szCs w:val="28"/>
        </w:rPr>
        <w:t>б</w:t>
      </w:r>
      <w:r w:rsidRPr="00FE221C">
        <w:rPr>
          <w:sz w:val="28"/>
          <w:szCs w:val="28"/>
        </w:rPr>
        <w:t>но</w:t>
      </w:r>
      <w:r w:rsidR="00C92FBA">
        <w:rPr>
          <w:sz w:val="28"/>
          <w:szCs w:val="28"/>
        </w:rPr>
        <w:t>-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- </w:t>
      </w:r>
      <w:r w:rsidR="00616F97">
        <w:rPr>
          <w:sz w:val="28"/>
          <w:szCs w:val="28"/>
        </w:rPr>
        <w:t>С</w:t>
      </w:r>
      <w:r w:rsidRPr="00FE221C">
        <w:rPr>
          <w:sz w:val="28"/>
          <w:szCs w:val="28"/>
        </w:rPr>
        <w:t>. 80- 87.</w:t>
      </w:r>
    </w:p>
    <w:p w:rsidR="003F5279" w:rsidRPr="00FE221C" w:rsidRDefault="003F5279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</w:p>
    <w:p w:rsidR="00171DD5" w:rsidRDefault="00E920F6" w:rsidP="00633F9E">
      <w:pPr>
        <w:pStyle w:val="42"/>
        <w:numPr>
          <w:ilvl w:val="1"/>
          <w:numId w:val="11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 xml:space="preserve">Семинар 11. Организация и проведение контроля в процессе </w:t>
      </w:r>
    </w:p>
    <w:p w:rsidR="00E920F6" w:rsidRDefault="00E920F6" w:rsidP="00633F9E">
      <w:pPr>
        <w:pStyle w:val="42"/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обучения</w:t>
      </w:r>
    </w:p>
    <w:p w:rsidR="0013723D" w:rsidRPr="007B69E1" w:rsidRDefault="0013723D" w:rsidP="00633F9E">
      <w:pPr>
        <w:pStyle w:val="42"/>
        <w:shd w:val="clear" w:color="auto" w:fill="auto"/>
        <w:spacing w:before="0" w:after="0" w:line="360" w:lineRule="auto"/>
        <w:ind w:firstLine="740"/>
        <w:rPr>
          <w:b w:val="0"/>
          <w:sz w:val="28"/>
          <w:szCs w:val="28"/>
        </w:rPr>
      </w:pPr>
    </w:p>
    <w:p w:rsidR="00E920F6" w:rsidRPr="007B69E1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7B69E1">
        <w:rPr>
          <w:i w:val="0"/>
          <w:sz w:val="28"/>
          <w:szCs w:val="28"/>
        </w:rPr>
        <w:t>Количество часов на обсуждение -</w:t>
      </w:r>
      <w:r w:rsidRPr="007B69E1">
        <w:rPr>
          <w:rStyle w:val="31"/>
          <w:i/>
          <w:sz w:val="28"/>
          <w:szCs w:val="28"/>
        </w:rPr>
        <w:t xml:space="preserve"> </w:t>
      </w:r>
      <w:r w:rsidRPr="007B69E1">
        <w:rPr>
          <w:rStyle w:val="31"/>
          <w:sz w:val="28"/>
          <w:szCs w:val="28"/>
        </w:rPr>
        <w:t>2 часа.</w:t>
      </w:r>
    </w:p>
    <w:p w:rsidR="0013723D" w:rsidRPr="00FE221C" w:rsidRDefault="0013723D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6D642D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— обсудить вопросы организации и проведения контроля в процессе обучения.</w:t>
      </w:r>
    </w:p>
    <w:p w:rsidR="0013723D" w:rsidRPr="00FE221C" w:rsidRDefault="0013723D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6D642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6D642D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57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Контроль результатов обучения.</w:t>
      </w:r>
    </w:p>
    <w:p w:rsidR="00E920F6" w:rsidRPr="00FE221C" w:rsidRDefault="00E920F6" w:rsidP="00FD2F8D">
      <w:pPr>
        <w:pStyle w:val="22"/>
        <w:numPr>
          <w:ilvl w:val="0"/>
          <w:numId w:val="57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Оценка результатов обучения.</w:t>
      </w:r>
    </w:p>
    <w:p w:rsidR="00E920F6" w:rsidRPr="00FE221C" w:rsidRDefault="00E920F6" w:rsidP="00FD2F8D">
      <w:pPr>
        <w:pStyle w:val="22"/>
        <w:numPr>
          <w:ilvl w:val="0"/>
          <w:numId w:val="57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Тестирование как метод контроля и оценки.</w:t>
      </w:r>
    </w:p>
    <w:p w:rsidR="00E920F6" w:rsidRDefault="00E920F6" w:rsidP="00FD2F8D">
      <w:pPr>
        <w:pStyle w:val="22"/>
        <w:numPr>
          <w:ilvl w:val="0"/>
          <w:numId w:val="57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Способы получения оценки преподавания от студентов и коллег.</w:t>
      </w:r>
    </w:p>
    <w:p w:rsidR="00DE1303" w:rsidRPr="00FE221C" w:rsidRDefault="00DE1303" w:rsidP="00633F9E">
      <w:pPr>
        <w:pStyle w:val="22"/>
        <w:shd w:val="clear" w:color="auto" w:fill="auto"/>
        <w:tabs>
          <w:tab w:val="left" w:pos="1094"/>
        </w:tabs>
        <w:spacing w:line="360" w:lineRule="auto"/>
        <w:ind w:left="740" w:firstLine="0"/>
        <w:rPr>
          <w:sz w:val="28"/>
          <w:szCs w:val="28"/>
        </w:rPr>
      </w:pPr>
    </w:p>
    <w:p w:rsidR="006D642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6D642D">
        <w:rPr>
          <w:b/>
          <w:sz w:val="28"/>
          <w:szCs w:val="28"/>
        </w:rPr>
        <w:lastRenderedPageBreak/>
        <w:t xml:space="preserve">Контрольные вопросы для определения степени усвоения учебного </w:t>
      </w:r>
    </w:p>
    <w:p w:rsidR="00E920F6" w:rsidRPr="006D642D" w:rsidRDefault="00E920F6" w:rsidP="00633F9E">
      <w:pPr>
        <w:pStyle w:val="3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6D642D">
        <w:rPr>
          <w:b/>
          <w:sz w:val="28"/>
          <w:szCs w:val="28"/>
        </w:rPr>
        <w:t>материала: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6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Каковы функции контроля в образовательном процессе?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требования предъявляются к учебному контролю?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Назовите критерии определения качества знаний и навыков.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Чем отличается оценка от отметки?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3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Какие формы и методы контроля используются в учебном процессе преп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давания экономических дисциплин?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Для чего нужен опрос?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 каким признакам классифицируют опрос?</w:t>
      </w:r>
    </w:p>
    <w:p w:rsidR="00E920F6" w:rsidRPr="00FE221C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Что собой представляет тестовое задание?</w:t>
      </w:r>
    </w:p>
    <w:p w:rsidR="00E920F6" w:rsidRDefault="00E920F6" w:rsidP="00FD2F8D">
      <w:pPr>
        <w:pStyle w:val="22"/>
        <w:numPr>
          <w:ilvl w:val="0"/>
          <w:numId w:val="58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Структурируйте тестовые задания по уровню усвоения знаний, навыков и умений.</w:t>
      </w:r>
    </w:p>
    <w:p w:rsidR="00817763" w:rsidRPr="00FE221C" w:rsidRDefault="00817763" w:rsidP="00633F9E">
      <w:pPr>
        <w:pStyle w:val="22"/>
        <w:shd w:val="clear" w:color="auto" w:fill="auto"/>
        <w:tabs>
          <w:tab w:val="left" w:pos="1094"/>
        </w:tabs>
        <w:spacing w:line="360" w:lineRule="auto"/>
        <w:ind w:left="740" w:firstLine="0"/>
        <w:rPr>
          <w:sz w:val="28"/>
          <w:szCs w:val="28"/>
        </w:rPr>
      </w:pPr>
    </w:p>
    <w:p w:rsidR="00E920F6" w:rsidRPr="006D642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6D642D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59"/>
        </w:numPr>
        <w:shd w:val="clear" w:color="auto" w:fill="auto"/>
        <w:tabs>
          <w:tab w:val="left" w:pos="103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Каждому студенту разработать виды тестов в зависимости от уровня усво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ния знаний, умений, навыков.</w:t>
      </w:r>
    </w:p>
    <w:p w:rsidR="00E920F6" w:rsidRDefault="00E920F6" w:rsidP="00FD2F8D">
      <w:pPr>
        <w:pStyle w:val="22"/>
        <w:numPr>
          <w:ilvl w:val="0"/>
          <w:numId w:val="59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Посетите интернет-сайт «Профессор-рейтинг».</w:t>
      </w:r>
    </w:p>
    <w:p w:rsidR="006F3DA4" w:rsidRPr="00FE221C" w:rsidRDefault="006F3DA4" w:rsidP="00633F9E">
      <w:pPr>
        <w:pStyle w:val="22"/>
        <w:shd w:val="clear" w:color="auto" w:fill="auto"/>
        <w:tabs>
          <w:tab w:val="left" w:pos="1094"/>
        </w:tabs>
        <w:spacing w:line="360" w:lineRule="auto"/>
        <w:ind w:left="740"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6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// Оренбург</w:t>
      </w:r>
      <w:r w:rsidR="00BD0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8C6154" w:rsidRPr="00FE221C" w:rsidRDefault="00EE4D4A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  <w:r w:rsidRPr="00E730A8">
        <w:rPr>
          <w:sz w:val="28"/>
          <w:szCs w:val="28"/>
        </w:rPr>
        <w:tab/>
      </w:r>
      <w:r w:rsidRPr="00EE4D4A">
        <w:rPr>
          <w:sz w:val="28"/>
          <w:szCs w:val="28"/>
        </w:rPr>
        <w:t xml:space="preserve">38 </w:t>
      </w:r>
      <w:r w:rsidR="008C6154" w:rsidRPr="00FE221C">
        <w:rPr>
          <w:sz w:val="28"/>
          <w:szCs w:val="28"/>
        </w:rPr>
        <w:t>Методика преподавания в высшей школе: учебно-практическое пособие для вузов / В.И.</w:t>
      </w:r>
      <w:r w:rsidR="008C50E3">
        <w:rPr>
          <w:sz w:val="28"/>
          <w:szCs w:val="28"/>
        </w:rPr>
        <w:t xml:space="preserve"> </w:t>
      </w:r>
      <w:r w:rsidR="008C6154" w:rsidRPr="00FE221C">
        <w:rPr>
          <w:sz w:val="28"/>
          <w:szCs w:val="28"/>
        </w:rPr>
        <w:t>Блинов, В.Г.</w:t>
      </w:r>
      <w:r w:rsidR="008C50E3">
        <w:rPr>
          <w:sz w:val="28"/>
          <w:szCs w:val="28"/>
        </w:rPr>
        <w:t xml:space="preserve"> </w:t>
      </w:r>
      <w:r w:rsidR="008C6154" w:rsidRPr="00FE221C">
        <w:rPr>
          <w:sz w:val="28"/>
          <w:szCs w:val="28"/>
        </w:rPr>
        <w:t>Виненко, И.С. Сергеев. - М.: Издательство Юрайт, 2015. - 315 с. - Серия: Образовательный процесс</w:t>
      </w:r>
      <w:r w:rsidR="000E4748">
        <w:rPr>
          <w:sz w:val="28"/>
          <w:szCs w:val="28"/>
        </w:rPr>
        <w:t>.</w:t>
      </w:r>
      <w:r w:rsidR="008C6154" w:rsidRPr="00FE221C">
        <w:rPr>
          <w:sz w:val="28"/>
          <w:szCs w:val="28"/>
        </w:rPr>
        <w:t xml:space="preserve"> - </w:t>
      </w:r>
      <w:r w:rsidR="000E4748">
        <w:rPr>
          <w:sz w:val="28"/>
          <w:szCs w:val="28"/>
        </w:rPr>
        <w:t>С</w:t>
      </w:r>
      <w:r w:rsidR="008C6154" w:rsidRPr="00FE221C">
        <w:rPr>
          <w:sz w:val="28"/>
          <w:szCs w:val="28"/>
        </w:rPr>
        <w:t>.58-60</w:t>
      </w:r>
      <w:r w:rsidR="000E4748">
        <w:rPr>
          <w:sz w:val="28"/>
          <w:szCs w:val="28"/>
        </w:rPr>
        <w:t>; С.</w:t>
      </w:r>
      <w:r w:rsidR="008C6154" w:rsidRPr="00FE221C">
        <w:rPr>
          <w:sz w:val="28"/>
          <w:szCs w:val="28"/>
        </w:rPr>
        <w:t>78-93,144-147,202-205.</w:t>
      </w:r>
    </w:p>
    <w:p w:rsidR="008C6154" w:rsidRPr="00FE221C" w:rsidRDefault="00EE4D4A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9E63AD">
        <w:rPr>
          <w:rStyle w:val="23"/>
          <w:i w:val="0"/>
          <w:sz w:val="28"/>
          <w:szCs w:val="28"/>
        </w:rPr>
        <w:t xml:space="preserve">39 </w:t>
      </w:r>
      <w:r w:rsidR="008C6154" w:rsidRPr="009E63AD">
        <w:rPr>
          <w:rStyle w:val="23"/>
          <w:i w:val="0"/>
          <w:sz w:val="28"/>
          <w:szCs w:val="28"/>
        </w:rPr>
        <w:t>Михеева</w:t>
      </w:r>
      <w:r w:rsidR="009E63AD">
        <w:rPr>
          <w:rStyle w:val="23"/>
          <w:i w:val="0"/>
          <w:sz w:val="28"/>
          <w:szCs w:val="28"/>
        </w:rPr>
        <w:t>,</w:t>
      </w:r>
      <w:r w:rsidR="008C6154" w:rsidRPr="009E63AD">
        <w:rPr>
          <w:rStyle w:val="23"/>
          <w:i w:val="0"/>
          <w:sz w:val="28"/>
          <w:szCs w:val="28"/>
        </w:rPr>
        <w:t xml:space="preserve"> С.А.</w:t>
      </w:r>
      <w:r w:rsidR="008C6154" w:rsidRPr="00FE221C">
        <w:rPr>
          <w:sz w:val="28"/>
          <w:szCs w:val="28"/>
        </w:rPr>
        <w:t xml:space="preserve"> Школьное экономическое образование: методика обуч</w:t>
      </w:r>
      <w:r w:rsidR="008C6154" w:rsidRPr="00FE221C">
        <w:rPr>
          <w:sz w:val="28"/>
          <w:szCs w:val="28"/>
        </w:rPr>
        <w:t>е</w:t>
      </w:r>
      <w:r w:rsidR="008C6154" w:rsidRPr="00FE221C">
        <w:rPr>
          <w:sz w:val="28"/>
          <w:szCs w:val="28"/>
        </w:rPr>
        <w:lastRenderedPageBreak/>
        <w:t>ния и воспитания: учебник для студентов педвузов / С.А. Михеев. - М.: ВИТА-ПРЕСС, 2012. - 328 с.-</w:t>
      </w:r>
      <w:r w:rsidR="009E63AD">
        <w:rPr>
          <w:sz w:val="28"/>
          <w:szCs w:val="28"/>
        </w:rPr>
        <w:t>С</w:t>
      </w:r>
      <w:r w:rsidR="008C6154" w:rsidRPr="00FE221C">
        <w:rPr>
          <w:sz w:val="28"/>
          <w:szCs w:val="28"/>
        </w:rPr>
        <w:t>. 83-90, 208-223.</w:t>
      </w:r>
    </w:p>
    <w:p w:rsidR="008C6154" w:rsidRPr="00FE221C" w:rsidRDefault="00EE4D4A" w:rsidP="00633F9E">
      <w:pPr>
        <w:pStyle w:val="22"/>
        <w:shd w:val="clear" w:color="auto" w:fill="auto"/>
        <w:tabs>
          <w:tab w:val="left" w:pos="1030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9E63AD">
        <w:rPr>
          <w:rStyle w:val="23"/>
          <w:i w:val="0"/>
          <w:sz w:val="28"/>
          <w:szCs w:val="28"/>
        </w:rPr>
        <w:t xml:space="preserve">40 </w:t>
      </w:r>
      <w:r w:rsidR="008C6154" w:rsidRPr="009E63AD">
        <w:rPr>
          <w:rStyle w:val="23"/>
          <w:i w:val="0"/>
          <w:sz w:val="28"/>
          <w:szCs w:val="28"/>
        </w:rPr>
        <w:t>Резник</w:t>
      </w:r>
      <w:r w:rsidR="009E63AD">
        <w:rPr>
          <w:rStyle w:val="23"/>
          <w:i w:val="0"/>
          <w:sz w:val="28"/>
          <w:szCs w:val="28"/>
        </w:rPr>
        <w:t>,</w:t>
      </w:r>
      <w:r w:rsidR="008C6154" w:rsidRPr="009E63AD">
        <w:rPr>
          <w:rStyle w:val="23"/>
          <w:i w:val="0"/>
          <w:sz w:val="28"/>
          <w:szCs w:val="28"/>
        </w:rPr>
        <w:t xml:space="preserve"> С.Д.</w:t>
      </w:r>
      <w:r w:rsidR="008C6154" w:rsidRPr="00FE221C">
        <w:rPr>
          <w:sz w:val="28"/>
          <w:szCs w:val="28"/>
        </w:rPr>
        <w:t xml:space="preserve"> Преподаватель вуза: технологии и организация деятельн</w:t>
      </w:r>
      <w:r w:rsidR="008C6154" w:rsidRPr="00FE221C">
        <w:rPr>
          <w:sz w:val="28"/>
          <w:szCs w:val="28"/>
        </w:rPr>
        <w:t>о</w:t>
      </w:r>
      <w:r w:rsidR="008C6154" w:rsidRPr="00FE221C">
        <w:rPr>
          <w:sz w:val="28"/>
          <w:szCs w:val="28"/>
        </w:rPr>
        <w:t xml:space="preserve">сти: </w:t>
      </w:r>
      <w:r w:rsidR="00C63985">
        <w:rPr>
          <w:sz w:val="28"/>
          <w:szCs w:val="28"/>
        </w:rPr>
        <w:t>у</w:t>
      </w:r>
      <w:r w:rsidR="008C6154" w:rsidRPr="00FE221C">
        <w:rPr>
          <w:sz w:val="28"/>
          <w:szCs w:val="28"/>
        </w:rPr>
        <w:t>чебное пособие / С.Д. Резник, О.А. Вдовина. - 3-е изд., перераб. и доп. - М.: ИНФРА-М, 2013.-361 с-(Менеджмент в высшей школе).-</w:t>
      </w:r>
      <w:r w:rsidR="009E63AD">
        <w:rPr>
          <w:sz w:val="28"/>
          <w:szCs w:val="28"/>
        </w:rPr>
        <w:t>С</w:t>
      </w:r>
      <w:r w:rsidR="008C6154" w:rsidRPr="00FE221C">
        <w:rPr>
          <w:sz w:val="28"/>
          <w:szCs w:val="28"/>
        </w:rPr>
        <w:t>. 121-128.</w:t>
      </w:r>
    </w:p>
    <w:p w:rsidR="008C6154" w:rsidRPr="00FE221C" w:rsidRDefault="00EE4D4A" w:rsidP="00633F9E">
      <w:pPr>
        <w:pStyle w:val="22"/>
        <w:shd w:val="clear" w:color="auto" w:fill="auto"/>
        <w:tabs>
          <w:tab w:val="left" w:pos="1026"/>
        </w:tabs>
        <w:spacing w:line="360" w:lineRule="auto"/>
        <w:ind w:firstLine="0"/>
        <w:rPr>
          <w:sz w:val="28"/>
          <w:szCs w:val="28"/>
        </w:rPr>
      </w:pPr>
      <w:r w:rsidRPr="00E730A8">
        <w:rPr>
          <w:rStyle w:val="23"/>
          <w:sz w:val="28"/>
          <w:szCs w:val="28"/>
        </w:rPr>
        <w:tab/>
      </w:r>
      <w:r w:rsidRPr="009E63AD">
        <w:rPr>
          <w:rStyle w:val="23"/>
          <w:i w:val="0"/>
          <w:sz w:val="28"/>
          <w:szCs w:val="28"/>
        </w:rPr>
        <w:t xml:space="preserve">41 </w:t>
      </w:r>
      <w:r w:rsidR="008C6154" w:rsidRPr="009E63AD">
        <w:rPr>
          <w:rStyle w:val="23"/>
          <w:i w:val="0"/>
          <w:sz w:val="28"/>
          <w:szCs w:val="28"/>
        </w:rPr>
        <w:t>Хвесеня</w:t>
      </w:r>
      <w:r w:rsidR="009E63AD">
        <w:rPr>
          <w:rStyle w:val="23"/>
          <w:i w:val="0"/>
          <w:sz w:val="28"/>
          <w:szCs w:val="28"/>
        </w:rPr>
        <w:t>,</w:t>
      </w:r>
      <w:r w:rsidR="008C6154" w:rsidRPr="009E63AD">
        <w:rPr>
          <w:rStyle w:val="23"/>
          <w:i w:val="0"/>
          <w:sz w:val="28"/>
          <w:szCs w:val="28"/>
        </w:rPr>
        <w:t xml:space="preserve"> Н.П.</w:t>
      </w:r>
      <w:r w:rsidR="008C6154" w:rsidRPr="00FE221C">
        <w:rPr>
          <w:sz w:val="28"/>
          <w:szCs w:val="28"/>
        </w:rPr>
        <w:t xml:space="preserve"> Методика преподавания экономических дисциплин: уче</w:t>
      </w:r>
      <w:r w:rsidR="008C6154" w:rsidRPr="00FE221C">
        <w:rPr>
          <w:sz w:val="28"/>
          <w:szCs w:val="28"/>
        </w:rPr>
        <w:t>б</w:t>
      </w:r>
      <w:r w:rsidR="008C6154" w:rsidRPr="00FE221C">
        <w:rPr>
          <w:sz w:val="28"/>
          <w:szCs w:val="28"/>
        </w:rPr>
        <w:t>но</w:t>
      </w:r>
      <w:r w:rsidR="00C63985">
        <w:rPr>
          <w:sz w:val="28"/>
          <w:szCs w:val="28"/>
        </w:rPr>
        <w:t>-</w:t>
      </w:r>
      <w:r w:rsidR="008C6154" w:rsidRPr="00FE221C">
        <w:rPr>
          <w:sz w:val="28"/>
          <w:szCs w:val="28"/>
        </w:rPr>
        <w:softHyphen/>
        <w:t xml:space="preserve">методический комплекс / Н.П. Хвесеня, М.В. Сакович. - Минск: БГУ, 2006. - 116 с. — </w:t>
      </w:r>
      <w:r w:rsidR="009E63AD">
        <w:rPr>
          <w:sz w:val="28"/>
          <w:szCs w:val="28"/>
        </w:rPr>
        <w:t>С</w:t>
      </w:r>
      <w:r w:rsidR="008C6154" w:rsidRPr="00FE221C">
        <w:rPr>
          <w:sz w:val="28"/>
          <w:szCs w:val="28"/>
        </w:rPr>
        <w:t>. 88- 98.</w:t>
      </w:r>
    </w:p>
    <w:p w:rsidR="003F5279" w:rsidRPr="00FE221C" w:rsidRDefault="003F5279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171DD5" w:rsidRDefault="00E920F6" w:rsidP="00633F9E">
      <w:pPr>
        <w:pStyle w:val="42"/>
        <w:numPr>
          <w:ilvl w:val="1"/>
          <w:numId w:val="11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 xml:space="preserve">Семинар 12. Педагогическое взаимодействие и экономическое </w:t>
      </w:r>
    </w:p>
    <w:p w:rsidR="00E920F6" w:rsidRDefault="00E920F6" w:rsidP="00633F9E">
      <w:pPr>
        <w:pStyle w:val="42"/>
        <w:shd w:val="clear" w:color="auto" w:fill="auto"/>
        <w:spacing w:before="0" w:after="0"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воспитание</w:t>
      </w:r>
    </w:p>
    <w:p w:rsidR="003D4AB6" w:rsidRPr="00FE221C" w:rsidRDefault="003D4AB6" w:rsidP="00633F9E">
      <w:pPr>
        <w:pStyle w:val="4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E920F6" w:rsidRPr="00F52A3D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rStyle w:val="31"/>
          <w:sz w:val="28"/>
          <w:szCs w:val="28"/>
        </w:rPr>
      </w:pPr>
      <w:r w:rsidRPr="00F52A3D">
        <w:rPr>
          <w:i w:val="0"/>
          <w:sz w:val="28"/>
          <w:szCs w:val="28"/>
        </w:rPr>
        <w:t>Количество часов на обсуждение</w:t>
      </w:r>
      <w:r w:rsidRPr="00F52A3D">
        <w:rPr>
          <w:rStyle w:val="31"/>
          <w:i/>
          <w:sz w:val="28"/>
          <w:szCs w:val="28"/>
        </w:rPr>
        <w:t xml:space="preserve"> - </w:t>
      </w:r>
      <w:r w:rsidR="00F52A3D" w:rsidRPr="00F52A3D">
        <w:rPr>
          <w:rStyle w:val="31"/>
          <w:sz w:val="28"/>
          <w:szCs w:val="28"/>
        </w:rPr>
        <w:t>4</w:t>
      </w:r>
      <w:r w:rsidRPr="00F52A3D">
        <w:rPr>
          <w:rStyle w:val="31"/>
          <w:sz w:val="28"/>
          <w:szCs w:val="28"/>
        </w:rPr>
        <w:t xml:space="preserve"> часа.</w:t>
      </w:r>
    </w:p>
    <w:p w:rsidR="003D4AB6" w:rsidRPr="00FE221C" w:rsidRDefault="003D4AB6" w:rsidP="00633F9E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4A0214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- обсудить вопросы педагогического взаимодействия и экон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мического воспитания.</w:t>
      </w:r>
    </w:p>
    <w:p w:rsidR="003D4AB6" w:rsidRPr="00FE221C" w:rsidRDefault="003D4AB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Pr="004A0214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4A0214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60"/>
        </w:numPr>
        <w:shd w:val="clear" w:color="auto" w:fill="auto"/>
        <w:tabs>
          <w:tab w:val="left" w:pos="107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Педагогическое взаимодействие.</w:t>
      </w:r>
    </w:p>
    <w:p w:rsidR="00E920F6" w:rsidRPr="00FE221C" w:rsidRDefault="00E920F6" w:rsidP="00FD2F8D">
      <w:pPr>
        <w:pStyle w:val="22"/>
        <w:numPr>
          <w:ilvl w:val="0"/>
          <w:numId w:val="60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Воспитательная работа в высшей школе.</w:t>
      </w:r>
    </w:p>
    <w:p w:rsidR="00E920F6" w:rsidRDefault="00E920F6" w:rsidP="00FD2F8D">
      <w:pPr>
        <w:pStyle w:val="22"/>
        <w:numPr>
          <w:ilvl w:val="0"/>
          <w:numId w:val="60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Экономическое воспитание.</w:t>
      </w:r>
    </w:p>
    <w:p w:rsidR="003D4AB6" w:rsidRPr="00FE221C" w:rsidRDefault="003D4AB6" w:rsidP="00633F9E">
      <w:pPr>
        <w:pStyle w:val="22"/>
        <w:shd w:val="clear" w:color="auto" w:fill="auto"/>
        <w:tabs>
          <w:tab w:val="left" w:pos="1094"/>
        </w:tabs>
        <w:spacing w:line="360" w:lineRule="auto"/>
        <w:ind w:firstLine="0"/>
        <w:rPr>
          <w:sz w:val="28"/>
          <w:szCs w:val="28"/>
        </w:rPr>
      </w:pPr>
    </w:p>
    <w:p w:rsidR="00E920F6" w:rsidRPr="004A0214" w:rsidRDefault="00E920F6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4A0214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78"/>
        </w:numPr>
        <w:shd w:val="clear" w:color="auto" w:fill="auto"/>
        <w:tabs>
          <w:tab w:val="left" w:pos="1065"/>
        </w:tabs>
        <w:spacing w:line="360" w:lineRule="auto"/>
        <w:rPr>
          <w:sz w:val="28"/>
          <w:szCs w:val="28"/>
        </w:rPr>
      </w:pPr>
      <w:r w:rsidRPr="00FE221C">
        <w:rPr>
          <w:sz w:val="28"/>
          <w:szCs w:val="28"/>
        </w:rPr>
        <w:t>Домашнее задание: написать эссе-реферат на тему «Личность препод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вателя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E221C">
        <w:rPr>
          <w:sz w:val="28"/>
          <w:szCs w:val="28"/>
        </w:rPr>
        <w:t>вуза».</w:t>
      </w:r>
    </w:p>
    <w:p w:rsidR="00E920F6" w:rsidRPr="00FE221C" w:rsidRDefault="00E920F6" w:rsidP="00FD2F8D">
      <w:pPr>
        <w:pStyle w:val="22"/>
        <w:numPr>
          <w:ilvl w:val="0"/>
          <w:numId w:val="78"/>
        </w:numPr>
        <w:shd w:val="clear" w:color="auto" w:fill="auto"/>
        <w:tabs>
          <w:tab w:val="left" w:pos="1026"/>
        </w:tabs>
        <w:spacing w:line="360" w:lineRule="auto"/>
        <w:ind w:left="0" w:firstLine="1068"/>
        <w:rPr>
          <w:sz w:val="28"/>
          <w:szCs w:val="28"/>
        </w:rPr>
      </w:pPr>
      <w:r w:rsidRPr="00FE221C">
        <w:rPr>
          <w:sz w:val="28"/>
          <w:szCs w:val="28"/>
        </w:rPr>
        <w:t>Практическое занятие по теме «Педагогическое взаимодействие»: из</w:t>
      </w:r>
      <w:r w:rsidRPr="00FE221C">
        <w:rPr>
          <w:sz w:val="28"/>
          <w:szCs w:val="28"/>
        </w:rPr>
        <w:t>у</w:t>
      </w:r>
      <w:r w:rsidRPr="00FE221C">
        <w:rPr>
          <w:sz w:val="28"/>
          <w:szCs w:val="28"/>
        </w:rPr>
        <w:t>чить и расставить по степени значимости для педагогического процесса следующие показатели: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09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моральная удовлетворенность педагога от проведенного взаимодействия;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lastRenderedPageBreak/>
        <w:t>степень соответствия достигнутого результата планируемому;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новизна содержания и формы взаимодействия;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соответствие взаимодействия интересам и потребностям участников;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054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общепсихологическая готовность участников к взаимодействию и уровень восприятия проведенного взаимодействия;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степень целесообразности осуществления взаимодействия;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степень включенности всех и каждого из участников во взаимодействие;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118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соответствие характера педагогического взаимодействия долгосрочной ц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ли;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05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своевременная фиксация участниками взаимодействия реакций на взаим</w:t>
      </w:r>
      <w:r w:rsidRPr="00FE221C">
        <w:rPr>
          <w:sz w:val="28"/>
          <w:szCs w:val="28"/>
        </w:rPr>
        <w:t>о</w:t>
      </w:r>
      <w:r w:rsidRPr="00FE221C">
        <w:rPr>
          <w:sz w:val="28"/>
          <w:szCs w:val="28"/>
        </w:rPr>
        <w:t>действие и его корректировка в случае необходимости;</w:t>
      </w:r>
    </w:p>
    <w:p w:rsidR="00E920F6" w:rsidRPr="00FE221C" w:rsidRDefault="00E920F6" w:rsidP="00FD2F8D">
      <w:pPr>
        <w:pStyle w:val="22"/>
        <w:numPr>
          <w:ilvl w:val="0"/>
          <w:numId w:val="61"/>
        </w:numPr>
        <w:shd w:val="clear" w:color="auto" w:fill="auto"/>
        <w:tabs>
          <w:tab w:val="left" w:pos="120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опережающий характер проводимого взаимодействия.</w:t>
      </w:r>
    </w:p>
    <w:p w:rsidR="00E920F6" w:rsidRPr="00FE221C" w:rsidRDefault="00E920F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Для работы используется метод совместного обучения. Процедура проведения занятия:</w:t>
      </w:r>
    </w:p>
    <w:p w:rsidR="00E920F6" w:rsidRPr="00FE221C" w:rsidRDefault="00E920F6" w:rsidP="00FD2F8D">
      <w:pPr>
        <w:pStyle w:val="22"/>
        <w:numPr>
          <w:ilvl w:val="0"/>
          <w:numId w:val="62"/>
        </w:numPr>
        <w:shd w:val="clear" w:color="auto" w:fill="auto"/>
        <w:tabs>
          <w:tab w:val="left" w:pos="105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каждый студент индивидуально проводит анализ показателей педагогич</w:t>
      </w:r>
      <w:r w:rsidRPr="00FE221C">
        <w:rPr>
          <w:sz w:val="28"/>
          <w:szCs w:val="28"/>
        </w:rPr>
        <w:t>е</w:t>
      </w:r>
      <w:r w:rsidRPr="00FE221C">
        <w:rPr>
          <w:sz w:val="28"/>
          <w:szCs w:val="28"/>
        </w:rPr>
        <w:t>ского взаимодействия;</w:t>
      </w:r>
    </w:p>
    <w:p w:rsidR="00E920F6" w:rsidRPr="00FE221C" w:rsidRDefault="00E920F6" w:rsidP="00FD2F8D">
      <w:pPr>
        <w:pStyle w:val="22"/>
        <w:numPr>
          <w:ilvl w:val="0"/>
          <w:numId w:val="62"/>
        </w:numPr>
        <w:shd w:val="clear" w:color="auto" w:fill="auto"/>
        <w:tabs>
          <w:tab w:val="left" w:pos="1045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образуются малые группы (4-5 чел.), которые работают над совместным проектом;</w:t>
      </w:r>
    </w:p>
    <w:p w:rsidR="00E920F6" w:rsidRPr="00FE221C" w:rsidRDefault="00E920F6" w:rsidP="00FD2F8D">
      <w:pPr>
        <w:pStyle w:val="22"/>
        <w:numPr>
          <w:ilvl w:val="0"/>
          <w:numId w:val="62"/>
        </w:numPr>
        <w:shd w:val="clear" w:color="auto" w:fill="auto"/>
        <w:tabs>
          <w:tab w:val="left" w:pos="1059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представители малых групп презентуют результаты своей работы, комме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тируя свой выбор;</w:t>
      </w:r>
    </w:p>
    <w:p w:rsidR="00E920F6" w:rsidRDefault="00E920F6" w:rsidP="00FD2F8D">
      <w:pPr>
        <w:pStyle w:val="22"/>
        <w:numPr>
          <w:ilvl w:val="0"/>
          <w:numId w:val="62"/>
        </w:numPr>
        <w:shd w:val="clear" w:color="auto" w:fill="auto"/>
        <w:tabs>
          <w:tab w:val="left" w:pos="1050"/>
        </w:tabs>
        <w:spacing w:line="360" w:lineRule="auto"/>
        <w:ind w:firstLine="740"/>
        <w:rPr>
          <w:sz w:val="28"/>
          <w:szCs w:val="28"/>
        </w:rPr>
      </w:pPr>
      <w:r w:rsidRPr="00FE221C">
        <w:rPr>
          <w:sz w:val="28"/>
          <w:szCs w:val="28"/>
        </w:rPr>
        <w:t>преподаватель подводит итоги работы: комментирует ценность выбора к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ждой малой группы и излагает свой взгляд, мотивируя выбор.</w:t>
      </w:r>
    </w:p>
    <w:p w:rsidR="00BF0C57" w:rsidRPr="00FE221C" w:rsidRDefault="00BF0C57" w:rsidP="00633F9E">
      <w:pPr>
        <w:pStyle w:val="22"/>
        <w:shd w:val="clear" w:color="auto" w:fill="auto"/>
        <w:tabs>
          <w:tab w:val="left" w:pos="1050"/>
        </w:tabs>
        <w:spacing w:line="360" w:lineRule="auto"/>
        <w:ind w:left="740"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Регион как основное звено формирования инновационной экономики : монография / С.П. Лапаев. </w:t>
      </w:r>
      <w:r w:rsidR="00050A58">
        <w:rPr>
          <w:rFonts w:ascii="Times New Roman" w:hAnsi="Times New Roman" w:cs="Times New Roman"/>
          <w:sz w:val="28"/>
          <w:szCs w:val="28"/>
        </w:rPr>
        <w:t>–</w:t>
      </w:r>
      <w:r w:rsidRPr="00853ECE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050A58">
        <w:rPr>
          <w:rFonts w:ascii="Times New Roman" w:hAnsi="Times New Roman" w:cs="Times New Roman"/>
          <w:sz w:val="28"/>
          <w:szCs w:val="28"/>
        </w:rPr>
        <w:t>:</w:t>
      </w:r>
      <w:r w:rsidRPr="00853ECE">
        <w:rPr>
          <w:rFonts w:ascii="Times New Roman" w:hAnsi="Times New Roman" w:cs="Times New Roman"/>
          <w:sz w:val="28"/>
          <w:szCs w:val="28"/>
        </w:rPr>
        <w:t xml:space="preserve">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7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Основные направления совершенствования экономического образования / М.Г. Лапаева // Университетский комплекс как региональный центр </w:t>
      </w:r>
      <w:r w:rsidRPr="00853ECE">
        <w:rPr>
          <w:rFonts w:ascii="Times New Roman" w:eastAsia="Times New Roman" w:hAnsi="Times New Roman"/>
          <w:sz w:val="28"/>
          <w:szCs w:val="28"/>
        </w:rPr>
        <w:lastRenderedPageBreak/>
        <w:t>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FE4225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 Оренбург</w:t>
      </w:r>
      <w:r w:rsidR="00E85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944BE7" w:rsidRPr="00FE221C" w:rsidRDefault="00944BE7" w:rsidP="00633F9E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944BE7">
        <w:rPr>
          <w:sz w:val="28"/>
          <w:szCs w:val="28"/>
        </w:rPr>
        <w:t xml:space="preserve">38 </w:t>
      </w:r>
      <w:r w:rsidRPr="008A7D6B">
        <w:rPr>
          <w:rStyle w:val="23"/>
          <w:i w:val="0"/>
          <w:sz w:val="28"/>
          <w:szCs w:val="28"/>
        </w:rPr>
        <w:t>Михеева</w:t>
      </w:r>
      <w:r w:rsidR="008A7D6B">
        <w:rPr>
          <w:rStyle w:val="23"/>
          <w:i w:val="0"/>
          <w:sz w:val="28"/>
          <w:szCs w:val="28"/>
        </w:rPr>
        <w:t>,</w:t>
      </w:r>
      <w:r w:rsidRPr="008A7D6B">
        <w:rPr>
          <w:rStyle w:val="23"/>
          <w:i w:val="0"/>
          <w:sz w:val="28"/>
          <w:szCs w:val="28"/>
        </w:rPr>
        <w:t xml:space="preserve"> С.А.</w:t>
      </w:r>
      <w:r w:rsidRPr="00FE221C">
        <w:rPr>
          <w:sz w:val="28"/>
          <w:szCs w:val="28"/>
        </w:rPr>
        <w:t xml:space="preserve"> Школьное экономическое образование: методика обучения и </w:t>
      </w:r>
      <w:r w:rsidRPr="00FE221C">
        <w:rPr>
          <w:sz w:val="28"/>
          <w:szCs w:val="28"/>
        </w:rPr>
        <w:lastRenderedPageBreak/>
        <w:t>воспитания: учебник для студентов педвузов / С.А. Михеев. - М.: ВИТА-ПРЕСС, 2012. - 328 с.</w:t>
      </w:r>
      <w:r w:rsidR="00AC6F96">
        <w:rPr>
          <w:sz w:val="28"/>
          <w:szCs w:val="28"/>
        </w:rPr>
        <w:t xml:space="preserve">; </w:t>
      </w:r>
      <w:r w:rsidRPr="00FE221C">
        <w:rPr>
          <w:sz w:val="28"/>
          <w:szCs w:val="28"/>
        </w:rPr>
        <w:t>-</w:t>
      </w:r>
      <w:r w:rsidR="008A7D6B">
        <w:rPr>
          <w:sz w:val="28"/>
          <w:szCs w:val="28"/>
        </w:rPr>
        <w:t>С</w:t>
      </w:r>
      <w:r w:rsidRPr="00FE221C">
        <w:rPr>
          <w:sz w:val="28"/>
          <w:szCs w:val="28"/>
        </w:rPr>
        <w:t>. 273-305.</w:t>
      </w:r>
    </w:p>
    <w:p w:rsidR="00944BE7" w:rsidRDefault="00944BE7" w:rsidP="00633F9E">
      <w:pPr>
        <w:pStyle w:val="22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8A7D6B">
        <w:rPr>
          <w:sz w:val="28"/>
          <w:szCs w:val="28"/>
        </w:rPr>
        <w:t xml:space="preserve">39 </w:t>
      </w:r>
      <w:r w:rsidRPr="008A7D6B">
        <w:rPr>
          <w:rStyle w:val="23"/>
          <w:i w:val="0"/>
          <w:sz w:val="28"/>
          <w:szCs w:val="28"/>
        </w:rPr>
        <w:t>Хвесеня</w:t>
      </w:r>
      <w:r w:rsidR="008A7D6B">
        <w:rPr>
          <w:rStyle w:val="23"/>
          <w:i w:val="0"/>
          <w:sz w:val="28"/>
          <w:szCs w:val="28"/>
        </w:rPr>
        <w:t>,</w:t>
      </w:r>
      <w:r w:rsidRPr="008A7D6B">
        <w:rPr>
          <w:rStyle w:val="23"/>
          <w:i w:val="0"/>
          <w:sz w:val="28"/>
          <w:szCs w:val="28"/>
        </w:rPr>
        <w:t xml:space="preserve"> Н.П.</w:t>
      </w:r>
      <w:r w:rsidRPr="00FE221C">
        <w:rPr>
          <w:sz w:val="28"/>
          <w:szCs w:val="28"/>
        </w:rPr>
        <w:t xml:space="preserve"> Методика преподавания экономических дисциплин: учебно</w:t>
      </w:r>
      <w:r w:rsidRPr="00FE221C">
        <w:rPr>
          <w:sz w:val="28"/>
          <w:szCs w:val="28"/>
        </w:rPr>
        <w:softHyphen/>
        <w:t xml:space="preserve">методический комплекс / Н.П. Хвесеня, М.В. Сакович. — Минск: БГУ, 2006. - 116 с. - </w:t>
      </w:r>
      <w:r w:rsidR="008A7D6B">
        <w:rPr>
          <w:sz w:val="28"/>
          <w:szCs w:val="28"/>
        </w:rPr>
        <w:t>С</w:t>
      </w:r>
      <w:r w:rsidRPr="00FE221C">
        <w:rPr>
          <w:sz w:val="28"/>
          <w:szCs w:val="28"/>
        </w:rPr>
        <w:t>. 99- 104.</w:t>
      </w:r>
    </w:p>
    <w:p w:rsidR="003F5279" w:rsidRDefault="003F5279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.13 </w:t>
      </w:r>
      <w:r w:rsidR="00E920F6" w:rsidRPr="00FE221C">
        <w:rPr>
          <w:sz w:val="28"/>
          <w:szCs w:val="28"/>
        </w:rPr>
        <w:t>Семинар 13. Школьное экономическое образование</w:t>
      </w:r>
    </w:p>
    <w:p w:rsidR="003D4AB6" w:rsidRPr="00FE221C" w:rsidRDefault="003D4AB6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E920F6" w:rsidRPr="00E627B3" w:rsidRDefault="00E920F6" w:rsidP="00633F9E">
      <w:pPr>
        <w:pStyle w:val="30"/>
        <w:shd w:val="clear" w:color="auto" w:fill="auto"/>
        <w:spacing w:after="0" w:line="360" w:lineRule="auto"/>
        <w:rPr>
          <w:rStyle w:val="31"/>
          <w:i/>
          <w:sz w:val="28"/>
          <w:szCs w:val="28"/>
        </w:rPr>
      </w:pPr>
      <w:r w:rsidRPr="00E627B3">
        <w:rPr>
          <w:i w:val="0"/>
          <w:sz w:val="28"/>
          <w:szCs w:val="28"/>
        </w:rPr>
        <w:t>Количество часов на обсуждение</w:t>
      </w:r>
      <w:r w:rsidRPr="00E627B3">
        <w:rPr>
          <w:rStyle w:val="31"/>
          <w:i/>
          <w:sz w:val="28"/>
          <w:szCs w:val="28"/>
        </w:rPr>
        <w:t xml:space="preserve"> - </w:t>
      </w:r>
      <w:r w:rsidR="00E627B3" w:rsidRPr="00E627B3">
        <w:rPr>
          <w:rStyle w:val="31"/>
          <w:sz w:val="28"/>
          <w:szCs w:val="28"/>
        </w:rPr>
        <w:t>4</w:t>
      </w:r>
      <w:r w:rsidRPr="00E627B3">
        <w:rPr>
          <w:rStyle w:val="31"/>
          <w:sz w:val="28"/>
          <w:szCs w:val="28"/>
        </w:rPr>
        <w:t xml:space="preserve"> часа.</w:t>
      </w:r>
    </w:p>
    <w:p w:rsidR="003D4AB6" w:rsidRPr="00E627B3" w:rsidRDefault="003D4AB6" w:rsidP="00633F9E">
      <w:pPr>
        <w:pStyle w:val="30"/>
        <w:shd w:val="clear" w:color="auto" w:fill="auto"/>
        <w:spacing w:after="0" w:line="360" w:lineRule="auto"/>
        <w:rPr>
          <w:i w:val="0"/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123412">
        <w:rPr>
          <w:rStyle w:val="23"/>
          <w:b/>
          <w:sz w:val="28"/>
          <w:szCs w:val="28"/>
        </w:rPr>
        <w:t>Цель занятия</w:t>
      </w:r>
      <w:r w:rsidRPr="00123412">
        <w:rPr>
          <w:b/>
          <w:sz w:val="28"/>
          <w:szCs w:val="28"/>
        </w:rPr>
        <w:t xml:space="preserve"> </w:t>
      </w:r>
      <w:r w:rsidRPr="00FE221C">
        <w:rPr>
          <w:sz w:val="28"/>
          <w:szCs w:val="28"/>
        </w:rPr>
        <w:t>- обсудить особенности школьного экономического образов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ния.</w:t>
      </w:r>
    </w:p>
    <w:p w:rsidR="003D4AB6" w:rsidRPr="00FE221C" w:rsidRDefault="003D4AB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123412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123412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63"/>
        </w:numPr>
        <w:shd w:val="clear" w:color="auto" w:fill="auto"/>
        <w:tabs>
          <w:tab w:val="left" w:pos="1040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Становление школьного экономического образования в России.</w:t>
      </w:r>
    </w:p>
    <w:p w:rsidR="00E920F6" w:rsidRPr="00FE221C" w:rsidRDefault="00E920F6" w:rsidP="00FD2F8D">
      <w:pPr>
        <w:pStyle w:val="22"/>
        <w:numPr>
          <w:ilvl w:val="0"/>
          <w:numId w:val="63"/>
        </w:numPr>
        <w:shd w:val="clear" w:color="auto" w:fill="auto"/>
        <w:tabs>
          <w:tab w:val="left" w:pos="1069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Методика и средства обучения экономике в школе.</w:t>
      </w:r>
    </w:p>
    <w:p w:rsidR="00E920F6" w:rsidRDefault="00E920F6" w:rsidP="00FD2F8D">
      <w:pPr>
        <w:pStyle w:val="22"/>
        <w:numPr>
          <w:ilvl w:val="0"/>
          <w:numId w:val="63"/>
        </w:numPr>
        <w:shd w:val="clear" w:color="auto" w:fill="auto"/>
        <w:tabs>
          <w:tab w:val="left" w:pos="1069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Экономическое воспитание в школьном педагогическом процессе.</w:t>
      </w:r>
    </w:p>
    <w:p w:rsidR="00BF0C57" w:rsidRPr="00FE221C" w:rsidRDefault="00BF0C57" w:rsidP="00633F9E">
      <w:pPr>
        <w:pStyle w:val="22"/>
        <w:shd w:val="clear" w:color="auto" w:fill="auto"/>
        <w:tabs>
          <w:tab w:val="left" w:pos="1069"/>
        </w:tabs>
        <w:spacing w:line="360" w:lineRule="auto"/>
        <w:ind w:left="720" w:firstLine="0"/>
        <w:rPr>
          <w:sz w:val="28"/>
          <w:szCs w:val="28"/>
        </w:rPr>
      </w:pPr>
    </w:p>
    <w:p w:rsidR="00E920F6" w:rsidRPr="00123412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123412">
        <w:rPr>
          <w:b/>
          <w:sz w:val="28"/>
          <w:szCs w:val="28"/>
        </w:rPr>
        <w:t>Практическое задание</w:t>
      </w: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1 Домашнее задание: написать эссе на тему «Если бы преподавателем был я...», в котором изложить собственное видение преподавательской деятельности, предложения и особенности процесса преподавания.</w:t>
      </w:r>
    </w:p>
    <w:p w:rsidR="003D4AB6" w:rsidRPr="00FE221C" w:rsidRDefault="003D4AB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28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Основные направления совершенствования экономического образования / М.Г. Лапаева // Университетский комплекс как региональный центр </w:t>
      </w:r>
      <w:r w:rsidRPr="00853ECE">
        <w:rPr>
          <w:rFonts w:ascii="Times New Roman" w:eastAsia="Times New Roman" w:hAnsi="Times New Roman"/>
          <w:sz w:val="28"/>
          <w:szCs w:val="28"/>
        </w:rPr>
        <w:lastRenderedPageBreak/>
        <w:t>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</w:t>
      </w:r>
      <w:r w:rsidR="00D3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м.Г. Лапаева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</w:t>
      </w:r>
      <w:r w:rsidR="0092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</w:t>
      </w:r>
      <w:r w:rsidR="0092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05554F" w:rsidRDefault="0005554F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05554F">
        <w:rPr>
          <w:sz w:val="28"/>
          <w:szCs w:val="28"/>
        </w:rPr>
        <w:t xml:space="preserve">38 </w:t>
      </w:r>
      <w:r w:rsidRPr="00CA3455">
        <w:rPr>
          <w:rStyle w:val="23"/>
          <w:i w:val="0"/>
          <w:sz w:val="28"/>
          <w:szCs w:val="28"/>
        </w:rPr>
        <w:t>Михеева</w:t>
      </w:r>
      <w:r w:rsidR="00CA3455">
        <w:rPr>
          <w:rStyle w:val="23"/>
          <w:i w:val="0"/>
          <w:sz w:val="28"/>
          <w:szCs w:val="28"/>
        </w:rPr>
        <w:t>.</w:t>
      </w:r>
      <w:r w:rsidRPr="00CA3455">
        <w:rPr>
          <w:rStyle w:val="23"/>
          <w:i w:val="0"/>
          <w:sz w:val="28"/>
          <w:szCs w:val="28"/>
        </w:rPr>
        <w:t xml:space="preserve"> С.А.</w:t>
      </w:r>
      <w:r w:rsidRPr="00FE221C">
        <w:rPr>
          <w:sz w:val="28"/>
          <w:szCs w:val="28"/>
        </w:rPr>
        <w:t xml:space="preserve"> Школьное экономическое образование: методика обучения и </w:t>
      </w:r>
      <w:r w:rsidRPr="00FE221C">
        <w:rPr>
          <w:sz w:val="28"/>
          <w:szCs w:val="28"/>
        </w:rPr>
        <w:lastRenderedPageBreak/>
        <w:t xml:space="preserve">воспитания: учебник для студентов педвузов / С.А. Михеев. - М.: ВИТА-ПРЕСС, 2012. - 328 с. - </w:t>
      </w:r>
      <w:r w:rsidR="00CA3455">
        <w:rPr>
          <w:sz w:val="28"/>
          <w:szCs w:val="28"/>
        </w:rPr>
        <w:t>С</w:t>
      </w:r>
      <w:r w:rsidRPr="00FE221C">
        <w:rPr>
          <w:sz w:val="28"/>
          <w:szCs w:val="28"/>
        </w:rPr>
        <w:t>. 20-24,32-52, 59-64, 66-74, 86-88, 92-100, 115-139, 237-242.</w:t>
      </w:r>
    </w:p>
    <w:p w:rsidR="00384736" w:rsidRPr="00FE221C" w:rsidRDefault="0038473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Default="00FE5768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74EDF">
        <w:rPr>
          <w:sz w:val="28"/>
          <w:szCs w:val="28"/>
        </w:rPr>
        <w:t xml:space="preserve">.14 </w:t>
      </w:r>
      <w:r w:rsidR="00E920F6" w:rsidRPr="00FE221C">
        <w:rPr>
          <w:sz w:val="28"/>
          <w:szCs w:val="28"/>
        </w:rPr>
        <w:t>Семинар 14. Технология и организация деятельности преподавателя</w:t>
      </w:r>
    </w:p>
    <w:p w:rsidR="003D4AB6" w:rsidRPr="00FE221C" w:rsidRDefault="003D4AB6" w:rsidP="00633F9E">
      <w:pPr>
        <w:pStyle w:val="4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</w:p>
    <w:p w:rsidR="00E920F6" w:rsidRPr="0047250E" w:rsidRDefault="00E920F6" w:rsidP="00633F9E">
      <w:pPr>
        <w:pStyle w:val="30"/>
        <w:shd w:val="clear" w:color="auto" w:fill="auto"/>
        <w:spacing w:after="0" w:line="360" w:lineRule="auto"/>
        <w:rPr>
          <w:rStyle w:val="31"/>
          <w:i/>
          <w:sz w:val="28"/>
          <w:szCs w:val="28"/>
        </w:rPr>
      </w:pPr>
      <w:r w:rsidRPr="0047250E">
        <w:rPr>
          <w:i w:val="0"/>
          <w:sz w:val="28"/>
          <w:szCs w:val="28"/>
        </w:rPr>
        <w:t xml:space="preserve">Количество часов на обсуждение </w:t>
      </w:r>
      <w:r w:rsidR="0047250E">
        <w:rPr>
          <w:i w:val="0"/>
          <w:sz w:val="28"/>
          <w:szCs w:val="28"/>
        </w:rPr>
        <w:t>-</w:t>
      </w:r>
      <w:r w:rsidRPr="0047250E">
        <w:rPr>
          <w:rStyle w:val="31"/>
          <w:i/>
          <w:sz w:val="28"/>
          <w:szCs w:val="28"/>
        </w:rPr>
        <w:t xml:space="preserve"> </w:t>
      </w:r>
      <w:r w:rsidR="0047250E" w:rsidRPr="0047250E">
        <w:rPr>
          <w:rStyle w:val="31"/>
          <w:sz w:val="28"/>
          <w:szCs w:val="28"/>
        </w:rPr>
        <w:t>4</w:t>
      </w:r>
      <w:r w:rsidRPr="0047250E">
        <w:rPr>
          <w:rStyle w:val="31"/>
          <w:sz w:val="28"/>
          <w:szCs w:val="28"/>
        </w:rPr>
        <w:t xml:space="preserve"> часа</w:t>
      </w:r>
      <w:r w:rsidRPr="0047250E">
        <w:rPr>
          <w:rStyle w:val="31"/>
          <w:i/>
          <w:sz w:val="28"/>
          <w:szCs w:val="28"/>
        </w:rPr>
        <w:t>.</w:t>
      </w:r>
    </w:p>
    <w:p w:rsidR="003D4AB6" w:rsidRPr="00FE221C" w:rsidRDefault="003D4AB6" w:rsidP="00633F9E">
      <w:pPr>
        <w:pStyle w:val="22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:rsidR="00E920F6" w:rsidRDefault="00E920F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08747F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— обсудить вопросы технологии и организации деятельности преподавателя.</w:t>
      </w:r>
    </w:p>
    <w:p w:rsidR="003D4AB6" w:rsidRPr="00FE221C" w:rsidRDefault="003D4AB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920F6" w:rsidRPr="0008747F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08747F">
        <w:rPr>
          <w:b/>
          <w:sz w:val="28"/>
          <w:szCs w:val="28"/>
        </w:rPr>
        <w:t>Вопросы для изучения и краткого обсуждения:</w:t>
      </w:r>
    </w:p>
    <w:p w:rsidR="00E920F6" w:rsidRPr="00FE221C" w:rsidRDefault="00E920F6" w:rsidP="00FD2F8D">
      <w:pPr>
        <w:pStyle w:val="22"/>
        <w:numPr>
          <w:ilvl w:val="0"/>
          <w:numId w:val="64"/>
        </w:numPr>
        <w:shd w:val="clear" w:color="auto" w:fill="auto"/>
        <w:tabs>
          <w:tab w:val="left" w:pos="102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Образовательный процесс как система совместной деятельности преподав</w:t>
      </w:r>
      <w:r w:rsidRPr="00FE221C">
        <w:rPr>
          <w:sz w:val="28"/>
          <w:szCs w:val="28"/>
        </w:rPr>
        <w:t>а</w:t>
      </w:r>
      <w:r w:rsidRPr="00FE221C">
        <w:rPr>
          <w:sz w:val="28"/>
          <w:szCs w:val="28"/>
        </w:rPr>
        <w:t>теля и учащихся.</w:t>
      </w:r>
    </w:p>
    <w:p w:rsidR="00E920F6" w:rsidRPr="00FE221C" w:rsidRDefault="00E920F6" w:rsidP="00FD2F8D">
      <w:pPr>
        <w:pStyle w:val="22"/>
        <w:numPr>
          <w:ilvl w:val="0"/>
          <w:numId w:val="64"/>
        </w:numPr>
        <w:shd w:val="clear" w:color="auto" w:fill="auto"/>
        <w:tabs>
          <w:tab w:val="left" w:pos="102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Научная деятельность преподавателя и развитие творческого потенциала студентов.</w:t>
      </w:r>
    </w:p>
    <w:p w:rsidR="00E920F6" w:rsidRPr="00FE221C" w:rsidRDefault="00E920F6" w:rsidP="00FD2F8D">
      <w:pPr>
        <w:pStyle w:val="22"/>
        <w:numPr>
          <w:ilvl w:val="0"/>
          <w:numId w:val="64"/>
        </w:numPr>
        <w:shd w:val="clear" w:color="auto" w:fill="auto"/>
        <w:tabs>
          <w:tab w:val="left" w:pos="1069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Воспитательное воздействие преподавателя на студента.</w:t>
      </w:r>
    </w:p>
    <w:p w:rsidR="00E920F6" w:rsidRDefault="00E920F6" w:rsidP="00FD2F8D">
      <w:pPr>
        <w:pStyle w:val="22"/>
        <w:numPr>
          <w:ilvl w:val="0"/>
          <w:numId w:val="64"/>
        </w:numPr>
        <w:shd w:val="clear" w:color="auto" w:fill="auto"/>
        <w:tabs>
          <w:tab w:val="left" w:pos="1073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Организация личной деятельности преподавателя.</w:t>
      </w:r>
    </w:p>
    <w:p w:rsidR="003D4AB6" w:rsidRPr="00FE221C" w:rsidRDefault="003D4AB6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</w:p>
    <w:p w:rsidR="00E920F6" w:rsidRPr="0008747F" w:rsidRDefault="00E920F6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08747F">
        <w:rPr>
          <w:b/>
          <w:sz w:val="28"/>
          <w:szCs w:val="28"/>
        </w:rPr>
        <w:t>Практическое задание</w:t>
      </w:r>
    </w:p>
    <w:p w:rsidR="00E920F6" w:rsidRPr="00FE221C" w:rsidRDefault="00E920F6" w:rsidP="00FD2F8D">
      <w:pPr>
        <w:pStyle w:val="22"/>
        <w:numPr>
          <w:ilvl w:val="0"/>
          <w:numId w:val="65"/>
        </w:numPr>
        <w:shd w:val="clear" w:color="auto" w:fill="auto"/>
        <w:tabs>
          <w:tab w:val="left" w:pos="102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Домашнее задание: написать эссе на тему «Если бы преподавателем был я...», в котором изложить собственное видение преподавательской деятельности, предложения и особенности процесса преподавания.</w:t>
      </w:r>
    </w:p>
    <w:p w:rsidR="00E920F6" w:rsidRPr="00FE221C" w:rsidRDefault="00E920F6" w:rsidP="00FD2F8D">
      <w:pPr>
        <w:pStyle w:val="22"/>
        <w:numPr>
          <w:ilvl w:val="0"/>
          <w:numId w:val="65"/>
        </w:numPr>
        <w:shd w:val="clear" w:color="auto" w:fill="auto"/>
        <w:tabs>
          <w:tab w:val="left" w:pos="1016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Составить перечень личных профессиональных и морально-нравственных принципов и правил преподавателя.</w:t>
      </w:r>
    </w:p>
    <w:p w:rsidR="00E920F6" w:rsidRDefault="00E920F6" w:rsidP="00FD2F8D">
      <w:pPr>
        <w:pStyle w:val="22"/>
        <w:numPr>
          <w:ilvl w:val="0"/>
          <w:numId w:val="65"/>
        </w:numPr>
        <w:shd w:val="clear" w:color="auto" w:fill="auto"/>
        <w:tabs>
          <w:tab w:val="left" w:pos="1025"/>
        </w:tabs>
        <w:spacing w:line="360" w:lineRule="auto"/>
        <w:ind w:firstLine="720"/>
        <w:rPr>
          <w:sz w:val="28"/>
          <w:szCs w:val="28"/>
        </w:rPr>
      </w:pPr>
      <w:r w:rsidRPr="00FE221C">
        <w:rPr>
          <w:sz w:val="28"/>
          <w:szCs w:val="28"/>
        </w:rPr>
        <w:t>Разработайте критерии рейтинговой оценки деятельности преподавателя, определите их весовые коэффициенты.</w:t>
      </w:r>
    </w:p>
    <w:p w:rsidR="00AE3C4D" w:rsidRDefault="00AE3C4D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</w:p>
    <w:p w:rsidR="005623D6" w:rsidRDefault="005623D6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</w:p>
    <w:p w:rsidR="005623D6" w:rsidRDefault="005623D6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</w:p>
    <w:p w:rsidR="005623D6" w:rsidRPr="00FE221C" w:rsidRDefault="005623D6" w:rsidP="00633F9E">
      <w:pPr>
        <w:pStyle w:val="22"/>
        <w:shd w:val="clear" w:color="auto" w:fill="auto"/>
        <w:tabs>
          <w:tab w:val="left" w:pos="1025"/>
        </w:tabs>
        <w:spacing w:line="360" w:lineRule="auto"/>
        <w:ind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lastRenderedPageBreak/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Регион как основное звено формирования инновационной экономики : монография / С.П. Лапаев. </w:t>
      </w:r>
      <w:r w:rsidR="003E0FB3">
        <w:rPr>
          <w:rFonts w:ascii="Times New Roman" w:hAnsi="Times New Roman" w:cs="Times New Roman"/>
          <w:sz w:val="28"/>
          <w:szCs w:val="28"/>
        </w:rPr>
        <w:t>–</w:t>
      </w:r>
      <w:r w:rsidRPr="00853ECE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E0FB3">
        <w:rPr>
          <w:rFonts w:ascii="Times New Roman" w:hAnsi="Times New Roman" w:cs="Times New Roman"/>
          <w:sz w:val="28"/>
          <w:szCs w:val="28"/>
        </w:rPr>
        <w:t>:</w:t>
      </w:r>
      <w:r w:rsidRPr="00853ECE">
        <w:rPr>
          <w:rFonts w:ascii="Times New Roman" w:hAnsi="Times New Roman" w:cs="Times New Roman"/>
          <w:sz w:val="28"/>
          <w:szCs w:val="28"/>
        </w:rPr>
        <w:t xml:space="preserve">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</w:t>
      </w:r>
      <w:r w:rsidRPr="00853E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"Оренбург. гос. ун-т". - Оренбург: ОГУ. - 2015. - . - ISBN 978-5-7410-1224-6.- Режим доступа: </w:t>
      </w:r>
      <w:hyperlink r:id="rId29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C80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</w:t>
      </w:r>
      <w:r w:rsidR="00C80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C80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</w:t>
      </w:r>
      <w:r w:rsidR="00D24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</w:t>
      </w:r>
      <w:r w:rsidR="00D24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1A6A86" w:rsidRPr="00FE221C" w:rsidRDefault="001A6A8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1A6A86">
        <w:rPr>
          <w:sz w:val="28"/>
          <w:szCs w:val="28"/>
        </w:rPr>
        <w:t xml:space="preserve">38 </w:t>
      </w:r>
      <w:r w:rsidRPr="001D0B42">
        <w:rPr>
          <w:rStyle w:val="23"/>
          <w:i w:val="0"/>
          <w:sz w:val="28"/>
          <w:szCs w:val="28"/>
        </w:rPr>
        <w:t>Резник</w:t>
      </w:r>
      <w:r w:rsidR="001D0B42">
        <w:rPr>
          <w:rStyle w:val="23"/>
          <w:i w:val="0"/>
          <w:sz w:val="28"/>
          <w:szCs w:val="28"/>
        </w:rPr>
        <w:t>,</w:t>
      </w:r>
      <w:r w:rsidRPr="001D0B42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деятельности: Учебное пособие / С.Д. Резник, О.А. Вдовина. - 3-е изд., перераб. и доп. - М.: И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ФРА-М, 2013.-361 с-(Менеджмент в высшей школе).-</w:t>
      </w:r>
      <w:r w:rsidR="001D0B42">
        <w:rPr>
          <w:sz w:val="28"/>
          <w:szCs w:val="28"/>
        </w:rPr>
        <w:t>С</w:t>
      </w:r>
      <w:r w:rsidRPr="00FE221C">
        <w:rPr>
          <w:sz w:val="28"/>
          <w:szCs w:val="28"/>
        </w:rPr>
        <w:t>. 136-168, 206-290.</w:t>
      </w:r>
    </w:p>
    <w:p w:rsidR="00AE3C4D" w:rsidRPr="00FE221C" w:rsidRDefault="00AE3C4D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E12B45" w:rsidRDefault="00532027" w:rsidP="00FD2F8D">
      <w:pPr>
        <w:pStyle w:val="22"/>
        <w:numPr>
          <w:ilvl w:val="1"/>
          <w:numId w:val="73"/>
        </w:numPr>
        <w:shd w:val="clear" w:color="auto" w:fill="auto"/>
        <w:spacing w:line="360" w:lineRule="auto"/>
        <w:rPr>
          <w:b/>
          <w:color w:val="000000"/>
          <w:sz w:val="28"/>
          <w:szCs w:val="28"/>
          <w:lang w:eastAsia="ru-RU"/>
        </w:rPr>
      </w:pPr>
      <w:r w:rsidRPr="00FE221C">
        <w:rPr>
          <w:b/>
          <w:color w:val="000000"/>
          <w:sz w:val="28"/>
          <w:szCs w:val="28"/>
          <w:lang w:eastAsia="ru-RU"/>
        </w:rPr>
        <w:t xml:space="preserve">Семинар 15. Разработка рабочей программы по экономической </w:t>
      </w:r>
    </w:p>
    <w:p w:rsidR="00532027" w:rsidRPr="00FE221C" w:rsidRDefault="00532027" w:rsidP="00633F9E">
      <w:pPr>
        <w:pStyle w:val="22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lang w:eastAsia="ru-RU"/>
        </w:rPr>
      </w:pPr>
      <w:r w:rsidRPr="00FE221C">
        <w:rPr>
          <w:b/>
          <w:color w:val="000000"/>
          <w:sz w:val="28"/>
          <w:szCs w:val="28"/>
          <w:lang w:eastAsia="ru-RU"/>
        </w:rPr>
        <w:t>дисциплине</w:t>
      </w:r>
    </w:p>
    <w:p w:rsidR="00A971E7" w:rsidRPr="00FE221C" w:rsidRDefault="00A971E7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7675CB" w:rsidRPr="0047250E" w:rsidRDefault="007675CB" w:rsidP="00633F9E">
      <w:pPr>
        <w:pStyle w:val="30"/>
        <w:shd w:val="clear" w:color="auto" w:fill="auto"/>
        <w:spacing w:after="0" w:line="360" w:lineRule="auto"/>
        <w:rPr>
          <w:rStyle w:val="31"/>
          <w:i/>
          <w:sz w:val="28"/>
          <w:szCs w:val="28"/>
        </w:rPr>
      </w:pPr>
      <w:r w:rsidRPr="0047250E">
        <w:rPr>
          <w:i w:val="0"/>
          <w:sz w:val="28"/>
          <w:szCs w:val="28"/>
        </w:rPr>
        <w:t xml:space="preserve">Количество часов на обсуждение </w:t>
      </w:r>
      <w:r>
        <w:rPr>
          <w:i w:val="0"/>
          <w:sz w:val="28"/>
          <w:szCs w:val="28"/>
        </w:rPr>
        <w:t>-</w:t>
      </w:r>
      <w:r w:rsidRPr="0047250E">
        <w:rPr>
          <w:rStyle w:val="31"/>
          <w:i/>
          <w:sz w:val="28"/>
          <w:szCs w:val="28"/>
        </w:rPr>
        <w:t xml:space="preserve"> </w:t>
      </w:r>
      <w:r w:rsidRPr="0047250E">
        <w:rPr>
          <w:rStyle w:val="31"/>
          <w:sz w:val="28"/>
          <w:szCs w:val="28"/>
        </w:rPr>
        <w:t>4 часа</w:t>
      </w:r>
      <w:r w:rsidRPr="0047250E">
        <w:rPr>
          <w:rStyle w:val="31"/>
          <w:i/>
          <w:sz w:val="28"/>
          <w:szCs w:val="28"/>
        </w:rPr>
        <w:t>.</w:t>
      </w:r>
    </w:p>
    <w:p w:rsidR="00A971E7" w:rsidRDefault="00A971E7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7675CB" w:rsidRDefault="007675CB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08747F">
        <w:rPr>
          <w:rStyle w:val="23"/>
          <w:b/>
          <w:sz w:val="28"/>
          <w:szCs w:val="28"/>
        </w:rPr>
        <w:t>Цель занятия</w:t>
      </w:r>
      <w:r w:rsidRPr="00FE221C">
        <w:rPr>
          <w:sz w:val="28"/>
          <w:szCs w:val="28"/>
        </w:rPr>
        <w:t xml:space="preserve"> </w:t>
      </w:r>
      <w:r w:rsidR="00BD1626">
        <w:rPr>
          <w:sz w:val="28"/>
          <w:szCs w:val="28"/>
        </w:rPr>
        <w:t>-</w:t>
      </w:r>
      <w:r w:rsidRPr="00FE221C">
        <w:rPr>
          <w:sz w:val="28"/>
          <w:szCs w:val="28"/>
        </w:rPr>
        <w:t xml:space="preserve"> обсудить вопросы </w:t>
      </w:r>
      <w:r w:rsidR="00894196">
        <w:rPr>
          <w:sz w:val="28"/>
          <w:szCs w:val="28"/>
        </w:rPr>
        <w:t>содержания рабочей программы, ее стру</w:t>
      </w:r>
      <w:r w:rsidR="00894196">
        <w:rPr>
          <w:sz w:val="28"/>
          <w:szCs w:val="28"/>
        </w:rPr>
        <w:t>к</w:t>
      </w:r>
      <w:r w:rsidR="00894196">
        <w:rPr>
          <w:sz w:val="28"/>
          <w:szCs w:val="28"/>
        </w:rPr>
        <w:t>туры, формирования компетенций и учебно-методического обеспечения дисципл</w:t>
      </w:r>
      <w:r w:rsidR="00894196">
        <w:rPr>
          <w:sz w:val="28"/>
          <w:szCs w:val="28"/>
        </w:rPr>
        <w:t>и</w:t>
      </w:r>
      <w:r w:rsidR="00894196">
        <w:rPr>
          <w:sz w:val="28"/>
          <w:szCs w:val="28"/>
        </w:rPr>
        <w:t>ны</w:t>
      </w:r>
      <w:r w:rsidRPr="00FE221C">
        <w:rPr>
          <w:sz w:val="28"/>
          <w:szCs w:val="28"/>
        </w:rPr>
        <w:t>.</w:t>
      </w:r>
    </w:p>
    <w:p w:rsidR="007675CB" w:rsidRPr="00FE221C" w:rsidRDefault="007675CB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</w:p>
    <w:p w:rsidR="007675CB" w:rsidRPr="0008747F" w:rsidRDefault="007675CB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08747F">
        <w:rPr>
          <w:b/>
          <w:sz w:val="28"/>
          <w:szCs w:val="28"/>
        </w:rPr>
        <w:t>Вопросы для изучения и краткого обсуждения:</w:t>
      </w:r>
    </w:p>
    <w:p w:rsidR="00BE26D6" w:rsidRDefault="0008747F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 </w:t>
      </w:r>
      <w:r w:rsidR="00BE26D6">
        <w:rPr>
          <w:sz w:val="28"/>
          <w:szCs w:val="28"/>
        </w:rPr>
        <w:t>Структура образовательной программы.</w:t>
      </w:r>
    </w:p>
    <w:p w:rsidR="00BE26D6" w:rsidRDefault="00BE26D6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 Формирование компетенций.</w:t>
      </w:r>
    </w:p>
    <w:p w:rsidR="00BE26D6" w:rsidRDefault="00BE26D6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 Разработка содержания разделов дисциплины.</w:t>
      </w:r>
    </w:p>
    <w:p w:rsidR="007675CB" w:rsidRDefault="00BE26D6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 Формирование учебно-методического обеспечения дисциплины.</w:t>
      </w:r>
    </w:p>
    <w:p w:rsidR="00BE26D6" w:rsidRPr="00FE221C" w:rsidRDefault="00BE26D6" w:rsidP="00633F9E">
      <w:pPr>
        <w:pStyle w:val="22"/>
        <w:shd w:val="clear" w:color="auto" w:fill="auto"/>
        <w:tabs>
          <w:tab w:val="left" w:pos="1073"/>
        </w:tabs>
        <w:spacing w:line="360" w:lineRule="auto"/>
        <w:ind w:firstLine="0"/>
        <w:rPr>
          <w:sz w:val="28"/>
          <w:szCs w:val="28"/>
        </w:rPr>
      </w:pPr>
    </w:p>
    <w:p w:rsidR="007675CB" w:rsidRPr="0008747F" w:rsidRDefault="007675CB" w:rsidP="00633F9E">
      <w:pPr>
        <w:pStyle w:val="30"/>
        <w:shd w:val="clear" w:color="auto" w:fill="auto"/>
        <w:spacing w:after="0" w:line="360" w:lineRule="auto"/>
        <w:rPr>
          <w:b/>
          <w:sz w:val="28"/>
          <w:szCs w:val="28"/>
        </w:rPr>
      </w:pPr>
      <w:r w:rsidRPr="0008747F">
        <w:rPr>
          <w:b/>
          <w:sz w:val="28"/>
          <w:szCs w:val="28"/>
        </w:rPr>
        <w:t>Практическое задание</w:t>
      </w:r>
    </w:p>
    <w:p w:rsidR="006044B9" w:rsidRDefault="0008747F" w:rsidP="00633F9E">
      <w:pPr>
        <w:pStyle w:val="22"/>
        <w:shd w:val="clear" w:color="auto" w:fill="auto"/>
        <w:tabs>
          <w:tab w:val="left" w:pos="101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 </w:t>
      </w:r>
      <w:r w:rsidR="000A08C5">
        <w:rPr>
          <w:sz w:val="28"/>
          <w:szCs w:val="28"/>
        </w:rPr>
        <w:t>Составить рабочую программу по дисциплине.</w:t>
      </w:r>
    </w:p>
    <w:p w:rsidR="000A08C5" w:rsidRDefault="000A08C5" w:rsidP="00633F9E">
      <w:pPr>
        <w:pStyle w:val="22"/>
        <w:shd w:val="clear" w:color="auto" w:fill="auto"/>
        <w:tabs>
          <w:tab w:val="left" w:pos="101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08747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Обосновать содержание компетенций</w:t>
      </w:r>
    </w:p>
    <w:p w:rsidR="007675CB" w:rsidRDefault="000A08C5" w:rsidP="00633F9E">
      <w:pPr>
        <w:pStyle w:val="22"/>
        <w:shd w:val="clear" w:color="auto" w:fill="auto"/>
        <w:tabs>
          <w:tab w:val="left" w:pos="1025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8747F">
        <w:rPr>
          <w:sz w:val="28"/>
          <w:szCs w:val="28"/>
        </w:rPr>
        <w:t xml:space="preserve"> </w:t>
      </w:r>
      <w:r w:rsidR="007675CB" w:rsidRPr="00FE221C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="007675CB" w:rsidRPr="00FE221C">
        <w:rPr>
          <w:sz w:val="28"/>
          <w:szCs w:val="28"/>
        </w:rPr>
        <w:t xml:space="preserve"> </w:t>
      </w:r>
      <w:r>
        <w:rPr>
          <w:sz w:val="28"/>
          <w:szCs w:val="28"/>
        </w:rPr>
        <w:t>фонд оценочных средств по дисциплине.</w:t>
      </w:r>
    </w:p>
    <w:p w:rsidR="00E5511B" w:rsidRPr="00FE221C" w:rsidRDefault="00E5511B" w:rsidP="00633F9E">
      <w:pPr>
        <w:pStyle w:val="22"/>
        <w:shd w:val="clear" w:color="auto" w:fill="auto"/>
        <w:tabs>
          <w:tab w:val="left" w:pos="1025"/>
        </w:tabs>
        <w:spacing w:line="360" w:lineRule="auto"/>
        <w:ind w:left="720" w:firstLine="0"/>
        <w:rPr>
          <w:sz w:val="28"/>
          <w:szCs w:val="28"/>
        </w:rPr>
      </w:pPr>
    </w:p>
    <w:p w:rsidR="006E141C" w:rsidRPr="00EE5E4B" w:rsidRDefault="006E141C" w:rsidP="00633F9E">
      <w:pPr>
        <w:pStyle w:val="30"/>
        <w:shd w:val="clear" w:color="auto" w:fill="auto"/>
        <w:spacing w:after="0" w:line="360" w:lineRule="auto"/>
        <w:ind w:firstLine="740"/>
        <w:rPr>
          <w:b/>
          <w:sz w:val="28"/>
          <w:szCs w:val="28"/>
        </w:rPr>
      </w:pPr>
      <w:r w:rsidRPr="00EE5E4B">
        <w:rPr>
          <w:b/>
          <w:sz w:val="28"/>
          <w:szCs w:val="28"/>
        </w:rPr>
        <w:lastRenderedPageBreak/>
        <w:t>Литература, рекомендуемая для изучения: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пуск, 2016.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 вып. – С.84-87.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 Лапаев, Л.В. Панюшкина, Д.Д. Денисов //Интеллект. Инновации. И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ловиях импортозамещения/ Лапаев С.П. // Вестник Оренбургского государственного университета, 2015. -№ 8. – С.111-119.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управл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С.П., Тихонов Н.Б.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 :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ИПК «Университет»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2015. -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/С.П. Лапаев 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Формирование рыночного хозяйства: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53ECE">
        <w:rPr>
          <w:rFonts w:ascii="Times New Roman" w:hAnsi="Times New Roman" w:cs="Times New Roman"/>
          <w:sz w:val="28"/>
          <w:szCs w:val="28"/>
        </w:rPr>
        <w:t>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53ECE">
        <w:rPr>
          <w:rFonts w:ascii="Times New Roman" w:hAnsi="Times New Roman" w:cs="Times New Roman"/>
          <w:sz w:val="28"/>
          <w:szCs w:val="28"/>
        </w:rPr>
        <w:t xml:space="preserve">Лапаев, С.П. Механизм управления инновационной деятельностью региона: монография / С.П. Лапаев. - Оренбург: ОГУ,  </w:t>
      </w:r>
      <w:smartTag w:uri="urn:schemas-microsoft-com:office:smarttags" w:element="metricconverter">
        <w:smartTagPr>
          <w:attr w:name="ProductID" w:val="2010 г"/>
        </w:smartTagPr>
        <w:r w:rsidRPr="00853EC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53ECE">
        <w:rPr>
          <w:rFonts w:ascii="Times New Roman" w:hAnsi="Times New Roman" w:cs="Times New Roman"/>
          <w:sz w:val="28"/>
          <w:szCs w:val="28"/>
        </w:rPr>
        <w:t>.-151с.- ISBN 978-5-7410-1133-1.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Pr="00853ECE">
        <w:rPr>
          <w:rFonts w:ascii="Times New Roman" w:hAnsi="Times New Roman" w:cs="Times New Roman"/>
          <w:sz w:val="28"/>
          <w:szCs w:val="28"/>
        </w:rPr>
        <w:t>Лапаев, С.П. Производственная инфраструктура региона: теория и упра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853ECE">
        <w:rPr>
          <w:rFonts w:ascii="Times New Roman" w:hAnsi="Times New Roman" w:cs="Times New Roman"/>
          <w:sz w:val="28"/>
          <w:szCs w:val="28"/>
        </w:rPr>
        <w:t>и</w:t>
      </w:r>
      <w:r w:rsidRPr="00853ECE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53ECE">
        <w:rPr>
          <w:rFonts w:ascii="Times New Roman" w:hAnsi="Times New Roman" w:cs="Times New Roman"/>
          <w:sz w:val="28"/>
          <w:szCs w:val="28"/>
        </w:rPr>
        <w:t>Лапаев, С.П. Регион как основное звено формирования инновационной экономики : монография / С.П. Лапаев. - Москва, Экономика, 2012.-237с. - ISВN 978-5-282-03298-7.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</w:t>
      </w:r>
      <w:r w:rsidRPr="00853ECE">
        <w:rPr>
          <w:rFonts w:ascii="Times New Roman" w:hAnsi="Times New Roman" w:cs="Times New Roman"/>
          <w:sz w:val="28"/>
        </w:rPr>
        <w:t>Лапаев, С.П. Формирование инновационного образования в регионе / М.Г. Лапаева, С.П. Лапаев // Экономические науки. - 2012. -</w:t>
      </w:r>
      <w:r>
        <w:rPr>
          <w:rFonts w:ascii="Times New Roman" w:hAnsi="Times New Roman" w:cs="Times New Roman"/>
          <w:sz w:val="28"/>
        </w:rPr>
        <w:t xml:space="preserve"> </w:t>
      </w:r>
      <w:r w:rsidRPr="00853ECE">
        <w:rPr>
          <w:rFonts w:ascii="Times New Roman" w:hAnsi="Times New Roman" w:cs="Times New Roman"/>
          <w:sz w:val="28"/>
        </w:rPr>
        <w:t>№ 1(86). - С. 89- 92. - ISSN 2072-084Х.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853ECE">
        <w:rPr>
          <w:rFonts w:ascii="Times New Roman" w:hAnsi="Times New Roman" w:cs="Times New Roman"/>
          <w:sz w:val="28"/>
          <w:szCs w:val="28"/>
        </w:rPr>
        <w:t>Лапаев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ECE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 // Оренбург: ООО ИПК «Университет»,</w:t>
      </w:r>
      <w:r w:rsidRPr="00853ECE">
        <w:rPr>
          <w:rFonts w:ascii="Times New Roman" w:hAnsi="Times New Roman" w:cs="Times New Roman"/>
          <w:sz w:val="28"/>
          <w:szCs w:val="28"/>
        </w:rPr>
        <w:tab/>
        <w:t>2016. - 202 с.</w:t>
      </w:r>
      <w:r w:rsidRPr="00853ECE">
        <w:rPr>
          <w:rFonts w:ascii="Times New Roman" w:hAnsi="Times New Roman" w:cs="Times New Roman"/>
          <w:sz w:val="28"/>
          <w:szCs w:val="28"/>
        </w:rPr>
        <w:tab/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r w:rsidRPr="00853ECE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r w:rsidRPr="00853ECE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853ECE">
        <w:rPr>
          <w:rFonts w:ascii="Times New Roman" w:hAnsi="Times New Roman" w:cs="Times New Roman"/>
          <w:sz w:val="28"/>
        </w:rPr>
        <w:t>и</w:t>
      </w:r>
      <w:r w:rsidRPr="00853ECE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853ECE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853ECE">
        <w:rPr>
          <w:rFonts w:ascii="Times New Roman" w:hAnsi="Times New Roman" w:cs="Times New Roman"/>
          <w:bCs/>
          <w:sz w:val="28"/>
        </w:rPr>
        <w:t>- ISSN 1814-6457.</w:t>
      </w:r>
    </w:p>
    <w:p w:rsidR="005421C1" w:rsidRPr="00853ECE" w:rsidRDefault="005421C1" w:rsidP="00633F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CE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853ECE">
        <w:rPr>
          <w:rFonts w:ascii="Times New Roman" w:hAnsi="Times New Roman" w:cs="Times New Roman"/>
          <w:sz w:val="28"/>
          <w:szCs w:val="28"/>
        </w:rPr>
        <w:t xml:space="preserve">- </w:t>
      </w:r>
      <w:r w:rsidRPr="00853ECE">
        <w:rPr>
          <w:rFonts w:ascii="Times New Roman" w:hAnsi="Times New Roman" w:cs="Times New Roman"/>
          <w:bCs/>
          <w:sz w:val="28"/>
        </w:rPr>
        <w:t>ISSN 1814-6457.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853ECE">
        <w:rPr>
          <w:rFonts w:ascii="Times New Roman" w:hAnsi="Times New Roman" w:cs="Times New Roman"/>
          <w:sz w:val="28"/>
          <w:szCs w:val="28"/>
        </w:rPr>
        <w:t>к</w:t>
      </w:r>
      <w:r w:rsidRPr="00853ECE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</w:t>
      </w:r>
      <w:r w:rsidRPr="00853E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"Оренбург. гос. ун-т". - Оренбург: ОГУ. - 2015. - . - ISBN 978-5-7410-1224-6.- Режим доступа: </w:t>
      </w:r>
      <w:hyperlink r:id="rId30" w:history="1">
        <w:r w:rsidRPr="00853ECE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853ECE">
        <w:rPr>
          <w:rFonts w:ascii="Times New Roman" w:hAnsi="Times New Roman" w:cs="Times New Roman"/>
          <w:sz w:val="28"/>
          <w:szCs w:val="28"/>
        </w:rPr>
        <w:t>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853ECE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853ECE">
        <w:rPr>
          <w:rFonts w:ascii="Times New Roman" w:hAnsi="Times New Roman" w:cs="Times New Roman"/>
          <w:sz w:val="28"/>
          <w:szCs w:val="28"/>
        </w:rPr>
        <w:t>е</w:t>
      </w:r>
      <w:r w:rsidRPr="00853ECE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53ECE">
        <w:rPr>
          <w:rFonts w:ascii="Times New Roman" w:hAnsi="Times New Roman" w:cs="Times New Roman"/>
          <w:sz w:val="28"/>
          <w:szCs w:val="28"/>
        </w:rPr>
        <w:t>-978-5-4417-0169-3.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853ECE">
        <w:rPr>
          <w:rFonts w:ascii="Times New Roman" w:eastAsia="Times New Roman" w:hAnsi="Times New Roman"/>
          <w:sz w:val="28"/>
          <w:szCs w:val="28"/>
        </w:rPr>
        <w:t>Лапаева, М.Г. Основные направления совершенствования экономического образования / М.Г. Лапаева // Университетский комплекс как региональный центр 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5421C1" w:rsidRPr="00853ECE" w:rsidRDefault="005421C1" w:rsidP="00633F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Лапаева, М.Г. Образование как главный фактор формирования инновац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восприимчивости /</w:t>
      </w:r>
      <w:r w:rsidRPr="00853ECE">
        <w:rPr>
          <w:rFonts w:ascii="Times New Roman" w:hAnsi="Times New Roman" w:cs="Times New Roman"/>
          <w:sz w:val="28"/>
          <w:szCs w:val="28"/>
        </w:rPr>
        <w:t xml:space="preserve"> Лапаева М.Г., Лапаев С.П.</w:t>
      </w:r>
      <w:r w:rsidR="00993FF0">
        <w:rPr>
          <w:rFonts w:ascii="Times New Roman" w:hAnsi="Times New Roman" w:cs="Times New Roman"/>
          <w:sz w:val="28"/>
          <w:szCs w:val="28"/>
        </w:rPr>
        <w:t>;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853ECE">
        <w:rPr>
          <w:rFonts w:ascii="Times New Roman" w:hAnsi="Times New Roman" w:cs="Times New Roman"/>
          <w:sz w:val="28"/>
          <w:szCs w:val="28"/>
        </w:rPr>
        <w:t>н</w:t>
      </w:r>
      <w:r w:rsidRPr="00853ECE">
        <w:rPr>
          <w:rFonts w:ascii="Times New Roman" w:hAnsi="Times New Roman" w:cs="Times New Roman"/>
          <w:sz w:val="28"/>
          <w:szCs w:val="28"/>
        </w:rPr>
        <w:t>ный университет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853ECE">
        <w:rPr>
          <w:rFonts w:ascii="Times New Roman" w:hAnsi="Times New Roman" w:cs="Times New Roman"/>
          <w:sz w:val="28"/>
          <w:szCs w:val="28"/>
        </w:rPr>
        <w:t xml:space="preserve"> Оренбург 2017</w:t>
      </w:r>
      <w:r>
        <w:rPr>
          <w:rFonts w:ascii="Times New Roman" w:hAnsi="Times New Roman" w:cs="Times New Roman"/>
          <w:sz w:val="28"/>
          <w:szCs w:val="28"/>
        </w:rPr>
        <w:t xml:space="preserve">. – С.1010-1013. 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853ECE">
        <w:rPr>
          <w:rFonts w:ascii="Times New Roman" w:hAnsi="Times New Roman" w:cs="Times New Roman"/>
          <w:sz w:val="28"/>
        </w:rPr>
        <w:t>а</w:t>
      </w:r>
      <w:r w:rsidRPr="00853ECE">
        <w:rPr>
          <w:rFonts w:ascii="Times New Roman" w:hAnsi="Times New Roman" w:cs="Times New Roman"/>
          <w:sz w:val="28"/>
        </w:rPr>
        <w:t>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853ECE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853E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85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853ECE">
        <w:rPr>
          <w:rFonts w:ascii="Times New Roman" w:hAnsi="Times New Roman" w:cs="Times New Roman"/>
          <w:sz w:val="28"/>
          <w:szCs w:val="28"/>
        </w:rPr>
        <w:t>//</w:t>
      </w:r>
      <w:r w:rsidRPr="00853ECE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978-5-4417-00276.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26 </w:t>
      </w:r>
      <w:r w:rsidRPr="00853ECE">
        <w:rPr>
          <w:rFonts w:ascii="Times New Roman" w:hAnsi="Times New Roman" w:cs="Times New Roman"/>
          <w:sz w:val="28"/>
        </w:rPr>
        <w:t xml:space="preserve">Лапаева, М.Г. </w:t>
      </w:r>
      <w:r w:rsidRPr="00853ECE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853ECE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853ECE">
        <w:rPr>
          <w:rFonts w:ascii="Times New Roman" w:hAnsi="Times New Roman" w:cs="Times New Roman"/>
          <w:sz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</w:rPr>
        <w:t>В</w:t>
      </w:r>
      <w:r w:rsidRPr="00853ECE">
        <w:rPr>
          <w:rFonts w:ascii="Times New Roman" w:hAnsi="Times New Roman" w:cs="Times New Roman"/>
          <w:sz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27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853ECE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853ECE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ECE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53ECE">
        <w:rPr>
          <w:rFonts w:ascii="Times New Roman" w:hAnsi="Times New Roman" w:cs="Times New Roman"/>
          <w:sz w:val="28"/>
          <w:szCs w:val="28"/>
        </w:rPr>
        <w:t>В</w:t>
      </w:r>
      <w:r w:rsidRPr="00853E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3ECE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5421C1" w:rsidRPr="00853ECE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85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С.87-90.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рыночного хозяйства: теория и практика XVII выпуск, 2016. -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С.97-100.</w:t>
      </w:r>
    </w:p>
    <w:p w:rsidR="005421C1" w:rsidRPr="00B04BEF" w:rsidRDefault="005421C1" w:rsidP="00633F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31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области / М.Г.Лапаева, С.В. Шульга //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ночного хозяйства: теория и практика XVII выпуск, 2016. 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XVII вып. – С.93-97.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Интеллект. Инновации. Инвестиции,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Формирование рыночного хозяйства: теория и практика XVII выпуск,  2016. -XVIIвып. – С.90-93.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</w:p>
    <w:p w:rsidR="005421C1" w:rsidRPr="00B04BEF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36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паева М. Г., Лапаев С. П.,  Кузаева Т. В. </w:t>
      </w:r>
      <w:r w:rsidR="0083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</w:t>
      </w:r>
      <w:r w:rsidR="0083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5421C1" w:rsidRDefault="005421C1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2D4B06" w:rsidRPr="00FE221C" w:rsidRDefault="002D4B06" w:rsidP="00633F9E">
      <w:pPr>
        <w:pStyle w:val="22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2D4B06">
        <w:rPr>
          <w:sz w:val="28"/>
          <w:szCs w:val="28"/>
        </w:rPr>
        <w:t xml:space="preserve">38 </w:t>
      </w:r>
      <w:r w:rsidRPr="0073094D">
        <w:rPr>
          <w:rStyle w:val="23"/>
          <w:i w:val="0"/>
          <w:sz w:val="28"/>
          <w:szCs w:val="28"/>
        </w:rPr>
        <w:t>Резник</w:t>
      </w:r>
      <w:r w:rsidR="0073094D">
        <w:rPr>
          <w:rStyle w:val="23"/>
          <w:i w:val="0"/>
          <w:sz w:val="28"/>
          <w:szCs w:val="28"/>
        </w:rPr>
        <w:t>,</w:t>
      </w:r>
      <w:r w:rsidRPr="0073094D">
        <w:rPr>
          <w:rStyle w:val="23"/>
          <w:i w:val="0"/>
          <w:sz w:val="28"/>
          <w:szCs w:val="28"/>
        </w:rPr>
        <w:t xml:space="preserve"> С.Д.</w:t>
      </w:r>
      <w:r w:rsidRPr="00FE221C">
        <w:rPr>
          <w:sz w:val="28"/>
          <w:szCs w:val="28"/>
        </w:rPr>
        <w:t xml:space="preserve"> Преподаватель вуза: технологии и организация деятельности: Учебное пособие / С.Д. Резник, О.А. Вдовина. - 3-е изд., перераб. и доп. - М.: И</w:t>
      </w:r>
      <w:r w:rsidRPr="00FE221C">
        <w:rPr>
          <w:sz w:val="28"/>
          <w:szCs w:val="28"/>
        </w:rPr>
        <w:t>Н</w:t>
      </w:r>
      <w:r w:rsidRPr="00FE221C">
        <w:rPr>
          <w:sz w:val="28"/>
          <w:szCs w:val="28"/>
        </w:rPr>
        <w:t>ФРА-М, 2013.-361 с-(Менеджмент в высшей школе).-</w:t>
      </w:r>
      <w:r w:rsidR="0073094D">
        <w:rPr>
          <w:sz w:val="28"/>
          <w:szCs w:val="28"/>
        </w:rPr>
        <w:t>С</w:t>
      </w:r>
      <w:r w:rsidRPr="00FE221C">
        <w:rPr>
          <w:sz w:val="28"/>
          <w:szCs w:val="28"/>
        </w:rPr>
        <w:t xml:space="preserve">. 136-168, </w:t>
      </w:r>
      <w:r w:rsidR="008343DD">
        <w:rPr>
          <w:sz w:val="28"/>
          <w:szCs w:val="28"/>
        </w:rPr>
        <w:t xml:space="preserve">С. </w:t>
      </w:r>
      <w:r w:rsidRPr="00FE221C">
        <w:rPr>
          <w:sz w:val="28"/>
          <w:szCs w:val="28"/>
        </w:rPr>
        <w:t>206-290.</w:t>
      </w:r>
    </w:p>
    <w:p w:rsidR="001C6C4D" w:rsidRDefault="001C6C4D" w:rsidP="00633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72B8" w:rsidRPr="00F35136" w:rsidRDefault="00FE5768" w:rsidP="00633F9E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A72B8" w:rsidRPr="00F35136">
        <w:rPr>
          <w:b/>
          <w:sz w:val="32"/>
          <w:szCs w:val="32"/>
        </w:rPr>
        <w:t xml:space="preserve"> Учебно-методическое обеспечение дисциплины</w:t>
      </w:r>
    </w:p>
    <w:p w:rsidR="003A72B8" w:rsidRDefault="00AC1824" w:rsidP="00633F9E">
      <w:pPr>
        <w:pStyle w:val="ReportMain"/>
        <w:keepNext/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A72B8">
        <w:rPr>
          <w:b/>
          <w:sz w:val="28"/>
          <w:szCs w:val="28"/>
        </w:rPr>
        <w:t xml:space="preserve"> </w:t>
      </w:r>
      <w:r w:rsidR="003A72B8" w:rsidRPr="009012A4">
        <w:rPr>
          <w:b/>
          <w:sz w:val="28"/>
          <w:szCs w:val="28"/>
        </w:rPr>
        <w:t>1 Основная литература</w:t>
      </w:r>
    </w:p>
    <w:p w:rsidR="003A72B8" w:rsidRPr="001B27AA" w:rsidRDefault="006274BD" w:rsidP="006274BD">
      <w:pPr>
        <w:pStyle w:val="22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 </w:t>
      </w:r>
      <w:r w:rsidR="003A72B8" w:rsidRPr="001B27AA">
        <w:rPr>
          <w:sz w:val="28"/>
          <w:szCs w:val="28"/>
        </w:rPr>
        <w:t>Гражданский кодекс Российской Федерации. Части 1, 2 и 3: офиц. текст. - М., ЭКСМО, 2005</w:t>
      </w:r>
      <w:r w:rsidR="008343DD">
        <w:rPr>
          <w:sz w:val="28"/>
          <w:szCs w:val="28"/>
        </w:rPr>
        <w:t xml:space="preserve">. - </w:t>
      </w:r>
      <w:r w:rsidR="003A72B8" w:rsidRPr="001B27AA">
        <w:rPr>
          <w:sz w:val="28"/>
          <w:szCs w:val="28"/>
        </w:rPr>
        <w:t>510 с.</w:t>
      </w:r>
    </w:p>
    <w:p w:rsidR="003A72B8" w:rsidRPr="001B27AA" w:rsidRDefault="006274BD" w:rsidP="006274BD">
      <w:pPr>
        <w:pStyle w:val="22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585AFA">
        <w:rPr>
          <w:sz w:val="28"/>
          <w:szCs w:val="28"/>
        </w:rPr>
        <w:t xml:space="preserve"> </w:t>
      </w:r>
      <w:r w:rsidR="003A72B8" w:rsidRPr="001B27AA">
        <w:rPr>
          <w:sz w:val="28"/>
          <w:szCs w:val="28"/>
        </w:rPr>
        <w:t>Национальная доктрина образования в Российской Федерации</w:t>
      </w:r>
      <w:r w:rsidR="006E2812">
        <w:rPr>
          <w:sz w:val="28"/>
          <w:szCs w:val="28"/>
        </w:rPr>
        <w:t>. – Режим до</w:t>
      </w:r>
      <w:r w:rsidR="006E2812">
        <w:rPr>
          <w:sz w:val="28"/>
          <w:szCs w:val="28"/>
        </w:rPr>
        <w:t>с</w:t>
      </w:r>
      <w:r w:rsidR="006E2812">
        <w:rPr>
          <w:sz w:val="28"/>
          <w:szCs w:val="28"/>
        </w:rPr>
        <w:t>тупа</w:t>
      </w:r>
      <w:r w:rsidR="0070231B">
        <w:rPr>
          <w:sz w:val="28"/>
          <w:szCs w:val="28"/>
        </w:rPr>
        <w:t>:</w:t>
      </w:r>
      <w:r w:rsidR="00E24E22">
        <w:rPr>
          <w:sz w:val="28"/>
          <w:szCs w:val="28"/>
        </w:rPr>
        <w:t xml:space="preserve"> </w:t>
      </w:r>
      <w:hyperlink r:id="rId31" w:history="1"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http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://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www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humanities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edu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ru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db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msg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/46741</w:t>
        </w:r>
      </w:hyperlink>
      <w:r w:rsidR="003A72B8" w:rsidRPr="001B27AA">
        <w:rPr>
          <w:sz w:val="28"/>
          <w:szCs w:val="28"/>
          <w:lang w:bidi="en-US"/>
        </w:rPr>
        <w:t>.</w:t>
      </w:r>
    </w:p>
    <w:p w:rsidR="003A72B8" w:rsidRPr="001B27AA" w:rsidRDefault="006274BD" w:rsidP="006274BD">
      <w:pPr>
        <w:pStyle w:val="22"/>
        <w:shd w:val="clear" w:color="auto" w:fill="auto"/>
        <w:tabs>
          <w:tab w:val="left" w:pos="729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72B8" w:rsidRPr="001B27AA">
        <w:rPr>
          <w:sz w:val="28"/>
          <w:szCs w:val="28"/>
        </w:rPr>
        <w:t xml:space="preserve"> Об образовании</w:t>
      </w:r>
      <w:r w:rsidR="006C29D5">
        <w:rPr>
          <w:sz w:val="28"/>
          <w:szCs w:val="28"/>
        </w:rPr>
        <w:t>.</w:t>
      </w:r>
      <w:r w:rsidR="00585AFA" w:rsidRPr="00585AFA">
        <w:rPr>
          <w:sz w:val="28"/>
          <w:szCs w:val="28"/>
        </w:rPr>
        <w:t xml:space="preserve"> </w:t>
      </w:r>
      <w:r w:rsidR="00585AFA" w:rsidRPr="001B27AA">
        <w:rPr>
          <w:sz w:val="28"/>
          <w:szCs w:val="28"/>
        </w:rPr>
        <w:t>Закон</w:t>
      </w:r>
      <w:r w:rsidR="006C29D5">
        <w:rPr>
          <w:sz w:val="28"/>
          <w:szCs w:val="28"/>
        </w:rPr>
        <w:t xml:space="preserve"> </w:t>
      </w:r>
      <w:r w:rsidR="00585AFA" w:rsidRPr="001B27AA">
        <w:rPr>
          <w:sz w:val="28"/>
          <w:szCs w:val="28"/>
        </w:rPr>
        <w:t>РФ</w:t>
      </w:r>
      <w:r w:rsidR="00585AFA">
        <w:rPr>
          <w:sz w:val="28"/>
          <w:szCs w:val="28"/>
        </w:rPr>
        <w:t xml:space="preserve">. - </w:t>
      </w:r>
      <w:r w:rsidR="006C29D5">
        <w:rPr>
          <w:sz w:val="28"/>
          <w:szCs w:val="28"/>
        </w:rPr>
        <w:t>Режим доступа</w:t>
      </w:r>
      <w:r w:rsidR="0070231B">
        <w:rPr>
          <w:sz w:val="28"/>
          <w:szCs w:val="28"/>
        </w:rPr>
        <w:t>:</w:t>
      </w:r>
      <w:r w:rsidR="006C29D5">
        <w:rPr>
          <w:sz w:val="28"/>
          <w:szCs w:val="28"/>
        </w:rPr>
        <w:t xml:space="preserve"> </w:t>
      </w:r>
      <w:r w:rsidR="003A72B8" w:rsidRPr="001B27AA">
        <w:rPr>
          <w:sz w:val="28"/>
          <w:szCs w:val="28"/>
        </w:rPr>
        <w:t xml:space="preserve"> </w:t>
      </w:r>
      <w:hyperlink r:id="rId32" w:history="1"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http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://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mon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gov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ru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doc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fz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</w:t>
        </w:r>
        <w:r w:rsidR="003A72B8" w:rsidRPr="001B27AA">
          <w:rPr>
            <w:rStyle w:val="ac"/>
            <w:sz w:val="28"/>
            <w:szCs w:val="28"/>
            <w:u w:val="none"/>
            <w:lang w:val="en-US" w:bidi="en-US"/>
          </w:rPr>
          <w:t>obr</w:t>
        </w:r>
        <w:r w:rsidR="003A72B8" w:rsidRPr="001B27AA">
          <w:rPr>
            <w:rStyle w:val="ac"/>
            <w:sz w:val="28"/>
            <w:szCs w:val="28"/>
            <w:u w:val="none"/>
            <w:lang w:bidi="en-US"/>
          </w:rPr>
          <w:t>/3986/</w:t>
        </w:r>
      </w:hyperlink>
    </w:p>
    <w:p w:rsidR="003A72B8" w:rsidRPr="001B27AA" w:rsidRDefault="003A72B8" w:rsidP="00FD2F8D">
      <w:pPr>
        <w:pStyle w:val="22"/>
        <w:numPr>
          <w:ilvl w:val="0"/>
          <w:numId w:val="73"/>
        </w:numPr>
        <w:shd w:val="clear" w:color="auto" w:fill="auto"/>
        <w:tabs>
          <w:tab w:val="left" w:pos="0"/>
          <w:tab w:val="left" w:pos="426"/>
        </w:tabs>
        <w:spacing w:line="360" w:lineRule="auto"/>
        <w:ind w:left="0" w:right="500" w:firstLine="709"/>
        <w:rPr>
          <w:sz w:val="28"/>
          <w:szCs w:val="28"/>
        </w:rPr>
      </w:pPr>
      <w:r w:rsidRPr="001B27AA">
        <w:rPr>
          <w:sz w:val="28"/>
          <w:szCs w:val="28"/>
        </w:rPr>
        <w:t>Федеральный государственный образовательный стандарт ВПО</w:t>
      </w:r>
      <w:r w:rsidR="0070231B">
        <w:rPr>
          <w:sz w:val="28"/>
          <w:szCs w:val="28"/>
        </w:rPr>
        <w:t xml:space="preserve">. – Режим доступа: </w:t>
      </w:r>
      <w:r w:rsidRPr="001B27AA">
        <w:rPr>
          <w:sz w:val="28"/>
          <w:szCs w:val="28"/>
        </w:rPr>
        <w:t xml:space="preserve"> </w:t>
      </w:r>
      <w:hyperlink r:id="rId33" w:history="1">
        <w:r w:rsidRPr="001B27AA">
          <w:rPr>
            <w:rStyle w:val="ac"/>
            <w:sz w:val="28"/>
            <w:szCs w:val="28"/>
            <w:u w:val="none"/>
            <w:lang w:val="en-US" w:bidi="en-US"/>
          </w:rPr>
          <w:t>http</w:t>
        </w:r>
        <w:r w:rsidRPr="001B27AA">
          <w:rPr>
            <w:rStyle w:val="ac"/>
            <w:sz w:val="28"/>
            <w:szCs w:val="28"/>
            <w:u w:val="none"/>
            <w:lang w:bidi="en-US"/>
          </w:rPr>
          <w:t>://</w:t>
        </w:r>
        <w:r w:rsidRPr="001B27AA">
          <w:rPr>
            <w:rStyle w:val="ac"/>
            <w:sz w:val="28"/>
            <w:szCs w:val="28"/>
            <w:u w:val="none"/>
            <w:lang w:val="en-US" w:bidi="en-US"/>
          </w:rPr>
          <w:t>www</w:t>
        </w:r>
        <w:r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Pr="001B27AA">
          <w:rPr>
            <w:rStyle w:val="ac"/>
            <w:sz w:val="28"/>
            <w:szCs w:val="28"/>
            <w:u w:val="none"/>
            <w:lang w:val="en-US" w:bidi="en-US"/>
          </w:rPr>
          <w:t>edu</w:t>
        </w:r>
        <w:r w:rsidRPr="001B27AA">
          <w:rPr>
            <w:rStyle w:val="ac"/>
            <w:sz w:val="28"/>
            <w:szCs w:val="28"/>
            <w:u w:val="none"/>
            <w:lang w:bidi="en-US"/>
          </w:rPr>
          <w:t>.</w:t>
        </w:r>
        <w:r w:rsidRPr="001B27AA">
          <w:rPr>
            <w:rStyle w:val="ac"/>
            <w:sz w:val="28"/>
            <w:szCs w:val="28"/>
            <w:u w:val="none"/>
            <w:lang w:val="en-US" w:bidi="en-US"/>
          </w:rPr>
          <w:t>ru</w:t>
        </w:r>
      </w:hyperlink>
      <w:r w:rsidR="006274BD">
        <w:rPr>
          <w:rStyle w:val="ac"/>
          <w:sz w:val="28"/>
          <w:szCs w:val="28"/>
          <w:u w:val="none"/>
          <w:lang w:bidi="en-US"/>
        </w:rPr>
        <w:t>.</w:t>
      </w:r>
      <w:r w:rsidRPr="001B27AA">
        <w:rPr>
          <w:sz w:val="28"/>
          <w:szCs w:val="28"/>
        </w:rPr>
        <w:t xml:space="preserve"> </w:t>
      </w:r>
    </w:p>
    <w:p w:rsidR="003A72B8" w:rsidRPr="001B27AA" w:rsidRDefault="003A72B8" w:rsidP="00585AFA">
      <w:pPr>
        <w:pStyle w:val="22"/>
        <w:numPr>
          <w:ilvl w:val="0"/>
          <w:numId w:val="73"/>
        </w:numPr>
        <w:shd w:val="clear" w:color="auto" w:fill="auto"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B27AA">
        <w:rPr>
          <w:sz w:val="28"/>
          <w:szCs w:val="28"/>
        </w:rPr>
        <w:t>Методика преподавания в высшей школе: учебно-практическое п</w:t>
      </w:r>
      <w:r>
        <w:rPr>
          <w:sz w:val="28"/>
          <w:szCs w:val="28"/>
        </w:rPr>
        <w:t>о</w:t>
      </w:r>
      <w:r w:rsidRPr="001B27AA">
        <w:rPr>
          <w:sz w:val="28"/>
          <w:szCs w:val="28"/>
        </w:rPr>
        <w:t>собие для вузов / В.И. Блинов, В.Г. Виненко, И.С. Сергеев. - М.: Издательство Юрайт, 2015. - 315 с. - Серия: Образовательный процесс. - Рек. УМО.</w:t>
      </w:r>
    </w:p>
    <w:p w:rsidR="003A72B8" w:rsidRPr="001B27AA" w:rsidRDefault="003A72B8" w:rsidP="00585AFA">
      <w:pPr>
        <w:pStyle w:val="22"/>
        <w:numPr>
          <w:ilvl w:val="0"/>
          <w:numId w:val="73"/>
        </w:numPr>
        <w:shd w:val="clear" w:color="auto" w:fill="auto"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1B27AA">
        <w:rPr>
          <w:rStyle w:val="23"/>
          <w:i w:val="0"/>
          <w:sz w:val="28"/>
          <w:szCs w:val="28"/>
        </w:rPr>
        <w:t>Михеева</w:t>
      </w:r>
      <w:r w:rsidR="00274EE6">
        <w:rPr>
          <w:rStyle w:val="23"/>
          <w:i w:val="0"/>
          <w:sz w:val="28"/>
          <w:szCs w:val="28"/>
        </w:rPr>
        <w:t>,</w:t>
      </w:r>
      <w:r w:rsidRPr="001B27AA">
        <w:rPr>
          <w:rStyle w:val="23"/>
          <w:i w:val="0"/>
          <w:sz w:val="28"/>
          <w:szCs w:val="28"/>
        </w:rPr>
        <w:t xml:space="preserve"> С.А.</w:t>
      </w:r>
      <w:r w:rsidRPr="001B27AA">
        <w:rPr>
          <w:sz w:val="28"/>
          <w:szCs w:val="28"/>
        </w:rPr>
        <w:t xml:space="preserve"> Школьное экономическое образование: методика обуч</w:t>
      </w:r>
      <w:r w:rsidRPr="001B27AA">
        <w:rPr>
          <w:sz w:val="28"/>
          <w:szCs w:val="28"/>
        </w:rPr>
        <w:t>е</w:t>
      </w:r>
      <w:r w:rsidRPr="001B27AA">
        <w:rPr>
          <w:sz w:val="28"/>
          <w:szCs w:val="28"/>
        </w:rPr>
        <w:t>ния и воспитания: учебник для студентов педвузов / С.А. Михеев. - М.: ВИТА- ПРЕСС, 2012.-328 с.</w:t>
      </w:r>
    </w:p>
    <w:p w:rsidR="003A72B8" w:rsidRPr="00DA60A5" w:rsidRDefault="003A72B8" w:rsidP="00585AFA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0A5">
        <w:rPr>
          <w:rFonts w:ascii="Times New Roman" w:hAnsi="Times New Roman" w:cs="Times New Roman"/>
          <w:color w:val="000000"/>
          <w:sz w:val="28"/>
          <w:szCs w:val="28"/>
        </w:rPr>
        <w:t>Резник</w:t>
      </w:r>
      <w:r w:rsidR="00274E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60A5">
        <w:rPr>
          <w:rFonts w:ascii="Times New Roman" w:hAnsi="Times New Roman" w:cs="Times New Roman"/>
          <w:color w:val="000000"/>
          <w:sz w:val="28"/>
          <w:szCs w:val="28"/>
        </w:rPr>
        <w:t xml:space="preserve"> С.Д. Аспирант вуза: технологии научного творчества и педаг</w:t>
      </w:r>
      <w:r w:rsidRPr="00DA60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60A5">
        <w:rPr>
          <w:rFonts w:ascii="Times New Roman" w:hAnsi="Times New Roman" w:cs="Times New Roman"/>
          <w:color w:val="000000"/>
          <w:sz w:val="28"/>
          <w:szCs w:val="28"/>
        </w:rPr>
        <w:t xml:space="preserve">гической деятельности: </w:t>
      </w:r>
      <w:r w:rsidR="006B2AD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A60A5">
        <w:rPr>
          <w:rFonts w:ascii="Times New Roman" w:hAnsi="Times New Roman" w:cs="Times New Roman"/>
          <w:color w:val="000000"/>
          <w:sz w:val="28"/>
          <w:szCs w:val="28"/>
        </w:rPr>
        <w:t xml:space="preserve">чебное пособие / С.Д. Резник. - 2-e изд., перераб. - М.: ИНФРА-М, 2011. - 520 с. - ISBN 978-5-16-004447-7. – Режим доступа: </w:t>
      </w:r>
      <w:hyperlink r:id="rId34" w:history="1">
        <w:r w:rsidRPr="00DA60A5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http://znanium.com/bookread2.php?book=207257</w:t>
        </w:r>
      </w:hyperlink>
      <w:r w:rsidRPr="00DA6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2B8" w:rsidRPr="001B27AA" w:rsidRDefault="003A72B8" w:rsidP="00FD2F8D">
      <w:pPr>
        <w:pStyle w:val="ad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Резник</w:t>
      </w:r>
      <w:r w:rsidR="00274E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27AA">
        <w:rPr>
          <w:rFonts w:ascii="Times New Roman" w:hAnsi="Times New Roman" w:cs="Times New Roman"/>
          <w:color w:val="000000"/>
          <w:sz w:val="28"/>
          <w:szCs w:val="28"/>
        </w:rPr>
        <w:t xml:space="preserve"> С.Д. Преподаватель вуза: технологии и организация деятельн</w:t>
      </w:r>
      <w:r w:rsidRPr="001B2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B27AA">
        <w:rPr>
          <w:rFonts w:ascii="Times New Roman" w:hAnsi="Times New Roman" w:cs="Times New Roman"/>
          <w:color w:val="000000"/>
          <w:sz w:val="28"/>
          <w:szCs w:val="28"/>
        </w:rPr>
        <w:t xml:space="preserve">сти: </w:t>
      </w:r>
      <w:r w:rsidR="007023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B27AA">
        <w:rPr>
          <w:rFonts w:ascii="Times New Roman" w:hAnsi="Times New Roman" w:cs="Times New Roman"/>
          <w:color w:val="000000"/>
          <w:sz w:val="28"/>
          <w:szCs w:val="28"/>
        </w:rPr>
        <w:t xml:space="preserve">чеб. пособие / Под ред. С.Д. Резника. - 3-e изд., доп. и перераб. - М.: ИНФРА-М, 2011. - 361 с. -  ISBN 978-5-16-004478-1. – Режим доступа: </w:t>
      </w:r>
      <w:hyperlink r:id="rId35" w:history="1">
        <w:r w:rsidRPr="001B27AA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http://znanium.com/bookread2.php?book=251309</w:t>
        </w:r>
      </w:hyperlink>
      <w:r w:rsidRPr="001B2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2B8" w:rsidRPr="001B27AA" w:rsidRDefault="003A72B8" w:rsidP="00FD2F8D">
      <w:pPr>
        <w:pStyle w:val="22"/>
        <w:numPr>
          <w:ilvl w:val="0"/>
          <w:numId w:val="73"/>
        </w:numPr>
        <w:shd w:val="clear" w:color="auto" w:fill="auto"/>
        <w:tabs>
          <w:tab w:val="left" w:pos="0"/>
        </w:tabs>
        <w:spacing w:line="360" w:lineRule="auto"/>
        <w:ind w:left="0" w:right="440" w:firstLine="360"/>
        <w:rPr>
          <w:sz w:val="28"/>
          <w:szCs w:val="28"/>
        </w:rPr>
      </w:pPr>
      <w:r w:rsidRPr="001B27AA">
        <w:rPr>
          <w:rStyle w:val="23"/>
          <w:i w:val="0"/>
          <w:sz w:val="28"/>
          <w:szCs w:val="28"/>
        </w:rPr>
        <w:t>Хвесеня</w:t>
      </w:r>
      <w:r w:rsidR="00274EE6">
        <w:rPr>
          <w:rStyle w:val="23"/>
          <w:i w:val="0"/>
          <w:sz w:val="28"/>
          <w:szCs w:val="28"/>
        </w:rPr>
        <w:t>,</w:t>
      </w:r>
      <w:r w:rsidRPr="001B27AA">
        <w:rPr>
          <w:rStyle w:val="23"/>
          <w:i w:val="0"/>
          <w:sz w:val="28"/>
          <w:szCs w:val="28"/>
        </w:rPr>
        <w:t xml:space="preserve"> Н.П.</w:t>
      </w:r>
      <w:r w:rsidRPr="001B27AA">
        <w:rPr>
          <w:sz w:val="28"/>
          <w:szCs w:val="28"/>
        </w:rPr>
        <w:t xml:space="preserve"> Методика преподавания экономических дисциплин: учебно</w:t>
      </w:r>
      <w:r w:rsidRPr="001B27AA">
        <w:rPr>
          <w:sz w:val="28"/>
          <w:szCs w:val="28"/>
        </w:rPr>
        <w:softHyphen/>
        <w:t>методический комплекс / Н.П. Хвесеня, М.В. Сакович. - Минск: БГУ, 2006. - 116 с.</w:t>
      </w:r>
      <w:r w:rsidRPr="001B27AA">
        <w:rPr>
          <w:sz w:val="28"/>
          <w:szCs w:val="28"/>
          <w:lang w:bidi="en-US"/>
        </w:rPr>
        <w:t>-</w:t>
      </w:r>
      <w:r w:rsidRPr="001B27AA">
        <w:rPr>
          <w:sz w:val="28"/>
          <w:szCs w:val="28"/>
          <w:lang w:val="en-US" w:bidi="en-US"/>
        </w:rPr>
        <w:t>ISBN</w:t>
      </w:r>
      <w:r w:rsidRPr="001B27AA">
        <w:rPr>
          <w:sz w:val="28"/>
          <w:szCs w:val="28"/>
          <w:lang w:bidi="en-US"/>
        </w:rPr>
        <w:t xml:space="preserve"> </w:t>
      </w:r>
      <w:r w:rsidRPr="001B27AA">
        <w:rPr>
          <w:sz w:val="28"/>
          <w:szCs w:val="28"/>
        </w:rPr>
        <w:t>985-485-640-2.</w:t>
      </w:r>
    </w:p>
    <w:p w:rsidR="003A72B8" w:rsidRDefault="003A72B8" w:rsidP="00204C6C">
      <w:pPr>
        <w:pStyle w:val="22"/>
        <w:shd w:val="clear" w:color="auto" w:fill="auto"/>
        <w:tabs>
          <w:tab w:val="left" w:pos="5748"/>
        </w:tabs>
        <w:spacing w:line="360" w:lineRule="auto"/>
        <w:ind w:firstLine="720"/>
        <w:rPr>
          <w:sz w:val="28"/>
          <w:szCs w:val="28"/>
        </w:rPr>
      </w:pPr>
    </w:p>
    <w:p w:rsidR="003A72B8" w:rsidRPr="006D046A" w:rsidRDefault="00AC1824" w:rsidP="00204C6C">
      <w:pPr>
        <w:pStyle w:val="ad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2B8" w:rsidRPr="006D046A">
        <w:rPr>
          <w:rFonts w:ascii="Times New Roman" w:hAnsi="Times New Roman" w:cs="Times New Roman"/>
          <w:b/>
          <w:sz w:val="28"/>
          <w:szCs w:val="28"/>
        </w:rPr>
        <w:t>2 Дополнительная литература</w:t>
      </w:r>
    </w:p>
    <w:p w:rsidR="003A72B8" w:rsidRPr="00FF7CF4" w:rsidRDefault="003A72B8" w:rsidP="00FD2F8D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CF4">
        <w:rPr>
          <w:rFonts w:ascii="Times New Roman" w:hAnsi="Times New Roman" w:cs="Times New Roman"/>
          <w:iCs/>
          <w:color w:val="000000"/>
          <w:sz w:val="28"/>
          <w:szCs w:val="28"/>
        </w:rPr>
        <w:t>Автономов</w:t>
      </w:r>
      <w:r w:rsidR="0090396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FF7C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В.С</w:t>
      </w:r>
      <w:r w:rsidRPr="00FF7CF4">
        <w:rPr>
          <w:rFonts w:ascii="Times New Roman" w:hAnsi="Times New Roman" w:cs="Times New Roman"/>
          <w:color w:val="000000"/>
          <w:sz w:val="28"/>
          <w:szCs w:val="28"/>
        </w:rPr>
        <w:t>. Совершенствование экономического образования: ан</w:t>
      </w:r>
      <w:r w:rsidRPr="00FF7C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7CF4">
        <w:rPr>
          <w:rFonts w:ascii="Times New Roman" w:hAnsi="Times New Roman" w:cs="Times New Roman"/>
          <w:color w:val="000000"/>
          <w:sz w:val="28"/>
          <w:szCs w:val="28"/>
        </w:rPr>
        <w:t xml:space="preserve">литический доклад / В. С. Автономов. – М.: Логос, 2005. </w:t>
      </w:r>
    </w:p>
    <w:p w:rsidR="003A72B8" w:rsidRPr="00721CF2" w:rsidRDefault="003A72B8" w:rsidP="00FD2F8D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>Балабанов</w:t>
      </w:r>
      <w:r w:rsidR="0090396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B.C. 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экономических дисциплин. О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 xml:space="preserve">новы лекторского мастерства / B.C. Балабанов, В.Н. Кириллов, Р.Т. Юлдашев. – М.: Анкил, 2000. – 96 с. – ISBN 5-86476-158-3. </w:t>
      </w:r>
    </w:p>
    <w:p w:rsidR="003A72B8" w:rsidRPr="00721CF2" w:rsidRDefault="003A72B8" w:rsidP="00FD2F8D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>Бурцева</w:t>
      </w:r>
      <w:r w:rsidR="0090396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Л.П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 xml:space="preserve">. Методика профессионального обучения / Л.П. Бурцева. – М.: ФЛИНТА: Наука, 2015. – 160 с. – Рек УМО. </w:t>
      </w:r>
    </w:p>
    <w:p w:rsidR="003A72B8" w:rsidRPr="00721CF2" w:rsidRDefault="003A72B8" w:rsidP="00FD2F8D">
      <w:pPr>
        <w:pStyle w:val="22"/>
        <w:numPr>
          <w:ilvl w:val="0"/>
          <w:numId w:val="16"/>
        </w:numPr>
        <w:shd w:val="clear" w:color="auto" w:fill="auto"/>
        <w:tabs>
          <w:tab w:val="left" w:pos="717"/>
        </w:tabs>
        <w:spacing w:line="360" w:lineRule="auto"/>
        <w:ind w:left="0" w:right="440" w:firstLine="1069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>Бельская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Г. С.</w:t>
      </w:r>
      <w:r w:rsidRPr="00721CF2">
        <w:rPr>
          <w:sz w:val="28"/>
          <w:szCs w:val="28"/>
        </w:rPr>
        <w:t xml:space="preserve"> Совершенствование преподавания экономических дисциплин</w:t>
      </w:r>
      <w:r w:rsidR="00773C03">
        <w:rPr>
          <w:sz w:val="28"/>
          <w:szCs w:val="28"/>
        </w:rPr>
        <w:t xml:space="preserve"> / Г.С. Бельская </w:t>
      </w:r>
      <w:r w:rsidRPr="00721CF2">
        <w:rPr>
          <w:sz w:val="28"/>
          <w:szCs w:val="28"/>
        </w:rPr>
        <w:t>//«Образование».-</w:t>
      </w:r>
      <w:r w:rsidR="00773C03">
        <w:rPr>
          <w:sz w:val="28"/>
          <w:szCs w:val="28"/>
        </w:rPr>
        <w:t xml:space="preserve"> Режим доступа: </w:t>
      </w:r>
      <w:hyperlink r:id="rId36" w:history="1">
        <w:r w:rsidR="00E14BD8" w:rsidRPr="00095DFA">
          <w:rPr>
            <w:rStyle w:val="ac"/>
            <w:sz w:val="28"/>
            <w:szCs w:val="28"/>
          </w:rPr>
          <w:t>http://cyberleninka.rU/viewer_images/13991296/p/2.png</w:t>
        </w:r>
      </w:hyperlink>
      <w:r w:rsidRPr="00721CF2">
        <w:rPr>
          <w:b/>
          <w:bCs/>
          <w:sz w:val="28"/>
          <w:szCs w:val="28"/>
        </w:rPr>
        <w:t>.</w:t>
      </w:r>
    </w:p>
    <w:p w:rsidR="003A72B8" w:rsidRPr="00721CF2" w:rsidRDefault="003A72B8" w:rsidP="00FD2F8D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CF2">
        <w:rPr>
          <w:rFonts w:ascii="Times New Roman" w:hAnsi="Times New Roman" w:cs="Times New Roman"/>
          <w:color w:val="000000"/>
          <w:sz w:val="28"/>
          <w:szCs w:val="28"/>
        </w:rPr>
        <w:t>Воспитание экономической культуры современных школьников: обр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>зовательная программа и методические рекомендации для учителя / авт.-сост. Е.В. Дистенфельд; Новосиб. гос. пед. ун-т, Ин-т естеств. и соц.-экон. наук. – Новос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 xml:space="preserve">бирск: НГПУ, 2010. – 73 с. 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  <w:tab w:val="left" w:pos="1020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 w:rsidR="00FF7CF4">
        <w:rPr>
          <w:rStyle w:val="23"/>
          <w:i w:val="0"/>
          <w:sz w:val="28"/>
          <w:szCs w:val="28"/>
        </w:rPr>
        <w:t xml:space="preserve">6 </w:t>
      </w:r>
      <w:r w:rsidRPr="00721CF2">
        <w:rPr>
          <w:rStyle w:val="23"/>
          <w:i w:val="0"/>
          <w:sz w:val="28"/>
          <w:szCs w:val="28"/>
        </w:rPr>
        <w:t>Виневская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А.В.</w:t>
      </w:r>
      <w:r w:rsidRPr="00721CF2">
        <w:rPr>
          <w:sz w:val="28"/>
          <w:szCs w:val="28"/>
        </w:rPr>
        <w:t xml:space="preserve"> Метод кейсов в педагогике: практикум для учителей и ст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>дентов / А.В. Виневская; под ред. М.А. Пуйловой. - Ростов н/Д: Феникс, 2015.-141 с. - (Библиотека студента).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sz w:val="28"/>
          <w:szCs w:val="28"/>
        </w:rPr>
        <w:tab/>
      </w:r>
      <w:r>
        <w:rPr>
          <w:sz w:val="28"/>
          <w:szCs w:val="28"/>
        </w:rPr>
        <w:t xml:space="preserve">7 </w:t>
      </w:r>
      <w:r w:rsidRPr="00721CF2">
        <w:rPr>
          <w:sz w:val="28"/>
          <w:szCs w:val="28"/>
        </w:rPr>
        <w:t xml:space="preserve">Государственное и муниципальное управление: итоговая государственная аттестация студентов: </w:t>
      </w:r>
      <w:r w:rsidR="00773C03">
        <w:rPr>
          <w:sz w:val="28"/>
          <w:szCs w:val="28"/>
        </w:rPr>
        <w:t>у</w:t>
      </w:r>
      <w:r w:rsidRPr="00721CF2">
        <w:rPr>
          <w:sz w:val="28"/>
          <w:szCs w:val="28"/>
        </w:rPr>
        <w:t>чебное пособие / под ред. Е.Г. Коваленко. - Рек. УМО. - М.: Инфра-М. 2012. -409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  <w:tab w:val="left" w:pos="1020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8 </w:t>
      </w:r>
      <w:r w:rsidRPr="00721CF2">
        <w:rPr>
          <w:rStyle w:val="23"/>
          <w:i w:val="0"/>
          <w:sz w:val="28"/>
          <w:szCs w:val="28"/>
        </w:rPr>
        <w:t>Громкова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М.Т.</w:t>
      </w:r>
      <w:r w:rsidRPr="00721CF2">
        <w:rPr>
          <w:sz w:val="28"/>
          <w:szCs w:val="28"/>
        </w:rPr>
        <w:t xml:space="preserve"> Педагогика высшей школы: учебное пособие для студентов </w:t>
      </w:r>
      <w:r w:rsidRPr="00721CF2">
        <w:rPr>
          <w:sz w:val="28"/>
          <w:szCs w:val="28"/>
        </w:rPr>
        <w:lastRenderedPageBreak/>
        <w:t xml:space="preserve">педагогических вузов / М.Т. Громкова. — М.: ЮНИТИ-ДАНА, 2012. - 447 с. - Рек. УМЦ. - Доступ с сайта электронно-библиотечной системы </w:t>
      </w:r>
      <w:r w:rsidRPr="00721CF2">
        <w:rPr>
          <w:sz w:val="28"/>
          <w:szCs w:val="28"/>
          <w:lang w:val="en-US" w:bidi="en-US"/>
        </w:rPr>
        <w:t>IQlib</w:t>
      </w:r>
      <w:r w:rsidRPr="00721CF2">
        <w:rPr>
          <w:sz w:val="28"/>
          <w:szCs w:val="28"/>
          <w:lang w:bidi="en-US"/>
        </w:rPr>
        <w:t xml:space="preserve">. </w:t>
      </w:r>
      <w:r w:rsidRPr="00721CF2">
        <w:rPr>
          <w:sz w:val="28"/>
          <w:szCs w:val="28"/>
        </w:rPr>
        <w:t xml:space="preserve">- </w:t>
      </w:r>
      <w:r w:rsidRPr="00721CF2">
        <w:rPr>
          <w:sz w:val="28"/>
          <w:szCs w:val="28"/>
          <w:lang w:val="en-US" w:bidi="en-US"/>
        </w:rPr>
        <w:t>URL</w:t>
      </w:r>
      <w:r w:rsidRPr="00721CF2">
        <w:rPr>
          <w:sz w:val="28"/>
          <w:szCs w:val="28"/>
          <w:lang w:bidi="en-US"/>
        </w:rPr>
        <w:t xml:space="preserve">: </w:t>
      </w:r>
      <w:hyperlink r:id="rId37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iqlib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book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preview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visp</w:t>
        </w:r>
        <w:r w:rsidRPr="00721CF2">
          <w:rPr>
            <w:rStyle w:val="ac"/>
            <w:sz w:val="28"/>
            <w:szCs w:val="28"/>
            <w:lang w:bidi="en-US"/>
          </w:rPr>
          <w:t>7</w:t>
        </w:r>
        <w:r w:rsidRPr="00721CF2">
          <w:rPr>
            <w:rStyle w:val="ac"/>
            <w:sz w:val="28"/>
            <w:szCs w:val="28"/>
            <w:lang w:val="en-US" w:bidi="en-US"/>
          </w:rPr>
          <w:t>uicU</w:t>
        </w:r>
        <w:r w:rsidRPr="00721CF2">
          <w:rPr>
            <w:rStyle w:val="ac"/>
            <w:sz w:val="28"/>
            <w:szCs w:val="28"/>
            <w:lang w:bidi="en-US"/>
          </w:rPr>
          <w:t>59600281-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8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6-48</w:t>
        </w:r>
        <w:r w:rsidRPr="00721CF2">
          <w:rPr>
            <w:rStyle w:val="ac"/>
            <w:sz w:val="28"/>
            <w:szCs w:val="28"/>
            <w:lang w:val="en-US" w:bidi="en-US"/>
          </w:rPr>
          <w:t>B</w:t>
        </w:r>
        <w:r w:rsidRPr="00721CF2">
          <w:rPr>
            <w:rStyle w:val="ac"/>
            <w:sz w:val="28"/>
            <w:szCs w:val="28"/>
            <w:lang w:bidi="en-US"/>
          </w:rPr>
          <w:t>5-8</w:t>
        </w:r>
        <w:r w:rsidRPr="00721CF2">
          <w:rPr>
            <w:rStyle w:val="ac"/>
            <w:sz w:val="28"/>
            <w:szCs w:val="28"/>
            <w:lang w:val="en-US" w:bidi="en-US"/>
          </w:rPr>
          <w:t>B</w:t>
        </w:r>
        <w:r w:rsidRPr="00721CF2">
          <w:rPr>
            <w:rStyle w:val="ac"/>
            <w:sz w:val="28"/>
            <w:szCs w:val="28"/>
            <w:lang w:bidi="en-US"/>
          </w:rPr>
          <w:t>28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9 </w:t>
      </w:r>
      <w:r w:rsidRPr="00721CF2">
        <w:rPr>
          <w:rStyle w:val="23"/>
          <w:i w:val="0"/>
          <w:sz w:val="28"/>
          <w:szCs w:val="28"/>
        </w:rPr>
        <w:t>Граф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</w:t>
      </w:r>
      <w:r w:rsidRPr="00721CF2">
        <w:rPr>
          <w:sz w:val="28"/>
          <w:szCs w:val="28"/>
        </w:rPr>
        <w:t xml:space="preserve"> Основы самоорганизации учебной деятельности и самостоятельная работа студентов / В. Граф, И. Ильясов, В. Ляудис. - М.: Изд-во Моек, ун-та, 2011.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 </w:t>
      </w:r>
      <w:r w:rsidRPr="00721CF2">
        <w:rPr>
          <w:rStyle w:val="23"/>
          <w:i w:val="0"/>
          <w:sz w:val="28"/>
          <w:szCs w:val="28"/>
        </w:rPr>
        <w:t>Захарова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И.Г.</w:t>
      </w:r>
      <w:r w:rsidRPr="00721CF2">
        <w:rPr>
          <w:sz w:val="28"/>
          <w:szCs w:val="28"/>
        </w:rPr>
        <w:t xml:space="preserve"> Информационные технологии в образовании: </w:t>
      </w:r>
      <w:r w:rsidR="00EE2D65">
        <w:rPr>
          <w:sz w:val="28"/>
          <w:szCs w:val="28"/>
        </w:rPr>
        <w:t>у</w:t>
      </w:r>
      <w:r w:rsidRPr="00721CF2">
        <w:rPr>
          <w:sz w:val="28"/>
          <w:szCs w:val="28"/>
        </w:rPr>
        <w:t>чебное пос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>бие для вузов / И.Г. Захарова. - 5-е изд., стер. - Рек. УМО. - М.: Академия, 2008. - 192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11 </w:t>
      </w:r>
      <w:r w:rsidRPr="00721CF2">
        <w:rPr>
          <w:rStyle w:val="23"/>
          <w:i w:val="0"/>
          <w:sz w:val="28"/>
          <w:szCs w:val="28"/>
        </w:rPr>
        <w:t>Зельдович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Б.З.</w:t>
      </w:r>
      <w:r w:rsidRPr="00721CF2">
        <w:rPr>
          <w:sz w:val="28"/>
          <w:szCs w:val="28"/>
        </w:rPr>
        <w:t xml:space="preserve"> Ситуационное обучение управленческим дисциплинам: Учебное пособие / Б.З. Зельдович. - М.: Экзамен, МАЭП, 2008. - 542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 </w:t>
      </w:r>
      <w:r w:rsidRPr="00721CF2">
        <w:rPr>
          <w:rStyle w:val="23"/>
          <w:i w:val="0"/>
          <w:sz w:val="28"/>
          <w:szCs w:val="28"/>
        </w:rPr>
        <w:t>Коржуев</w:t>
      </w:r>
      <w:r w:rsidR="00903967">
        <w:rPr>
          <w:rStyle w:val="23"/>
          <w:i w:val="0"/>
          <w:sz w:val="28"/>
          <w:szCs w:val="28"/>
        </w:rPr>
        <w:t xml:space="preserve">, </w:t>
      </w:r>
      <w:r w:rsidRPr="00721CF2">
        <w:rPr>
          <w:rStyle w:val="23"/>
          <w:i w:val="0"/>
          <w:sz w:val="28"/>
          <w:szCs w:val="28"/>
        </w:rPr>
        <w:t>А.В.</w:t>
      </w:r>
      <w:r w:rsidRPr="00721CF2">
        <w:rPr>
          <w:sz w:val="28"/>
          <w:szCs w:val="28"/>
        </w:rPr>
        <w:t xml:space="preserve"> Общенаучные основы педагогики и педагогического поиска/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6989"/>
        </w:tabs>
        <w:spacing w:line="360" w:lineRule="auto"/>
        <w:ind w:firstLine="0"/>
        <w:rPr>
          <w:sz w:val="28"/>
          <w:szCs w:val="28"/>
        </w:rPr>
      </w:pPr>
      <w:r w:rsidRPr="00721CF2">
        <w:rPr>
          <w:sz w:val="28"/>
          <w:szCs w:val="28"/>
        </w:rPr>
        <w:t>А.А. Коржуев, А.Р. Садыкова. Изд. стереотип. — М.: Книжный дом «ЛИБРОКОМ», 2015.-304 с.-(Психология, педагогика, технология обучения).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 </w:t>
      </w:r>
      <w:r w:rsidRPr="00721CF2">
        <w:rPr>
          <w:rStyle w:val="23"/>
          <w:i w:val="0"/>
          <w:sz w:val="28"/>
          <w:szCs w:val="28"/>
        </w:rPr>
        <w:t>Кругликов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Г.</w:t>
      </w:r>
      <w:r w:rsidRPr="00721CF2">
        <w:rPr>
          <w:sz w:val="28"/>
          <w:szCs w:val="28"/>
        </w:rPr>
        <w:t xml:space="preserve"> Методика профессионального обучения/ Г. Кругликов. - М.: Издательство: </w:t>
      </w:r>
      <w:r w:rsidRPr="00721CF2">
        <w:rPr>
          <w:sz w:val="28"/>
          <w:szCs w:val="28"/>
          <w:lang w:val="en-US" w:bidi="en-US"/>
        </w:rPr>
        <w:t>Academia</w:t>
      </w:r>
      <w:r w:rsidRPr="00721CF2">
        <w:rPr>
          <w:sz w:val="28"/>
          <w:szCs w:val="28"/>
          <w:lang w:bidi="en-US"/>
        </w:rPr>
        <w:t xml:space="preserve">, </w:t>
      </w:r>
      <w:r w:rsidRPr="00721CF2">
        <w:rPr>
          <w:sz w:val="28"/>
          <w:szCs w:val="28"/>
        </w:rPr>
        <w:t>2013. - 320 с. - (Высшее профессиональное образование. Бакалавриат).</w:t>
      </w:r>
    </w:p>
    <w:p w:rsidR="003A72B8" w:rsidRPr="00721CF2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 </w:t>
      </w: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>Кайзер</w:t>
      </w:r>
      <w:r w:rsidR="0090396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21C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Ф-И</w:t>
      </w:r>
      <w:r w:rsidRPr="00721CF2">
        <w:rPr>
          <w:rFonts w:ascii="Times New Roman" w:hAnsi="Times New Roman" w:cs="Times New Roman"/>
          <w:color w:val="000000"/>
          <w:sz w:val="28"/>
          <w:szCs w:val="28"/>
        </w:rPr>
        <w:t xml:space="preserve">. Методика преподавания экономических дисциплин / Ф-И. Кайзер, Х. Камински. – М.: Вита-Пресс, 2007. – 184 с. 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41"/>
          <w:tab w:val="left" w:pos="1020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15 </w:t>
      </w:r>
      <w:r w:rsidRPr="00721CF2">
        <w:rPr>
          <w:rStyle w:val="23"/>
          <w:i w:val="0"/>
          <w:sz w:val="28"/>
          <w:szCs w:val="28"/>
        </w:rPr>
        <w:t>Калашникова</w:t>
      </w:r>
      <w:r w:rsidR="00903967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Е.Ю.</w:t>
      </w:r>
      <w:r w:rsidRPr="00721CF2">
        <w:rPr>
          <w:sz w:val="28"/>
          <w:szCs w:val="28"/>
        </w:rPr>
        <w:t xml:space="preserve"> Методика преподавания экономических дисциплин в современных условиях модификации / Е.Ю. Калашникова, И.А. Коновалова, В.В. Ловянникова // Молодой ученый. - 2013. - №12. - С. 901-903.</w:t>
      </w:r>
    </w:p>
    <w:p w:rsidR="003A72B8" w:rsidRPr="00721CF2" w:rsidRDefault="003A72B8" w:rsidP="00204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Pr="00721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Коменкий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21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Я.А. Педагогическое наследие / Я.А. Коменский, Д. Локк, Ж.-Ж. Руссо, И.Г. Песталоцци М.: Педагогика, 1989.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E14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Алгоритм инновационного развития   региона / С.П. Лапаев, О.А. Погожев // Формирование рыночного хозяйства: теория и практика XVII в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пуск, 2016. – XVII вып. – С.80-84.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Инновационная система региона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С.П. Лапаев, О.А. П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гожев //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хозяйства: теория и практика XVII выпуск, 2016. - XVII вып. – С.84-87.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19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О международном сотрудничестве в разработке, реализации и эксплуатации высокотехнологичных инновационных продуктов/ E.П. Резник, Е.С. Авдеева,С.П. Лапаев, Л.В. Панюшкина, Д.Д. Денисов //Интеллект. Инновации. И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 2016. -№ 6. – С.48-54.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Приоритеты развития промышленного комплекса региона в условиях импортозамещения/ Лапаев С.П. // Вестник Оренбургского государстве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университета, 2015. -№ 8. – С.111-119.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Производственная инфраструктура региона: теория и упра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 Лапаев С.П., Тихонов Н.Б. </w:t>
      </w:r>
      <w:r w:rsidR="00597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Оренбург :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</w:t>
      </w:r>
      <w:r w:rsidR="00B82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ерситет», </w:t>
      </w:r>
      <w:r w:rsidR="00B82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2015. - 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 с.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Современное организационно-экономическое обеспечение развития производственной инфраструктуры в регионе / Лапаев С.П., Герасименко Т.И., Чмышенко Е.Г., Тихонов Н.Б. // Вестник Оренбургского государственного университета, 2015. - №4. – С.295-303.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Лапаев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 Факторы социально-экономического развития региона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Фо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мирование рыночного хозяйства: теория и практика</w:t>
      </w:r>
      <w:r w:rsidR="00E14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XVII выпуск, 2016. - XVII вып.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С. 70-73.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24 Лапаев, С.П. Методологические основы инновационного развития региона: монография / С.П. Лапаев. - Оренбург, ООО ИПК «Университет», 2012. - 272с. - ISВN 978-5-4417-0028-3.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25 Лапаев, С.П. Механизм управления инновационной деятельностью региона: монография / С.П. Лапаев. - Оренбург: ОГУ,  2010</w:t>
      </w:r>
      <w:r w:rsidR="00491A81">
        <w:rPr>
          <w:rFonts w:ascii="Times New Roman" w:hAnsi="Times New Roman" w:cs="Times New Roman"/>
          <w:sz w:val="28"/>
          <w:szCs w:val="28"/>
        </w:rPr>
        <w:t xml:space="preserve">. </w:t>
      </w:r>
      <w:r w:rsidRPr="006D4000">
        <w:rPr>
          <w:rFonts w:ascii="Times New Roman" w:hAnsi="Times New Roman" w:cs="Times New Roman"/>
          <w:sz w:val="28"/>
          <w:szCs w:val="28"/>
        </w:rPr>
        <w:t>- 151с.-ISBN 978-5-7410-1133-1.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26 Лапаев, С.П. Производственная инфраструктура региона: теория и упра</w:t>
      </w:r>
      <w:r w:rsidRPr="006D4000">
        <w:rPr>
          <w:rFonts w:ascii="Times New Roman" w:hAnsi="Times New Roman" w:cs="Times New Roman"/>
          <w:sz w:val="28"/>
          <w:szCs w:val="28"/>
        </w:rPr>
        <w:t>в</w:t>
      </w:r>
      <w:r w:rsidRPr="006D4000">
        <w:rPr>
          <w:rFonts w:ascii="Times New Roman" w:hAnsi="Times New Roman" w:cs="Times New Roman"/>
          <w:sz w:val="28"/>
          <w:szCs w:val="28"/>
        </w:rPr>
        <w:t>ление : монография / С.П. Лапаев, Н.Б. Тихонов. – Оренбург: ООО ИПК «Универс</w:t>
      </w:r>
      <w:r w:rsidRPr="006D4000">
        <w:rPr>
          <w:rFonts w:ascii="Times New Roman" w:hAnsi="Times New Roman" w:cs="Times New Roman"/>
          <w:sz w:val="28"/>
          <w:szCs w:val="28"/>
        </w:rPr>
        <w:t>и</w:t>
      </w:r>
      <w:r w:rsidRPr="006D4000">
        <w:rPr>
          <w:rFonts w:ascii="Times New Roman" w:hAnsi="Times New Roman" w:cs="Times New Roman"/>
          <w:sz w:val="28"/>
          <w:szCs w:val="28"/>
        </w:rPr>
        <w:t xml:space="preserve">тет», 200 с. – </w:t>
      </w:r>
      <w:r w:rsidRPr="006D400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4000">
        <w:rPr>
          <w:rFonts w:ascii="Times New Roman" w:hAnsi="Times New Roman" w:cs="Times New Roman"/>
          <w:sz w:val="28"/>
          <w:szCs w:val="28"/>
        </w:rPr>
        <w:t xml:space="preserve"> 978-5-4417-0515-8.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 xml:space="preserve">27 Лапаев, С.П. Регион как основное звено формирования инновационной экономики : монография / С.П. Лапаев. </w:t>
      </w:r>
      <w:r w:rsidR="00491A81">
        <w:rPr>
          <w:rFonts w:ascii="Times New Roman" w:hAnsi="Times New Roman" w:cs="Times New Roman"/>
          <w:sz w:val="28"/>
          <w:szCs w:val="28"/>
        </w:rPr>
        <w:t>–</w:t>
      </w:r>
      <w:r w:rsidRPr="006D4000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91A81">
        <w:rPr>
          <w:rFonts w:ascii="Times New Roman" w:hAnsi="Times New Roman" w:cs="Times New Roman"/>
          <w:sz w:val="28"/>
          <w:szCs w:val="28"/>
        </w:rPr>
        <w:t>:</w:t>
      </w:r>
      <w:r w:rsidRPr="006D4000">
        <w:rPr>
          <w:rFonts w:ascii="Times New Roman" w:hAnsi="Times New Roman" w:cs="Times New Roman"/>
          <w:sz w:val="28"/>
          <w:szCs w:val="28"/>
        </w:rPr>
        <w:t xml:space="preserve"> Экономика, 2012.-237с. - ISВN 978-5-282-03298-7.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hAnsi="Times New Roman" w:cs="Times New Roman"/>
          <w:sz w:val="28"/>
        </w:rPr>
        <w:lastRenderedPageBreak/>
        <w:t>28 Лапаев, С.П. Формирование инновационного образования в регионе / М.Г. Лапаева, С.П. Лапаев // Экономические науки. - 2012. - № 1(86). - С. 89- 92. - ISSN 2072-084Х.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29</w:t>
      </w:r>
      <w:r w:rsidR="00B82D52">
        <w:rPr>
          <w:rFonts w:ascii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hAnsi="Times New Roman" w:cs="Times New Roman"/>
          <w:sz w:val="28"/>
          <w:szCs w:val="28"/>
        </w:rPr>
        <w:t>Лапаев</w:t>
      </w:r>
      <w:r w:rsidR="00903967">
        <w:rPr>
          <w:rFonts w:ascii="Times New Roman" w:hAnsi="Times New Roman" w:cs="Times New Roman"/>
          <w:sz w:val="28"/>
          <w:szCs w:val="28"/>
        </w:rPr>
        <w:t>,</w:t>
      </w:r>
      <w:r w:rsidRPr="006D4000">
        <w:rPr>
          <w:rFonts w:ascii="Times New Roman" w:hAnsi="Times New Roman" w:cs="Times New Roman"/>
          <w:sz w:val="28"/>
          <w:szCs w:val="28"/>
        </w:rPr>
        <w:t xml:space="preserve"> С.П. Управление  инновационным развитием региона / Лапаев С.П.</w:t>
      </w:r>
      <w:r w:rsidR="00F9751A">
        <w:rPr>
          <w:rFonts w:ascii="Times New Roman" w:hAnsi="Times New Roman" w:cs="Times New Roman"/>
          <w:sz w:val="28"/>
          <w:szCs w:val="28"/>
        </w:rPr>
        <w:t xml:space="preserve"> -</w:t>
      </w:r>
      <w:r w:rsidRPr="006D4000">
        <w:rPr>
          <w:rFonts w:ascii="Times New Roman" w:hAnsi="Times New Roman" w:cs="Times New Roman"/>
          <w:sz w:val="28"/>
          <w:szCs w:val="28"/>
        </w:rPr>
        <w:t xml:space="preserve"> Оренбург: ООО ИПК «Университет»,</w:t>
      </w:r>
      <w:r w:rsidR="00F9751A">
        <w:rPr>
          <w:rFonts w:ascii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hAnsi="Times New Roman" w:cs="Times New Roman"/>
          <w:sz w:val="28"/>
          <w:szCs w:val="28"/>
        </w:rPr>
        <w:t>2016. - 202 с.</w:t>
      </w:r>
      <w:r w:rsidRPr="006D4000">
        <w:rPr>
          <w:rFonts w:ascii="Times New Roman" w:hAnsi="Times New Roman" w:cs="Times New Roman"/>
          <w:sz w:val="28"/>
          <w:szCs w:val="28"/>
        </w:rPr>
        <w:tab/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hAnsi="Times New Roman" w:cs="Times New Roman"/>
          <w:sz w:val="28"/>
        </w:rPr>
        <w:t>30</w:t>
      </w:r>
      <w:r w:rsidR="00B82D52">
        <w:rPr>
          <w:rFonts w:ascii="Times New Roman" w:hAnsi="Times New Roman" w:cs="Times New Roman"/>
          <w:sz w:val="28"/>
        </w:rPr>
        <w:t xml:space="preserve"> </w:t>
      </w:r>
      <w:r w:rsidRPr="006D4000">
        <w:rPr>
          <w:rFonts w:ascii="Times New Roman" w:hAnsi="Times New Roman" w:cs="Times New Roman"/>
          <w:sz w:val="28"/>
        </w:rPr>
        <w:t>Лапаев, С.П. Исследовательские университеты в США / С.П. Лапаев //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2012. – С. 187-192.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978-5-4417-00276.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hAnsi="Times New Roman" w:cs="Times New Roman"/>
          <w:sz w:val="28"/>
        </w:rPr>
        <w:t>31</w:t>
      </w:r>
      <w:r w:rsidR="00B82D52">
        <w:rPr>
          <w:rFonts w:ascii="Times New Roman" w:hAnsi="Times New Roman" w:cs="Times New Roman"/>
          <w:sz w:val="28"/>
        </w:rPr>
        <w:t xml:space="preserve"> </w:t>
      </w:r>
      <w:r w:rsidRPr="006D4000">
        <w:rPr>
          <w:rFonts w:ascii="Times New Roman" w:hAnsi="Times New Roman" w:cs="Times New Roman"/>
          <w:sz w:val="28"/>
        </w:rPr>
        <w:t>Лапаев, С.П. Формирование модели университетов в западных странах / С.П. Лапаев, Л.В. Лапаева // Формирование рыночного хозяйства: теория и практ</w:t>
      </w:r>
      <w:r w:rsidRPr="006D4000">
        <w:rPr>
          <w:rFonts w:ascii="Times New Roman" w:hAnsi="Times New Roman" w:cs="Times New Roman"/>
          <w:sz w:val="28"/>
        </w:rPr>
        <w:t>и</w:t>
      </w:r>
      <w:r w:rsidRPr="006D4000">
        <w:rPr>
          <w:rFonts w:ascii="Times New Roman" w:hAnsi="Times New Roman" w:cs="Times New Roman"/>
          <w:sz w:val="28"/>
        </w:rPr>
        <w:t>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2012. – С. 192-195.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978-5-4417-00276.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8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 w:cs="Times New Roman"/>
          <w:sz w:val="28"/>
          <w:szCs w:val="28"/>
        </w:rPr>
        <w:t xml:space="preserve">Лапаева, М.Г. Интеллектуальная собственность вуза  </w:t>
      </w:r>
      <w:r w:rsidRPr="006D4000">
        <w:rPr>
          <w:rFonts w:ascii="Times New Roman" w:hAnsi="Times New Roman"/>
          <w:sz w:val="28"/>
          <w:szCs w:val="28"/>
        </w:rPr>
        <w:t xml:space="preserve">/ М.Г. Лапаева, А.А. Есенбаева // Вестник Оренбургского государственного университета. - 2012.- №13.- С. 123-125. </w:t>
      </w:r>
      <w:r w:rsidRPr="006D4000">
        <w:rPr>
          <w:rFonts w:ascii="Times New Roman" w:hAnsi="Times New Roman" w:cs="Times New Roman"/>
          <w:bCs/>
          <w:sz w:val="28"/>
        </w:rPr>
        <w:t>- ISSN 1814-6457.</w:t>
      </w:r>
    </w:p>
    <w:p w:rsidR="003A72B8" w:rsidRPr="006D4000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0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8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 w:cs="Times New Roman"/>
          <w:sz w:val="28"/>
          <w:szCs w:val="28"/>
        </w:rPr>
        <w:t>Лапаева, М.Г. Кадровое обеспечение научно-инновационной деятельности в условиях импортозамещения / М.Г. Лапаева // Вестник Оренбургского государс</w:t>
      </w:r>
      <w:r w:rsidRPr="006D40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4000">
        <w:rPr>
          <w:rFonts w:ascii="Times New Roman" w:eastAsia="Times New Roman" w:hAnsi="Times New Roman" w:cs="Times New Roman"/>
          <w:sz w:val="28"/>
          <w:szCs w:val="28"/>
        </w:rPr>
        <w:t xml:space="preserve">венного университета. – 2015. - №8. – С. 86-90. </w:t>
      </w:r>
      <w:r w:rsidRPr="006D4000">
        <w:rPr>
          <w:rFonts w:ascii="Times New Roman" w:hAnsi="Times New Roman" w:cs="Times New Roman"/>
          <w:sz w:val="28"/>
          <w:szCs w:val="28"/>
        </w:rPr>
        <w:t xml:space="preserve">- </w:t>
      </w:r>
      <w:r w:rsidRPr="006D4000">
        <w:rPr>
          <w:rFonts w:ascii="Times New Roman" w:hAnsi="Times New Roman" w:cs="Times New Roman"/>
          <w:bCs/>
          <w:sz w:val="28"/>
        </w:rPr>
        <w:t>ISSN 1814-6457.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34</w:t>
      </w:r>
      <w:r w:rsidR="00B82D52">
        <w:rPr>
          <w:rFonts w:ascii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hAnsi="Times New Roman" w:cs="Times New Roman"/>
          <w:sz w:val="28"/>
          <w:szCs w:val="28"/>
        </w:rPr>
        <w:t>Лапаева, М. Г. Теории пространственного и регионального развития [Эле</w:t>
      </w:r>
      <w:r w:rsidRPr="006D4000">
        <w:rPr>
          <w:rFonts w:ascii="Times New Roman" w:hAnsi="Times New Roman" w:cs="Times New Roman"/>
          <w:sz w:val="28"/>
          <w:szCs w:val="28"/>
        </w:rPr>
        <w:t>к</w:t>
      </w:r>
      <w:r w:rsidRPr="006D4000">
        <w:rPr>
          <w:rFonts w:ascii="Times New Roman" w:hAnsi="Times New Roman" w:cs="Times New Roman"/>
          <w:sz w:val="28"/>
          <w:szCs w:val="28"/>
        </w:rPr>
        <w:t xml:space="preserve">тронный ресурс]: учебное пособие для студентов, обучающихся по программам высшего профессионального образования по направлениям подготовки 080100.62, 080100.68 Экономика / М. Г. Лапаева, С. П. Лапаев, Т. В. Кузаева; М-во образования и науки Рос. Федерации, Федер. гос. бюджет. образоват. учреждение высш. проф. образования "Оренбург. гос. ун-т". - Оренбург: ОГУ. - 2015. - . - ISBN 978-5-7410-1224-6.- Режим доступа: </w:t>
      </w:r>
      <w:hyperlink r:id="rId38" w:history="1">
        <w:r w:rsidRPr="006D4000">
          <w:rPr>
            <w:rStyle w:val="ac"/>
            <w:rFonts w:ascii="Times New Roman" w:hAnsi="Times New Roman" w:cs="Times New Roman"/>
            <w:sz w:val="28"/>
            <w:szCs w:val="28"/>
          </w:rPr>
          <w:t>http://artlib.osu.ru/web/books/metod_all/6926_20150311.pdf</w:t>
        </w:r>
      </w:hyperlink>
      <w:r w:rsidRPr="006D4000">
        <w:rPr>
          <w:rFonts w:ascii="Times New Roman" w:hAnsi="Times New Roman" w:cs="Times New Roman"/>
          <w:sz w:val="28"/>
          <w:szCs w:val="28"/>
        </w:rPr>
        <w:t>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35</w:t>
      </w:r>
      <w:r w:rsidR="00B82D52">
        <w:rPr>
          <w:rFonts w:ascii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hAnsi="Times New Roman" w:cs="Times New Roman"/>
          <w:sz w:val="28"/>
          <w:szCs w:val="28"/>
        </w:rPr>
        <w:t>Лапаева, М. Г. Экономист как профессия: учебное пособие  /   М.Г. Лапа</w:t>
      </w:r>
      <w:r w:rsidRPr="006D4000">
        <w:rPr>
          <w:rFonts w:ascii="Times New Roman" w:hAnsi="Times New Roman" w:cs="Times New Roman"/>
          <w:sz w:val="28"/>
          <w:szCs w:val="28"/>
        </w:rPr>
        <w:t>е</w:t>
      </w:r>
      <w:r w:rsidRPr="006D4000">
        <w:rPr>
          <w:rFonts w:ascii="Times New Roman" w:hAnsi="Times New Roman" w:cs="Times New Roman"/>
          <w:sz w:val="28"/>
          <w:szCs w:val="28"/>
        </w:rPr>
        <w:t xml:space="preserve">ва, С.П. Лапаев. – Оренбург: ООО ИПК «Университет», 2013. – 149с. </w:t>
      </w:r>
      <w:r w:rsidRPr="006D400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4000">
        <w:rPr>
          <w:rFonts w:ascii="Times New Roman" w:hAnsi="Times New Roman" w:cs="Times New Roman"/>
          <w:sz w:val="28"/>
          <w:szCs w:val="28"/>
        </w:rPr>
        <w:t>-978-5-4417-0169-3.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eastAsia="Times New Roman" w:hAnsi="Times New Roman"/>
          <w:sz w:val="28"/>
          <w:szCs w:val="28"/>
        </w:rPr>
        <w:t>36</w:t>
      </w:r>
      <w:r w:rsidR="00632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/>
          <w:sz w:val="28"/>
          <w:szCs w:val="28"/>
        </w:rPr>
        <w:t xml:space="preserve">Лапаева, М.Г. Основные направления совершенствования экономического образования / М.Г. Лапаева // Университетский комплекс как региональный центр </w:t>
      </w:r>
      <w:r w:rsidRPr="006D4000">
        <w:rPr>
          <w:rFonts w:ascii="Times New Roman" w:eastAsia="Times New Roman" w:hAnsi="Times New Roman"/>
          <w:sz w:val="28"/>
          <w:szCs w:val="28"/>
        </w:rPr>
        <w:lastRenderedPageBreak/>
        <w:t>образования, науки и культуры [Электронный ресурс]: материалы Всероссийской научно-методической конференции (c международным участием); Оренбург. гос. ун-т. - Электрон. дан. - Оренбург: ОГУ, 2015. - 1 электрон. опт. диск (CD-ROM). - ISBN 978-5-7410-1180-5.</w:t>
      </w:r>
    </w:p>
    <w:p w:rsidR="003A72B8" w:rsidRPr="006D4000" w:rsidRDefault="003A72B8" w:rsidP="00204C6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Fonts w:ascii="Times New Roman" w:hAnsi="Times New Roman" w:cs="Times New Roman"/>
          <w:sz w:val="28"/>
          <w:szCs w:val="28"/>
        </w:rPr>
        <w:t>37</w:t>
      </w:r>
      <w:r w:rsidR="00632E15">
        <w:rPr>
          <w:rFonts w:ascii="Times New Roman" w:hAnsi="Times New Roman" w:cs="Times New Roman"/>
          <w:sz w:val="28"/>
          <w:szCs w:val="28"/>
        </w:rPr>
        <w:t xml:space="preserve"> </w:t>
      </w:r>
      <w:r w:rsidRPr="006D4000">
        <w:rPr>
          <w:rFonts w:ascii="Times New Roman" w:hAnsi="Times New Roman" w:cs="Times New Roman"/>
          <w:sz w:val="28"/>
          <w:szCs w:val="28"/>
        </w:rPr>
        <w:t>Лапаева, М.Г. Образование как главный фактор формирования инновац</w:t>
      </w:r>
      <w:r w:rsidRPr="006D4000">
        <w:rPr>
          <w:rFonts w:ascii="Times New Roman" w:hAnsi="Times New Roman" w:cs="Times New Roman"/>
          <w:sz w:val="28"/>
          <w:szCs w:val="28"/>
        </w:rPr>
        <w:t>и</w:t>
      </w:r>
      <w:r w:rsidRPr="006D4000">
        <w:rPr>
          <w:rFonts w:ascii="Times New Roman" w:hAnsi="Times New Roman" w:cs="Times New Roman"/>
          <w:sz w:val="28"/>
          <w:szCs w:val="28"/>
        </w:rPr>
        <w:t>онной восприимчивости / Лапаева М.Г., Лапаев С.П.</w:t>
      </w:r>
      <w:r w:rsidR="00523164">
        <w:rPr>
          <w:rFonts w:ascii="Times New Roman" w:hAnsi="Times New Roman" w:cs="Times New Roman"/>
          <w:sz w:val="28"/>
          <w:szCs w:val="28"/>
        </w:rPr>
        <w:t>;</w:t>
      </w:r>
      <w:r w:rsidRPr="006D4000">
        <w:rPr>
          <w:rFonts w:ascii="Times New Roman" w:hAnsi="Times New Roman" w:cs="Times New Roman"/>
          <w:sz w:val="28"/>
          <w:szCs w:val="28"/>
        </w:rPr>
        <w:t xml:space="preserve"> Оренбургский государстве</w:t>
      </w:r>
      <w:r w:rsidRPr="006D4000">
        <w:rPr>
          <w:rFonts w:ascii="Times New Roman" w:hAnsi="Times New Roman" w:cs="Times New Roman"/>
          <w:sz w:val="28"/>
          <w:szCs w:val="28"/>
        </w:rPr>
        <w:t>н</w:t>
      </w:r>
      <w:r w:rsidRPr="006D4000">
        <w:rPr>
          <w:rFonts w:ascii="Times New Roman" w:hAnsi="Times New Roman" w:cs="Times New Roman"/>
          <w:sz w:val="28"/>
          <w:szCs w:val="28"/>
        </w:rPr>
        <w:t>ный университет, г. Оренбург 2017. – С.</w:t>
      </w:r>
      <w:r w:rsidR="00CD2702">
        <w:rPr>
          <w:rFonts w:ascii="Times New Roman" w:hAnsi="Times New Roman" w:cs="Times New Roman"/>
          <w:sz w:val="28"/>
          <w:szCs w:val="28"/>
        </w:rPr>
        <w:t>1010-1013.</w:t>
      </w:r>
      <w:r w:rsidRPr="006D4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B8" w:rsidRPr="006D4000" w:rsidRDefault="003A72B8" w:rsidP="00204C6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eastAsia="Times New Roman" w:hAnsi="Times New Roman"/>
          <w:sz w:val="28"/>
          <w:szCs w:val="28"/>
        </w:rPr>
        <w:t>38</w:t>
      </w:r>
      <w:r w:rsidR="00632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6D4000">
        <w:rPr>
          <w:rFonts w:ascii="Times New Roman" w:hAnsi="Times New Roman" w:cs="Times New Roman"/>
          <w:sz w:val="28"/>
        </w:rPr>
        <w:t>Базовые методологические концепции в философии и науке ХХ в. / М.Г. Лапаева //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2013. –   С. 142-147.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978-5-4417-0156-3.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eastAsia="Times New Roman" w:hAnsi="Times New Roman"/>
          <w:sz w:val="28"/>
          <w:szCs w:val="28"/>
        </w:rPr>
        <w:t>39</w:t>
      </w:r>
      <w:r w:rsidR="00632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6D4000">
        <w:rPr>
          <w:rFonts w:ascii="Times New Roman" w:hAnsi="Times New Roman" w:cs="Times New Roman"/>
          <w:sz w:val="28"/>
        </w:rPr>
        <w:t xml:space="preserve">Выбор темы научного исследования и выполнение научной работы / </w:t>
      </w:r>
      <w:r w:rsidRPr="006D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6D4000">
        <w:rPr>
          <w:rFonts w:ascii="Times New Roman" w:hAnsi="Times New Roman" w:cs="Times New Roman"/>
          <w:sz w:val="28"/>
          <w:szCs w:val="28"/>
        </w:rPr>
        <w:t>//</w:t>
      </w:r>
      <w:r w:rsidRPr="006D4000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2012. – С. 211-214.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978-5-4417-00276.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hAnsi="Times New Roman" w:cs="Times New Roman"/>
          <w:sz w:val="28"/>
        </w:rPr>
        <w:t>40</w:t>
      </w:r>
      <w:r w:rsidR="00346697">
        <w:rPr>
          <w:rFonts w:ascii="Times New Roman" w:hAnsi="Times New Roman" w:cs="Times New Roman"/>
          <w:sz w:val="28"/>
        </w:rPr>
        <w:t xml:space="preserve"> </w:t>
      </w:r>
      <w:r w:rsidRPr="006D4000">
        <w:rPr>
          <w:rFonts w:ascii="Times New Roman" w:hAnsi="Times New Roman" w:cs="Times New Roman"/>
          <w:sz w:val="28"/>
        </w:rPr>
        <w:t xml:space="preserve">Лапаева, М.Г. </w:t>
      </w:r>
      <w:r w:rsidRPr="006D4000">
        <w:rPr>
          <w:rFonts w:ascii="Times New Roman" w:hAnsi="Times New Roman" w:cs="Times New Roman"/>
          <w:bCs/>
          <w:sz w:val="28"/>
        </w:rPr>
        <w:t>Методология классической политэкономии</w:t>
      </w:r>
      <w:r w:rsidRPr="006D4000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</w:t>
      </w:r>
      <w:r w:rsidRPr="006D4000">
        <w:rPr>
          <w:rFonts w:ascii="Times New Roman" w:hAnsi="Times New Roman" w:cs="Times New Roman"/>
          <w:sz w:val="28"/>
        </w:rPr>
        <w:t>а</w:t>
      </w:r>
      <w:r w:rsidRPr="006D4000">
        <w:rPr>
          <w:rFonts w:ascii="Times New Roman" w:hAnsi="Times New Roman" w:cs="Times New Roman"/>
          <w:sz w:val="28"/>
        </w:rPr>
        <w:t>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2013. – С. 151-154.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978-5-4417-0156-3.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eastAsia="Times New Roman" w:hAnsi="Times New Roman"/>
          <w:sz w:val="28"/>
          <w:szCs w:val="28"/>
        </w:rPr>
        <w:t>41</w:t>
      </w:r>
      <w:r w:rsidR="00AC5E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00">
        <w:rPr>
          <w:rFonts w:ascii="Times New Roman" w:eastAsia="Times New Roman" w:hAnsi="Times New Roman"/>
          <w:sz w:val="28"/>
          <w:szCs w:val="28"/>
        </w:rPr>
        <w:t xml:space="preserve">Лапаева, М.Г. </w:t>
      </w:r>
      <w:r w:rsidRPr="006D400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методология научных исследований</w:t>
      </w:r>
      <w:r w:rsidRPr="006D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6D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М.Г. Лапаева </w:t>
      </w:r>
      <w:r w:rsidRPr="006D4000">
        <w:rPr>
          <w:rFonts w:ascii="Times New Roman" w:hAnsi="Times New Roman" w:cs="Times New Roman"/>
          <w:sz w:val="28"/>
          <w:szCs w:val="28"/>
        </w:rPr>
        <w:t>//</w:t>
      </w:r>
      <w:r w:rsidRPr="006D4000">
        <w:rPr>
          <w:rFonts w:ascii="Times New Roman" w:hAnsi="Times New Roman" w:cs="Times New Roman"/>
          <w:sz w:val="28"/>
        </w:rPr>
        <w:t xml:space="preserve">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2012. – С. 196-210.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978-5-4417-00276.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000">
        <w:rPr>
          <w:rFonts w:ascii="Times New Roman" w:hAnsi="Times New Roman" w:cs="Times New Roman"/>
          <w:sz w:val="28"/>
        </w:rPr>
        <w:t>42</w:t>
      </w:r>
      <w:r w:rsidR="00AC5E00">
        <w:rPr>
          <w:rFonts w:ascii="Times New Roman" w:hAnsi="Times New Roman" w:cs="Times New Roman"/>
          <w:sz w:val="28"/>
        </w:rPr>
        <w:t xml:space="preserve"> </w:t>
      </w:r>
      <w:r w:rsidRPr="006D4000">
        <w:rPr>
          <w:rFonts w:ascii="Times New Roman" w:hAnsi="Times New Roman" w:cs="Times New Roman"/>
          <w:sz w:val="28"/>
        </w:rPr>
        <w:t xml:space="preserve">Лапаева, М.Г. </w:t>
      </w:r>
      <w:r w:rsidRPr="006D4000">
        <w:rPr>
          <w:rFonts w:ascii="Times New Roman" w:hAnsi="Times New Roman" w:cs="Times New Roman"/>
          <w:bCs/>
          <w:sz w:val="28"/>
        </w:rPr>
        <w:t>Экономическая методология марксизма</w:t>
      </w:r>
      <w:r w:rsidRPr="006D4000">
        <w:rPr>
          <w:rFonts w:ascii="Times New Roman" w:hAnsi="Times New Roman" w:cs="Times New Roman"/>
          <w:sz w:val="28"/>
        </w:rPr>
        <w:t xml:space="preserve"> / М.Г. Лапаева, С.П. Лапаев //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lang w:val="en-US"/>
        </w:rPr>
        <w:t>III</w:t>
      </w:r>
      <w:r w:rsidRPr="006D4000">
        <w:rPr>
          <w:rFonts w:ascii="Times New Roman" w:hAnsi="Times New Roman" w:cs="Times New Roman"/>
          <w:sz w:val="28"/>
        </w:rPr>
        <w:t xml:space="preserve">. - Оренбург: ОГУ, 2013. – С. 154-156. - </w:t>
      </w:r>
      <w:r w:rsidRPr="006D4000">
        <w:rPr>
          <w:rFonts w:ascii="Times New Roman" w:hAnsi="Times New Roman" w:cs="Times New Roman"/>
          <w:sz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</w:rPr>
        <w:t>В</w:t>
      </w:r>
      <w:r w:rsidRPr="006D4000">
        <w:rPr>
          <w:rFonts w:ascii="Times New Roman" w:hAnsi="Times New Roman" w:cs="Times New Roman"/>
          <w:sz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</w:rPr>
        <w:t xml:space="preserve"> 978-5-4417-0156-3.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000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43</w:t>
      </w:r>
      <w:r w:rsidR="00AC5E00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4000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Лапаева</w:t>
      </w:r>
      <w:r w:rsidR="00903967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D4000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М.Г. Базовые методологические концепции в философии и науке </w:t>
      </w:r>
      <w:r w:rsidRPr="006D4000">
        <w:rPr>
          <w:rStyle w:val="bigtext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6D4000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r w:rsidRPr="006D4000">
        <w:rPr>
          <w:rFonts w:ascii="Times New Roman" w:hAnsi="Times New Roman" w:cs="Times New Roman"/>
          <w:sz w:val="28"/>
          <w:szCs w:val="28"/>
        </w:rPr>
        <w:t>/ М.Г. Лапаева  // Формирование рыночного хозяйства: теория и практика: сборник научных статей. Выпуск X</w:t>
      </w:r>
      <w:r w:rsidRPr="006D40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4000">
        <w:rPr>
          <w:rFonts w:ascii="Times New Roman" w:hAnsi="Times New Roman" w:cs="Times New Roman"/>
          <w:sz w:val="28"/>
          <w:szCs w:val="28"/>
        </w:rPr>
        <w:t xml:space="preserve">. - Оренбург: ОГУ, 2013. – С. 142-147. - </w:t>
      </w:r>
      <w:r w:rsidRPr="006D400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4000">
        <w:rPr>
          <w:rFonts w:ascii="Times New Roman" w:hAnsi="Times New Roman" w:cs="Times New Roman"/>
          <w:sz w:val="28"/>
          <w:szCs w:val="28"/>
        </w:rPr>
        <w:t>В</w:t>
      </w:r>
      <w:r w:rsidRPr="006D40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4000">
        <w:rPr>
          <w:rFonts w:ascii="Times New Roman" w:hAnsi="Times New Roman" w:cs="Times New Roman"/>
          <w:sz w:val="28"/>
          <w:szCs w:val="28"/>
        </w:rPr>
        <w:t xml:space="preserve"> 978-5-4417-0156-3.</w:t>
      </w:r>
    </w:p>
    <w:p w:rsidR="003A72B8" w:rsidRPr="006D4000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44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 Организационно-экономическая модель инновационного развития предприятия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М.Г. Лапаева, А.Г. Турков //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 XVII выпуск, 2016. - XVII вып.</w:t>
      </w:r>
      <w:r w:rsidRPr="006D4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- С.87-90.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Кадровое обеспечение научно-инновационной деятельности в условиях импортозамещения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 Лапаева М.Г.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// Вестник Оренбургского гос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университета, 2015. - № 8. – С.120-126.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Система управления  регионом / М.Г. Лапаева, С.В. Шульга //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рыночного хозяйства: теория и практика XVII выпуск, 2016. -XVII вып. – С.97-100.</w:t>
      </w:r>
    </w:p>
    <w:p w:rsidR="003A72B8" w:rsidRPr="00B04BEF" w:rsidRDefault="00D26441" w:rsidP="00204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A7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2B8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72B8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Совершенствование   управления    социально-экономическим развитием Оренбургской област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/ М.Г.Лапаева, С.В. Шульга //</w:t>
      </w:r>
      <w:r w:rsidR="003A72B8"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рыночного хозяйства: теория и практика XVII выпуск, 2016. -XVII вып. – С.93-97.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особенности размещения производительных сил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М.Г. Лапаева, С.П. Лапаев // Интеллект. Инновации. Инвестиции, 2016.  - №3. – С.25-30.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Современные реалии и исторические традиции формиров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бизнес-сообщества  Оренбуржья</w:t>
      </w:r>
      <w:r w:rsidR="0052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М.Г. Лапаева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</w:t>
      </w:r>
      <w:r w:rsidR="0052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Интеллект. Инновации. И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2016.- №2. – С.42-47.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Стратегия  инновационного развития предприятия / Лапаева М.Г., Турков А.Г.// Формирование рыночного хозяйства: теория и практика XVII выпуск,  2016. </w:t>
      </w:r>
      <w:r w:rsidR="0084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XVII</w:t>
      </w:r>
      <w:r w:rsidR="0084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вып. – С.90-93.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AC5E00" w:rsidRPr="00F5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5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Теоретические основы формирования региональных рынков / Интеллект. Инновации. Инвестиции, 2016.- №9. </w:t>
      </w:r>
      <w:r w:rsidR="00F51961" w:rsidRPr="00F5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С.113-116.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903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Теории пространственного и регионального развития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/ Л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паева М. Г., Лапаев С. П.,  Кузаева Т. В.</w:t>
      </w:r>
      <w:r w:rsidR="0052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</w:t>
      </w:r>
      <w:r w:rsidR="0052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ИПК «Университет», 2015. -140 с.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D2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Формирование кластерной модели управления инновацио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процессами в регионе/ Лапаева М.Г., Лапаев С.П.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// Вестник Оренбургского государственного университета,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2015. - № 8. – С.127-132.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54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D2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О.Ф. Внедрение и применение инновационных технологий в то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ливно-энергетическом комплексе в условиях импортозамещения / Лапаева О.Ф., Д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деева С.А. // Вестник Оренбургского государствен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университета, 2015. -№ 8.-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С.133-140.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AC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Лапаева</w:t>
      </w:r>
      <w:r w:rsidR="00D2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О.Ф. Основные подходы к оценке современного освоения топли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но-энергетических ресурсов региона / О.Ф. Лапаева // Формирование рыночного х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0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 XVII выпуск,2016. - XVII вып. – С.100-105.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AC5E00">
        <w:rPr>
          <w:rFonts w:ascii="Times New Roman" w:hAnsi="Times New Roman" w:cs="Times New Roman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sz w:val="28"/>
          <w:szCs w:val="28"/>
        </w:rPr>
        <w:t>Лапаева, М.Г. Управление предприятиями машиностроения на основе бюджетирования : монография / М.Г. Лапаева, Е.Ю. Алексеева. - Оренбург: ООО ИПК «Университет»,  2014.- 190 с. - ISBN-978-5-4417-0366-6.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AC5E00">
        <w:rPr>
          <w:rFonts w:ascii="Times New Roman" w:hAnsi="Times New Roman" w:cs="Times New Roman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sz w:val="28"/>
          <w:szCs w:val="28"/>
        </w:rPr>
        <w:t>Лапаева, М.Г. Управление развитием регионального потребительского рынка: социально-экономические особенности: монография / М.Г. Лапаева, О.А. Иневатова. - Оренбург: ОГУ, 2010.- 213 с. - ISBN 978-5-7410-1042-6.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C5E00">
        <w:rPr>
          <w:rFonts w:ascii="Times New Roman" w:hAnsi="Times New Roman" w:cs="Times New Roman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sz w:val="28"/>
          <w:szCs w:val="28"/>
        </w:rPr>
        <w:t>Лапаева, М.Г. Управление рынком жилой недвижимости в регионе : мон</w:t>
      </w:r>
      <w:r w:rsidRPr="00B04BEF">
        <w:rPr>
          <w:rFonts w:ascii="Times New Roman" w:hAnsi="Times New Roman" w:cs="Times New Roman"/>
          <w:sz w:val="28"/>
          <w:szCs w:val="28"/>
        </w:rPr>
        <w:t>о</w:t>
      </w:r>
      <w:r w:rsidRPr="00B04BEF">
        <w:rPr>
          <w:rFonts w:ascii="Times New Roman" w:hAnsi="Times New Roman" w:cs="Times New Roman"/>
          <w:sz w:val="28"/>
          <w:szCs w:val="28"/>
        </w:rPr>
        <w:t>графия / М.Г. Лапаева, А.А. Гущина. - Оренбург: ООО ИПК «Университет»,  2014.- 198 с. - ISBN-978-5-4417-0433-5.</w:t>
      </w:r>
    </w:p>
    <w:p w:rsidR="003A72B8" w:rsidRPr="00B04BEF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C5E00">
        <w:rPr>
          <w:rFonts w:ascii="Times New Roman" w:hAnsi="Times New Roman" w:cs="Times New Roman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sz w:val="28"/>
          <w:szCs w:val="28"/>
        </w:rPr>
        <w:t>Лапаева, М.Г. Формирование и развитие металлургического комплекса в России : монография / М.Г. Лапаева, Д.Ю. Масленников. - Оренбург: ОГУ, 2011.- 200 с. - ISBN 978-5-7410-1116-4.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41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60</w:t>
      </w:r>
      <w:r w:rsidR="00AC5E00"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Левандо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Д.В.</w:t>
      </w:r>
      <w:r w:rsidRPr="00721CF2">
        <w:rPr>
          <w:sz w:val="28"/>
          <w:szCs w:val="28"/>
        </w:rPr>
        <w:t xml:space="preserve"> О структуре экономических моделей в преподавании экон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>мики.</w:t>
      </w:r>
      <w:r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Международный журнал «Экономика, предпринимательство, окружающая среда»</w:t>
      </w:r>
      <w:r w:rsidR="00F129D5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(ЭПОС),</w:t>
      </w:r>
      <w:r w:rsidR="00F129D5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№3(23)2005.</w:t>
      </w:r>
      <w:r w:rsidR="00F129D5">
        <w:rPr>
          <w:sz w:val="28"/>
          <w:szCs w:val="28"/>
        </w:rPr>
        <w:t xml:space="preserve"> С</w:t>
      </w:r>
      <w:r w:rsidRPr="00721CF2">
        <w:rPr>
          <w:sz w:val="28"/>
          <w:szCs w:val="28"/>
        </w:rPr>
        <w:t>.70-78.</w:t>
      </w:r>
      <w:r w:rsidR="00F129D5">
        <w:rPr>
          <w:sz w:val="28"/>
          <w:szCs w:val="28"/>
        </w:rPr>
        <w:t xml:space="preserve"> Режим доступа: </w:t>
      </w:r>
      <w:hyperlink r:id="rId39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mael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modules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myarticles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article</w:t>
        </w:r>
        <w:r w:rsidRPr="00721CF2">
          <w:rPr>
            <w:rStyle w:val="ac"/>
            <w:sz w:val="28"/>
            <w:szCs w:val="28"/>
            <w:lang w:bidi="en-US"/>
          </w:rPr>
          <w:t>_</w:t>
        </w:r>
        <w:r w:rsidRPr="00721CF2">
          <w:rPr>
            <w:rStyle w:val="ac"/>
            <w:sz w:val="28"/>
            <w:szCs w:val="28"/>
            <w:lang w:val="en-US" w:bidi="en-US"/>
          </w:rPr>
          <w:t>storyid</w:t>
        </w:r>
        <w:r w:rsidRPr="00721CF2">
          <w:rPr>
            <w:rStyle w:val="ac"/>
            <w:sz w:val="28"/>
            <w:szCs w:val="28"/>
            <w:lang w:bidi="en-US"/>
          </w:rPr>
          <w:t>_205.</w:t>
        </w:r>
        <w:r w:rsidRPr="00721CF2">
          <w:rPr>
            <w:rStyle w:val="ac"/>
            <w:sz w:val="28"/>
            <w:szCs w:val="28"/>
            <w:lang w:val="en-US" w:bidi="en-US"/>
          </w:rPr>
          <w:t>html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B04BEF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AC5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преподавания экономических дисциплин: </w:t>
      </w:r>
      <w:r w:rsidR="00990E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 xml:space="preserve">чебное пособие / Авт.-составит. А.А. Заиченко, Е.А. Стрельченко, Л.А. Безуглая. – Ростов-на-Дону: Изд-во Содействие–XXI век, 2011. – 200 с. </w:t>
      </w:r>
    </w:p>
    <w:p w:rsidR="003A72B8" w:rsidRPr="00B04BEF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 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преподавания экономических дисциплин: </w:t>
      </w:r>
      <w:r w:rsidR="00990E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>чебное пособие</w:t>
      </w:r>
      <w:r w:rsidR="00990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90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BEF">
        <w:rPr>
          <w:rFonts w:ascii="Times New Roman" w:hAnsi="Times New Roman" w:cs="Times New Roman"/>
          <w:color w:val="000000"/>
          <w:sz w:val="28"/>
          <w:szCs w:val="28"/>
        </w:rPr>
        <w:t xml:space="preserve">Н. Хужаев, П.З. Хашимов, Т.Т. Джураев, О.Б. Гимранова.– Ташкент: ТФИ, 2005.–140 с. </w:t>
      </w:r>
    </w:p>
    <w:p w:rsidR="003A72B8" w:rsidRPr="0069532F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63 </w:t>
      </w:r>
      <w:r w:rsidRPr="0069532F">
        <w:rPr>
          <w:rFonts w:ascii="Times New Roman" w:hAnsi="Times New Roman" w:cs="Times New Roman"/>
          <w:iCs/>
          <w:color w:val="000000"/>
          <w:sz w:val="28"/>
          <w:szCs w:val="28"/>
        </w:rPr>
        <w:t>Михеева</w:t>
      </w:r>
      <w:r w:rsidR="00D2644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6953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С.А</w:t>
      </w:r>
      <w:r w:rsidRPr="0069532F">
        <w:rPr>
          <w:rFonts w:ascii="Times New Roman" w:hAnsi="Times New Roman" w:cs="Times New Roman"/>
          <w:color w:val="000000"/>
          <w:sz w:val="28"/>
          <w:szCs w:val="28"/>
        </w:rPr>
        <w:t xml:space="preserve">. Школьное экономическое образование: методика обучения и воспитания. Практикум для студентов педвузов / С.А. Михеев. – М.: ВИТА-ПРЕСС, 2013. – 176 с. 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02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sz w:val="28"/>
          <w:szCs w:val="28"/>
        </w:rPr>
        <w:tab/>
      </w:r>
      <w:r>
        <w:rPr>
          <w:sz w:val="28"/>
          <w:szCs w:val="28"/>
        </w:rPr>
        <w:t xml:space="preserve">64 </w:t>
      </w:r>
      <w:r w:rsidRPr="00721CF2">
        <w:rPr>
          <w:sz w:val="28"/>
          <w:szCs w:val="28"/>
        </w:rPr>
        <w:t>Методика преподавания в высшей школе: учебно-практическое пособие для вузов / В.И. Блинов, В.Г. Виненко, И.С. Сергеев. - М.: Издательство Юрайт, 2013. - 315 с. - Серия: Прогрессивный курс. - Рек. УМО.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65 </w:t>
      </w:r>
      <w:r w:rsidRPr="00721CF2">
        <w:rPr>
          <w:rStyle w:val="23"/>
          <w:i w:val="0"/>
          <w:sz w:val="28"/>
          <w:szCs w:val="28"/>
        </w:rPr>
        <w:t>Минъко</w:t>
      </w:r>
      <w:r w:rsidR="00D26441">
        <w:rPr>
          <w:rStyle w:val="23"/>
          <w:i w:val="0"/>
          <w:sz w:val="28"/>
          <w:szCs w:val="28"/>
        </w:rPr>
        <w:t xml:space="preserve">, </w:t>
      </w:r>
      <w:r w:rsidRPr="00721CF2">
        <w:rPr>
          <w:rStyle w:val="23"/>
          <w:i w:val="0"/>
          <w:sz w:val="28"/>
          <w:szCs w:val="28"/>
        </w:rPr>
        <w:t>Э.В.</w:t>
      </w:r>
      <w:r w:rsidRPr="00721CF2">
        <w:rPr>
          <w:sz w:val="28"/>
          <w:szCs w:val="28"/>
        </w:rPr>
        <w:t xml:space="preserve"> Организация учебно-производственных практик и итоговой аттестации студентов: учебное пособие / Э.В. Минько, А.П. Ястребов. - 3-е изд., п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рераб. и доп. - СПб.: ГУАП, 2013. - 88 с.</w:t>
      </w:r>
    </w:p>
    <w:p w:rsidR="003A72B8" w:rsidRPr="0069532F" w:rsidRDefault="003A72B8" w:rsidP="00204C6C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</w:t>
      </w:r>
      <w:r w:rsidRPr="00695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[Электронный ресурс] // Консультант Плюс: справочная правовая система/ разраб. НПО «Вычисл. Математика и информатика». - М.: Ко</w:t>
      </w:r>
      <w:r w:rsidRPr="006953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сультант Плюс, 1997-2016.- Режим доступа: </w:t>
      </w:r>
      <w:hyperlink r:id="rId40" w:history="1">
        <w:r w:rsidRPr="0069532F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</w:t>
        </w:r>
      </w:hyperlink>
    </w:p>
    <w:p w:rsidR="003A72B8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67 </w:t>
      </w:r>
      <w:r w:rsidRPr="00721CF2">
        <w:rPr>
          <w:rStyle w:val="23"/>
          <w:i w:val="0"/>
          <w:sz w:val="28"/>
          <w:szCs w:val="28"/>
        </w:rPr>
        <w:t>Наранхо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К.</w:t>
      </w:r>
      <w:r w:rsidRPr="00721CF2">
        <w:rPr>
          <w:sz w:val="28"/>
          <w:szCs w:val="28"/>
        </w:rPr>
        <w:t xml:space="preserve"> Изменим педагогику, чтобы изменить мир / Пер. с исп. А. Школьник. - М.: Независимая фирма «Класс», 2014. - 400 с. - (Библиотека психол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>гии и психотерапии).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68 </w:t>
      </w:r>
      <w:r w:rsidRPr="00721CF2">
        <w:rPr>
          <w:rStyle w:val="23"/>
          <w:i w:val="0"/>
          <w:sz w:val="28"/>
          <w:szCs w:val="28"/>
        </w:rPr>
        <w:t>Онокой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Л.С.</w:t>
      </w:r>
      <w:r w:rsidRPr="00721CF2">
        <w:rPr>
          <w:sz w:val="28"/>
          <w:szCs w:val="28"/>
        </w:rPr>
        <w:t xml:space="preserve"> Компьютерные технологии в науке и образовании: </w:t>
      </w:r>
      <w:r w:rsidR="00C72032">
        <w:rPr>
          <w:sz w:val="28"/>
          <w:szCs w:val="28"/>
        </w:rPr>
        <w:t>у</w:t>
      </w:r>
      <w:r w:rsidRPr="00721CF2">
        <w:rPr>
          <w:sz w:val="28"/>
          <w:szCs w:val="28"/>
        </w:rPr>
        <w:t>чебное пособие для вузов / Л.С. Онокой, В.М. Титов. - Рек. УМО. - М.: Форум, 2012. - 224 с.</w:t>
      </w:r>
    </w:p>
    <w:p w:rsidR="003A72B8" w:rsidRPr="0069532F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69 </w:t>
      </w:r>
      <w:r w:rsidRPr="0069532F">
        <w:rPr>
          <w:rFonts w:ascii="Times New Roman" w:hAnsi="Times New Roman" w:cs="Times New Roman"/>
          <w:iCs/>
          <w:color w:val="000000"/>
          <w:sz w:val="28"/>
          <w:szCs w:val="28"/>
        </w:rPr>
        <w:t>Плешакова М.В</w:t>
      </w:r>
      <w:r w:rsidRPr="0069532F">
        <w:rPr>
          <w:rFonts w:ascii="Times New Roman" w:hAnsi="Times New Roman" w:cs="Times New Roman"/>
          <w:color w:val="000000"/>
          <w:sz w:val="28"/>
          <w:szCs w:val="28"/>
        </w:rPr>
        <w:t xml:space="preserve">. Деловые игры в экономике: методология и практика: Учебное пособие / М.В. Плешакова, Н.В. Чигиринская, Л.С. Шаховская. – Рек. УМО. – М.: КНОРУС, 2008. – 240 с. </w:t>
      </w:r>
    </w:p>
    <w:p w:rsidR="003A72B8" w:rsidRPr="00435C2E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="004C5E38" w:rsidRPr="00435C2E">
        <w:rPr>
          <w:rFonts w:ascii="Times New Roman" w:hAnsi="Times New Roman" w:cs="Times New Roman"/>
          <w:sz w:val="28"/>
          <w:szCs w:val="28"/>
        </w:rPr>
        <w:t>Об утверждении положения о порядке отбора инвестиционных проектов или инвестиционных программ для заключения инвестиционного договор</w:t>
      </w:r>
      <w:r w:rsidR="004C5E38">
        <w:rPr>
          <w:rFonts w:ascii="Times New Roman" w:hAnsi="Times New Roman" w:cs="Times New Roman"/>
          <w:sz w:val="28"/>
          <w:szCs w:val="28"/>
        </w:rPr>
        <w:t>:</w:t>
      </w:r>
      <w:r w:rsidR="004C5E38" w:rsidRPr="00435C2E">
        <w:rPr>
          <w:rFonts w:ascii="Times New Roman" w:hAnsi="Times New Roman" w:cs="Times New Roman"/>
          <w:sz w:val="28"/>
          <w:szCs w:val="28"/>
        </w:rPr>
        <w:t xml:space="preserve"> </w:t>
      </w:r>
      <w:r w:rsidRPr="00435C2E">
        <w:rPr>
          <w:rFonts w:ascii="Times New Roman" w:hAnsi="Times New Roman" w:cs="Times New Roman"/>
          <w:sz w:val="28"/>
          <w:szCs w:val="28"/>
        </w:rPr>
        <w:t>Пост</w:t>
      </w:r>
      <w:r w:rsidRPr="00435C2E">
        <w:rPr>
          <w:rFonts w:ascii="Times New Roman" w:hAnsi="Times New Roman" w:cs="Times New Roman"/>
          <w:sz w:val="28"/>
          <w:szCs w:val="28"/>
        </w:rPr>
        <w:t>а</w:t>
      </w:r>
      <w:r w:rsidRPr="00435C2E">
        <w:rPr>
          <w:rFonts w:ascii="Times New Roman" w:hAnsi="Times New Roman" w:cs="Times New Roman"/>
          <w:sz w:val="28"/>
          <w:szCs w:val="28"/>
        </w:rPr>
        <w:t>новление Правительства Оренбургской области от 04.06.2013 № 428-п. - Режим до</w:t>
      </w:r>
      <w:r w:rsidRPr="00435C2E">
        <w:rPr>
          <w:rFonts w:ascii="Times New Roman" w:hAnsi="Times New Roman" w:cs="Times New Roman"/>
          <w:sz w:val="28"/>
          <w:szCs w:val="28"/>
        </w:rPr>
        <w:t>с</w:t>
      </w:r>
      <w:r w:rsidRPr="00435C2E">
        <w:rPr>
          <w:rFonts w:ascii="Times New Roman" w:hAnsi="Times New Roman" w:cs="Times New Roman"/>
          <w:sz w:val="28"/>
          <w:szCs w:val="28"/>
        </w:rPr>
        <w:t>тупа:http://www.orenburg-gov.ru/magnoliaPublic/dms/regportal/law/post/regional/2007/38.rar.</w:t>
      </w:r>
    </w:p>
    <w:p w:rsidR="003A72B8" w:rsidRPr="00721CF2" w:rsidRDefault="003A72B8" w:rsidP="00204C6C">
      <w:pPr>
        <w:pStyle w:val="ReportMain"/>
        <w:keepNext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 </w:t>
      </w:r>
      <w:r w:rsidR="00A279D3" w:rsidRPr="00721CF2">
        <w:rPr>
          <w:sz w:val="28"/>
          <w:szCs w:val="28"/>
        </w:rPr>
        <w:t>О стратегии развития Оренбургской области до 2020 года и на период до 2030 года</w:t>
      </w:r>
      <w:r w:rsidR="00A279D3">
        <w:rPr>
          <w:sz w:val="28"/>
          <w:szCs w:val="28"/>
        </w:rPr>
        <w:t xml:space="preserve">: </w:t>
      </w:r>
      <w:r w:rsidRPr="00721CF2">
        <w:rPr>
          <w:sz w:val="28"/>
          <w:szCs w:val="28"/>
        </w:rPr>
        <w:t>Постановление Правительства Оренбургской области от 20.08.10 г. № 551-пп. - Режим доступа:</w:t>
      </w:r>
      <w:r w:rsidRPr="00721CF2">
        <w:rPr>
          <w:rStyle w:val="apple-converted-space"/>
          <w:sz w:val="28"/>
          <w:szCs w:val="28"/>
          <w:shd w:val="clear" w:color="auto" w:fill="FFFFFF"/>
        </w:rPr>
        <w:t> </w:t>
      </w:r>
      <w:hyperlink r:id="rId41" w:history="1">
        <w:r w:rsidRPr="00721CF2">
          <w:rPr>
            <w:rStyle w:val="ac"/>
            <w:sz w:val="28"/>
            <w:szCs w:val="28"/>
          </w:rPr>
          <w:t>http://www.oreneconomy.ru/strategy/strateg2030/</w:t>
        </w:r>
      </w:hyperlink>
      <w:r w:rsidRPr="00721CF2">
        <w:rPr>
          <w:sz w:val="28"/>
          <w:szCs w:val="28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sz w:val="28"/>
          <w:szCs w:val="28"/>
        </w:rPr>
        <w:tab/>
      </w:r>
      <w:r>
        <w:rPr>
          <w:sz w:val="28"/>
          <w:szCs w:val="28"/>
        </w:rPr>
        <w:t xml:space="preserve">72 </w:t>
      </w:r>
      <w:r w:rsidRPr="00721CF2">
        <w:rPr>
          <w:sz w:val="28"/>
          <w:szCs w:val="28"/>
        </w:rPr>
        <w:t xml:space="preserve">Педагогика: </w:t>
      </w:r>
      <w:r w:rsidR="00A279D3">
        <w:rPr>
          <w:sz w:val="28"/>
          <w:szCs w:val="28"/>
        </w:rPr>
        <w:t>у</w:t>
      </w:r>
      <w:r w:rsidRPr="00721CF2">
        <w:rPr>
          <w:sz w:val="28"/>
          <w:szCs w:val="28"/>
        </w:rPr>
        <w:t>чебник для вузов / под ред. Л.П. Крившенко. - Рек. МО РФ. - М.: Проспект, 2008. - 432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lastRenderedPageBreak/>
        <w:tab/>
      </w:r>
      <w:r>
        <w:rPr>
          <w:rStyle w:val="23"/>
          <w:i w:val="0"/>
          <w:sz w:val="28"/>
          <w:szCs w:val="28"/>
        </w:rPr>
        <w:t xml:space="preserve">73 </w:t>
      </w:r>
      <w:r w:rsidRPr="00721CF2">
        <w:rPr>
          <w:rStyle w:val="23"/>
          <w:i w:val="0"/>
          <w:sz w:val="28"/>
          <w:szCs w:val="28"/>
        </w:rPr>
        <w:t>Подлесный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И.П.</w:t>
      </w:r>
      <w:r w:rsidRPr="00721CF2">
        <w:rPr>
          <w:sz w:val="28"/>
          <w:szCs w:val="28"/>
        </w:rPr>
        <w:t xml:space="preserve"> Педагогика в 2-х т. Т. 1. Теоретическая педагогика. В 2-х кн. Кн. 2: учебник для академического бакалавриата / И.П. Подлесный. - М.: Изд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>тельство Юрайт, 2013. - 363 с. - Серия: Бакалавр. Академический курс. - Рек УМО и МО.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74 </w:t>
      </w:r>
      <w:r w:rsidRPr="00721CF2">
        <w:rPr>
          <w:rStyle w:val="23"/>
          <w:i w:val="0"/>
          <w:sz w:val="28"/>
          <w:szCs w:val="28"/>
        </w:rPr>
        <w:t>Подлесных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В.И.</w:t>
      </w:r>
      <w:r w:rsidRPr="00721CF2">
        <w:rPr>
          <w:sz w:val="28"/>
          <w:szCs w:val="28"/>
        </w:rPr>
        <w:t xml:space="preserve"> Реформирование высшего образования на основе зам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щения технологического уклада (новые подходы и методы): Монография. - М.: И</w:t>
      </w:r>
      <w:r w:rsidRPr="00721CF2">
        <w:rPr>
          <w:sz w:val="28"/>
          <w:szCs w:val="28"/>
        </w:rPr>
        <w:t>Н</w:t>
      </w:r>
      <w:r w:rsidRPr="00721CF2">
        <w:rPr>
          <w:sz w:val="28"/>
          <w:szCs w:val="28"/>
        </w:rPr>
        <w:t>ФРА-М, 2014. - 189 с. - (Научная мысль).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6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75 </w:t>
      </w:r>
      <w:r w:rsidRPr="00721CF2">
        <w:rPr>
          <w:sz w:val="28"/>
          <w:szCs w:val="28"/>
        </w:rPr>
        <w:t>Подготовка специалистов высшей квалификации в современных условиях развития образования: Материалы региональной научно-практической конфере</w:t>
      </w:r>
      <w:r w:rsidRPr="00721CF2">
        <w:rPr>
          <w:sz w:val="28"/>
          <w:szCs w:val="28"/>
        </w:rPr>
        <w:t>н</w:t>
      </w:r>
      <w:r w:rsidRPr="00721CF2">
        <w:rPr>
          <w:sz w:val="28"/>
          <w:szCs w:val="28"/>
        </w:rPr>
        <w:t>ции, Рязань, 25 ноября 2008 г. — Рязань: МАЭП, 2008. - 100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61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sz w:val="28"/>
          <w:szCs w:val="28"/>
        </w:rPr>
        <w:tab/>
      </w:r>
      <w:r>
        <w:rPr>
          <w:sz w:val="28"/>
          <w:szCs w:val="28"/>
        </w:rPr>
        <w:t xml:space="preserve">76 </w:t>
      </w:r>
      <w:r w:rsidRPr="00721CF2">
        <w:rPr>
          <w:sz w:val="28"/>
          <w:szCs w:val="28"/>
        </w:rPr>
        <w:t>Профессионально-педагогическая культура преподавания в вузах, как вторая профессия специалиста: Межвузовская научно-практическая конференция. Москва, 8 апреля 2008 г. - Вып. 1. - М.: МАЭП, 2008. - 80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61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sz w:val="28"/>
          <w:szCs w:val="28"/>
        </w:rPr>
        <w:tab/>
      </w:r>
      <w:r>
        <w:rPr>
          <w:sz w:val="28"/>
          <w:szCs w:val="28"/>
        </w:rPr>
        <w:t>77</w:t>
      </w:r>
      <w:r w:rsidR="00AE7AA4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 xml:space="preserve">Студент вуза: технологии и организация обучения в вузе: </w:t>
      </w:r>
      <w:r w:rsidR="00C66D1A">
        <w:rPr>
          <w:sz w:val="28"/>
          <w:szCs w:val="28"/>
        </w:rPr>
        <w:t>у</w:t>
      </w:r>
      <w:r w:rsidRPr="00721CF2">
        <w:rPr>
          <w:sz w:val="28"/>
          <w:szCs w:val="28"/>
        </w:rPr>
        <w:t xml:space="preserve">чебник/ С.Д. Резник. - М.: ИНФРА-М, 2015. - 366 с— (Высшее образование: Бакалавриат), </w:t>
      </w:r>
      <w:r w:rsidRPr="00721CF2">
        <w:rPr>
          <w:sz w:val="28"/>
          <w:szCs w:val="28"/>
          <w:lang w:bidi="en-US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>Р</w:t>
      </w:r>
      <w:r w:rsidR="00F23505" w:rsidRPr="0069532F">
        <w:rPr>
          <w:sz w:val="28"/>
          <w:szCs w:val="28"/>
          <w:lang w:eastAsia="ru-RU"/>
        </w:rPr>
        <w:t>е</w:t>
      </w:r>
      <w:r w:rsidR="00F23505" w:rsidRPr="0069532F">
        <w:rPr>
          <w:sz w:val="28"/>
          <w:szCs w:val="28"/>
          <w:lang w:eastAsia="ru-RU"/>
        </w:rPr>
        <w:t xml:space="preserve">жим доступа: </w:t>
      </w:r>
      <w:hyperlink r:id="rId42" w:history="1"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dx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doi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org</w:t>
        </w:r>
        <w:r w:rsidRPr="00721CF2">
          <w:rPr>
            <w:rStyle w:val="ac"/>
            <w:sz w:val="28"/>
            <w:szCs w:val="28"/>
            <w:lang w:bidi="en-US"/>
          </w:rPr>
          <w:t>/10.12737/5667</w:t>
        </w:r>
      </w:hyperlink>
      <w:r w:rsidRPr="00721CF2">
        <w:rPr>
          <w:sz w:val="28"/>
          <w:szCs w:val="28"/>
          <w:lang w:bidi="en-US"/>
        </w:rPr>
        <w:t xml:space="preserve">. </w:t>
      </w:r>
      <w:r w:rsidRPr="00721CF2">
        <w:rPr>
          <w:sz w:val="28"/>
          <w:szCs w:val="28"/>
        </w:rPr>
        <w:t>- Рек. УМО.</w:t>
      </w:r>
    </w:p>
    <w:p w:rsidR="003A72B8" w:rsidRPr="00435C2E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AE7AA4">
        <w:rPr>
          <w:rFonts w:ascii="Times New Roman" w:hAnsi="Times New Roman" w:cs="Times New Roman"/>
          <w:sz w:val="28"/>
          <w:szCs w:val="28"/>
        </w:rPr>
        <w:t xml:space="preserve"> </w:t>
      </w:r>
      <w:r w:rsidRPr="00435C2E">
        <w:rPr>
          <w:rFonts w:ascii="Times New Roman" w:hAnsi="Times New Roman" w:cs="Times New Roman"/>
          <w:sz w:val="28"/>
          <w:szCs w:val="28"/>
        </w:rPr>
        <w:t xml:space="preserve">Регионы России. Социально-экономические показатели, 2003-2015 гг. – Режим доступа: </w:t>
      </w:r>
      <w:hyperlink r:id="rId43" w:history="1">
        <w:r w:rsidRPr="00435C2E">
          <w:rPr>
            <w:rStyle w:val="ac"/>
            <w:rFonts w:ascii="Times New Roman" w:hAnsi="Times New Roman" w:cs="Times New Roman"/>
            <w:sz w:val="28"/>
            <w:szCs w:val="28"/>
          </w:rPr>
          <w:t>http://www.gks.ru/wps/wcm/connect/rosstat_main/rosstat/ru/statistics/publications/catalog/doc_1138623506156</w:t>
        </w:r>
      </w:hyperlink>
      <w:r w:rsidRPr="00435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2125"/>
        </w:tabs>
        <w:spacing w:line="360" w:lineRule="auto"/>
        <w:ind w:right="-1"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 xml:space="preserve">           79 </w:t>
      </w:r>
      <w:r w:rsidRPr="00721CF2">
        <w:rPr>
          <w:rStyle w:val="23"/>
          <w:i w:val="0"/>
          <w:sz w:val="28"/>
          <w:szCs w:val="28"/>
        </w:rPr>
        <w:t>Резник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С.Д.</w:t>
      </w:r>
      <w:r w:rsidRPr="00721CF2">
        <w:rPr>
          <w:sz w:val="28"/>
          <w:szCs w:val="28"/>
        </w:rPr>
        <w:tab/>
        <w:t>Технологии интенсивного формирования экономической с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>мостоятельности и предпринимательских компетенций студентов высших учебных заведений: монография / С.Д. Резник, А.Е. Черницов. - М.: ИНФРА-М, 2015.- 223 с. - (Научная мысль).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85"/>
        </w:tabs>
        <w:spacing w:line="360" w:lineRule="auto"/>
        <w:ind w:right="-1"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80 </w:t>
      </w:r>
      <w:r w:rsidRPr="00721CF2">
        <w:rPr>
          <w:rStyle w:val="23"/>
          <w:i w:val="0"/>
          <w:sz w:val="28"/>
          <w:szCs w:val="28"/>
        </w:rPr>
        <w:t>Русецкая</w:t>
      </w:r>
      <w:r w:rsidR="00D26441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Т.П.</w:t>
      </w:r>
      <w:r w:rsidRPr="00721CF2">
        <w:rPr>
          <w:sz w:val="28"/>
          <w:szCs w:val="28"/>
        </w:rPr>
        <w:t xml:space="preserve"> Современные технологии обучения в высшей школе / Т.П. Русецкая. — М.: МИТСО, 2008.</w:t>
      </w:r>
    </w:p>
    <w:p w:rsidR="003A72B8" w:rsidRPr="00721CF2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AE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1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Русенецкая</w:t>
      </w:r>
      <w:r w:rsidR="00C9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21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Т.П. Современные технологии обучения в высшей школе / Т.П. Русенецкая. М.: МИТСО, 2008.</w:t>
      </w:r>
    </w:p>
    <w:p w:rsidR="003A72B8" w:rsidRPr="00397676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82</w:t>
      </w:r>
      <w:r w:rsidR="00AE7A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97676">
        <w:rPr>
          <w:rFonts w:ascii="Times New Roman" w:hAnsi="Times New Roman" w:cs="Times New Roman"/>
          <w:iCs/>
          <w:color w:val="000000"/>
          <w:sz w:val="28"/>
          <w:szCs w:val="28"/>
        </w:rPr>
        <w:t>Скакун</w:t>
      </w:r>
      <w:r w:rsidR="00C9686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976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В.А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t>. Методика преподавания специальных и общетехнических предметов (в схемах и таблицах): учебное пособие для учреждений сред. проф. О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разования / В.А. Скакун. – изд., стер. – М.: Издательский центр «Академия», 2014, 128 с. – Рек. МО. </w:t>
      </w:r>
    </w:p>
    <w:p w:rsidR="003A72B8" w:rsidRPr="00397676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83 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образовательные технологии в изучении и преподавании предметов социально-гуманитарного цикла. </w:t>
      </w:r>
      <w:r w:rsidR="00C968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t xml:space="preserve">чебно-методические материалы / под ред. Т. Тюляевой – М.: Издательство: Русское слово – РС, 2012. – 136 с. – ISBN 978-5-9932-0893-0. 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="00207E22" w:rsidRPr="00397676">
        <w:rPr>
          <w:rFonts w:ascii="Times New Roman" w:hAnsi="Times New Roman" w:cs="Times New Roman"/>
          <w:sz w:val="28"/>
          <w:szCs w:val="28"/>
        </w:rPr>
        <w:t>Оренбургской области – 80 лет</w:t>
      </w:r>
      <w:r w:rsidR="00207E22">
        <w:rPr>
          <w:rFonts w:ascii="Times New Roman" w:hAnsi="Times New Roman" w:cs="Times New Roman"/>
          <w:sz w:val="28"/>
          <w:szCs w:val="28"/>
        </w:rPr>
        <w:t xml:space="preserve">: </w:t>
      </w:r>
      <w:r w:rsidRPr="00397676">
        <w:rPr>
          <w:rFonts w:ascii="Times New Roman" w:hAnsi="Times New Roman" w:cs="Times New Roman"/>
          <w:sz w:val="28"/>
          <w:szCs w:val="28"/>
        </w:rPr>
        <w:t>Статистический ежегодник. – Режим до</w:t>
      </w:r>
      <w:r w:rsidRPr="00397676">
        <w:rPr>
          <w:rFonts w:ascii="Times New Roman" w:hAnsi="Times New Roman" w:cs="Times New Roman"/>
          <w:sz w:val="28"/>
          <w:szCs w:val="28"/>
        </w:rPr>
        <w:t>с</w:t>
      </w:r>
      <w:r w:rsidRPr="00397676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44" w:history="1">
        <w:r w:rsidRPr="00397676">
          <w:rPr>
            <w:rStyle w:val="ac"/>
            <w:rFonts w:ascii="Times New Roman" w:hAnsi="Times New Roman" w:cs="Times New Roman"/>
            <w:sz w:val="28"/>
            <w:szCs w:val="28"/>
          </w:rPr>
          <w:t>http://orenstat.gks.ru/wps/wcm/connect/rosstat_ts/orenstat/ru/statistics/</w:t>
        </w:r>
      </w:hyperlink>
      <w:r w:rsidRPr="00397676">
        <w:rPr>
          <w:rFonts w:ascii="Times New Roman" w:hAnsi="Times New Roman" w:cs="Times New Roman"/>
          <w:sz w:val="28"/>
          <w:szCs w:val="28"/>
        </w:rPr>
        <w:t>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AE7AA4">
        <w:rPr>
          <w:rFonts w:ascii="Times New Roman" w:hAnsi="Times New Roman" w:cs="Times New Roman"/>
          <w:sz w:val="28"/>
          <w:szCs w:val="28"/>
        </w:rPr>
        <w:t xml:space="preserve"> </w:t>
      </w:r>
      <w:r w:rsidRPr="00397676">
        <w:rPr>
          <w:rFonts w:ascii="Times New Roman" w:hAnsi="Times New Roman" w:cs="Times New Roman"/>
          <w:sz w:val="28"/>
          <w:szCs w:val="28"/>
        </w:rPr>
        <w:t>Стратегия инвестиционного развития Оренбургской области до 2020 года. - Режим доступа:</w:t>
      </w:r>
      <w:r w:rsidRPr="003976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5" w:history="1">
        <w:r w:rsidRPr="00397676">
          <w:rPr>
            <w:rStyle w:val="ac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http://www.oreneconomy.ru/strategy/strateg2020.php</w:t>
        </w:r>
      </w:hyperlink>
      <w:r w:rsidRPr="003976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72B8" w:rsidRPr="00721CF2" w:rsidRDefault="003A72B8" w:rsidP="00204C6C">
      <w:pPr>
        <w:pStyle w:val="ReportMain"/>
        <w:keepNext/>
        <w:suppressAutoHyphens/>
        <w:spacing w:line="360" w:lineRule="auto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86</w:t>
      </w:r>
      <w:r w:rsidR="00AE7AA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21CF2">
        <w:rPr>
          <w:rStyle w:val="apple-converted-space"/>
          <w:sz w:val="28"/>
          <w:szCs w:val="28"/>
          <w:shd w:val="clear" w:color="auto" w:fill="FFFFFF"/>
        </w:rPr>
        <w:t xml:space="preserve">Стратегия социально-экономического развития приволжского федерального округа на период до 2020 года. - </w:t>
      </w:r>
      <w:r w:rsidRPr="00721CF2">
        <w:rPr>
          <w:sz w:val="28"/>
          <w:szCs w:val="28"/>
        </w:rPr>
        <w:t>Режим доступа:</w:t>
      </w:r>
      <w:r w:rsidRPr="00721CF2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46" w:history="1">
        <w:r w:rsidRPr="00721CF2">
          <w:rPr>
            <w:rStyle w:val="ac"/>
            <w:sz w:val="28"/>
            <w:szCs w:val="28"/>
            <w:shd w:val="clear" w:color="auto" w:fill="FFFFFF"/>
          </w:rPr>
          <w:t>http://www.oreneconomy.ru/strategy/rasp1535.rtf</w:t>
        </w:r>
      </w:hyperlink>
      <w:r w:rsidRPr="00721CF2">
        <w:rPr>
          <w:rStyle w:val="apple-converted-space"/>
          <w:sz w:val="28"/>
          <w:szCs w:val="28"/>
          <w:shd w:val="clear" w:color="auto" w:fill="FFFFFF"/>
        </w:rPr>
        <w:t>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Смирнова</w:t>
      </w:r>
      <w:r w:rsidR="00B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Еще раз о технологиях обучения </w:t>
      </w:r>
      <w:r w:rsidR="0078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С. Смирнова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Высшее о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разование в России</w:t>
      </w:r>
      <w:r w:rsidR="0078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2010. </w:t>
      </w:r>
      <w:r w:rsidR="0078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="00AE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Тихонов</w:t>
      </w:r>
      <w:r w:rsidR="00B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 Инвестиционные основы развития производственной инфр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 в регионе / Герасименко Т.И., Залозная Г.М., Чмышенко Е.Г., Тихонов Н.Б. // Вестник Оренбургского государственного университета, 2015. - № 4. – С.257-265.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89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Угрюмова</w:t>
      </w:r>
      <w:r w:rsidR="00B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Региональная экономика и управление: учебник и практ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 / А.А. Угрюмова,  Е.В. Ерохина, М.В. Савельева.- М.: Издательство Юрайт, 2016. – 445 с.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90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Ушакова</w:t>
      </w:r>
      <w:r w:rsidR="00B8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Продовольственная безопасность  России в условиях экон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мических санкций / О.А. Ушакова,  А.В. Козупица //  Формирование рыночного х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зяйства: теория и практика XVII выпуск, 2016. - XVII вып. – С.163-167.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AE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Ушакова</w:t>
      </w:r>
      <w:r w:rsidR="005A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Стратегическое планиров</w:t>
      </w:r>
      <w:r w:rsidR="00DF6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импортозамещения в регионе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Ушакова О.А. // Вестник Оренбургского государственного университета, 2015. -№ 8. – С. 172-183.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="00AE7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Ушакова</w:t>
      </w:r>
      <w:r w:rsidR="005A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Стратегическое планирование: учебное пособие / Ушакова О.А., Иневатова О.А., Дедеева С.А. Оренбург</w:t>
      </w:r>
      <w:r w:rsidR="005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97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 ОГУ. -2015. – 257 с.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93 </w:t>
      </w:r>
      <w:r w:rsidRPr="00397676">
        <w:rPr>
          <w:rFonts w:ascii="Times New Roman" w:hAnsi="Times New Roman" w:cs="Times New Roman"/>
          <w:sz w:val="28"/>
          <w:szCs w:val="28"/>
        </w:rPr>
        <w:t>Формирование рыночного хозяйства: теория и практика</w:t>
      </w:r>
      <w:r w:rsidR="00667FE3">
        <w:rPr>
          <w:rFonts w:ascii="Times New Roman" w:hAnsi="Times New Roman" w:cs="Times New Roman"/>
          <w:sz w:val="28"/>
          <w:szCs w:val="28"/>
        </w:rPr>
        <w:t xml:space="preserve"> </w:t>
      </w:r>
      <w:r w:rsidRPr="00397676">
        <w:rPr>
          <w:rFonts w:ascii="Times New Roman" w:hAnsi="Times New Roman" w:cs="Times New Roman"/>
          <w:sz w:val="28"/>
          <w:szCs w:val="28"/>
        </w:rPr>
        <w:t>: сб. науч. ст. / под ред. М. Г. Лапаевой. - Оренбург: ОГУ, 2013.  Вып. 14. – 2013. – 222 с. -  ISBN 978-5-4417-0234-8.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397676">
        <w:rPr>
          <w:rFonts w:ascii="Times New Roman" w:hAnsi="Times New Roman" w:cs="Times New Roman"/>
          <w:sz w:val="28"/>
          <w:szCs w:val="28"/>
        </w:rPr>
        <w:t>Формирование рыночного хозяйства: теория и практика : сб. науч. ст. / под ред. М. Г. Лапаевой. - Оренбург: ОГУ, 2012.  Вып. 15. – 2014. – 176 с. -  ISBN 978-5-4417-0027-6.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Pr="00397676">
        <w:rPr>
          <w:rFonts w:ascii="Times New Roman" w:hAnsi="Times New Roman" w:cs="Times New Roman"/>
          <w:sz w:val="28"/>
          <w:szCs w:val="28"/>
        </w:rPr>
        <w:t xml:space="preserve">Формирование рыночного хозяйства: теория и практика </w:t>
      </w:r>
      <w:r w:rsidR="00667FE3">
        <w:rPr>
          <w:rFonts w:ascii="Times New Roman" w:hAnsi="Times New Roman" w:cs="Times New Roman"/>
          <w:sz w:val="28"/>
          <w:szCs w:val="28"/>
        </w:rPr>
        <w:t>:</w:t>
      </w:r>
      <w:r w:rsidRPr="00397676">
        <w:rPr>
          <w:rFonts w:ascii="Times New Roman" w:hAnsi="Times New Roman" w:cs="Times New Roman"/>
          <w:sz w:val="28"/>
          <w:szCs w:val="28"/>
        </w:rPr>
        <w:t xml:space="preserve"> сб. науч. ст. / под ред. М. Г. Лапаевой. - Оренбург: ОГУ, 2015.  Вып. 16. – 2015. – 162 с. - ISBN 978-5-4417-0156-3.</w:t>
      </w:r>
    </w:p>
    <w:p w:rsidR="003A72B8" w:rsidRPr="00397676" w:rsidRDefault="003A72B8" w:rsidP="00204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 </w:t>
      </w:r>
      <w:r w:rsidRPr="00397676">
        <w:rPr>
          <w:rFonts w:ascii="Times New Roman" w:hAnsi="Times New Roman" w:cs="Times New Roman"/>
          <w:sz w:val="28"/>
          <w:szCs w:val="28"/>
        </w:rPr>
        <w:t>Формирование рыночного хозяйства: теория и практика : сб. науч. ст. / под ред. М. Г. Лапаевой. - Оренбург: ОГУ, 2016. Вып. 17. – 2016. –  180 с. – 978-5-7410-1122-5.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80"/>
        </w:tabs>
        <w:spacing w:line="360" w:lineRule="auto"/>
        <w:ind w:right="-1"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97 </w:t>
      </w:r>
      <w:r w:rsidRPr="00721CF2">
        <w:rPr>
          <w:rStyle w:val="23"/>
          <w:i w:val="0"/>
          <w:sz w:val="28"/>
          <w:szCs w:val="28"/>
        </w:rPr>
        <w:t>Фокин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Ю.Г.</w:t>
      </w:r>
      <w:r w:rsidRPr="00721CF2">
        <w:rPr>
          <w:sz w:val="28"/>
          <w:szCs w:val="28"/>
        </w:rPr>
        <w:t xml:space="preserve"> Теория и процедурный справочник по обучению в высшей школе / Ю.Г. Фокин. - Ростов н/Д: Феникс, 2015. - 445 с. - (Педагогическое образ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>вание).</w:t>
      </w:r>
    </w:p>
    <w:p w:rsidR="003A72B8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98 </w:t>
      </w:r>
      <w:r w:rsidRPr="00397676">
        <w:rPr>
          <w:rFonts w:ascii="Times New Roman" w:hAnsi="Times New Roman" w:cs="Times New Roman"/>
          <w:iCs/>
          <w:color w:val="000000"/>
          <w:sz w:val="28"/>
          <w:szCs w:val="28"/>
        </w:rPr>
        <w:t>Хвесеня</w:t>
      </w:r>
      <w:r w:rsidR="005A569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976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Н.П</w:t>
      </w:r>
      <w:r w:rsidRPr="00397676">
        <w:rPr>
          <w:rFonts w:ascii="Times New Roman" w:hAnsi="Times New Roman" w:cs="Times New Roman"/>
          <w:color w:val="000000"/>
          <w:sz w:val="28"/>
          <w:szCs w:val="28"/>
        </w:rPr>
        <w:t xml:space="preserve">. Методика преподавания экономических дисциплин: учебно-методический комплекс / Н.П. Хвесеня, М.В. Сакович. – Минск: БГУ, 2006. – 116 с. – ISBN 985-485-640-2. </w:t>
      </w:r>
    </w:p>
    <w:p w:rsidR="003A72B8" w:rsidRPr="00397676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99 </w:t>
      </w:r>
      <w:r w:rsidRPr="00721CF2">
        <w:rPr>
          <w:rStyle w:val="23"/>
          <w:rFonts w:eastAsiaTheme="minorHAnsi"/>
          <w:i w:val="0"/>
          <w:sz w:val="28"/>
          <w:szCs w:val="28"/>
        </w:rPr>
        <w:t>Шенягин</w:t>
      </w:r>
      <w:r w:rsidR="005A5698">
        <w:rPr>
          <w:rStyle w:val="23"/>
          <w:rFonts w:eastAsiaTheme="minorHAnsi"/>
          <w:i w:val="0"/>
          <w:sz w:val="28"/>
          <w:szCs w:val="28"/>
        </w:rPr>
        <w:t>,</w:t>
      </w:r>
      <w:r w:rsidRPr="00721CF2">
        <w:rPr>
          <w:rStyle w:val="23"/>
          <w:rFonts w:eastAsiaTheme="minorHAnsi"/>
          <w:i w:val="0"/>
          <w:sz w:val="28"/>
          <w:szCs w:val="28"/>
        </w:rPr>
        <w:t xml:space="preserve"> В.П.</w:t>
      </w:r>
      <w:r w:rsidRPr="00721CF2">
        <w:rPr>
          <w:rFonts w:ascii="Times New Roman" w:hAnsi="Times New Roman" w:cs="Times New Roman"/>
          <w:sz w:val="28"/>
          <w:szCs w:val="28"/>
        </w:rPr>
        <w:t xml:space="preserve"> Структурирование учебного курса «Оценка бизнеса» / Н</w:t>
      </w:r>
      <w:r w:rsidRPr="00721CF2">
        <w:rPr>
          <w:rFonts w:ascii="Times New Roman" w:hAnsi="Times New Roman" w:cs="Times New Roman"/>
          <w:sz w:val="28"/>
          <w:szCs w:val="28"/>
        </w:rPr>
        <w:t>а</w:t>
      </w:r>
      <w:r w:rsidRPr="00721CF2">
        <w:rPr>
          <w:rFonts w:ascii="Times New Roman" w:hAnsi="Times New Roman" w:cs="Times New Roman"/>
          <w:sz w:val="28"/>
          <w:szCs w:val="28"/>
        </w:rPr>
        <w:t>учные труды Московской академии экономики и права: Выпуск № 12. - М.: МАЭП, 2004.- 156 с., с. 143-152.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41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100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Теоремы личности </w:t>
      </w:r>
      <w:r w:rsidR="003B29FF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>ризма,</w:t>
      </w:r>
      <w:r w:rsidR="003B29FF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Эл. № 77-</w:t>
      </w:r>
      <w:r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6567, публ. 17952,</w:t>
      </w:r>
      <w:r w:rsidRPr="00721CF2">
        <w:rPr>
          <w:sz w:val="28"/>
          <w:szCs w:val="28"/>
        </w:rPr>
        <w:tab/>
        <w:t>19.03.2013.</w:t>
      </w:r>
      <w:r w:rsidRPr="00721CF2">
        <w:rPr>
          <w:sz w:val="28"/>
          <w:szCs w:val="28"/>
        </w:rPr>
        <w:tab/>
        <w:t>- (Дискуссии - Наука).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>Режим доступа:</w:t>
      </w:r>
    </w:p>
    <w:p w:rsidR="003A72B8" w:rsidRPr="00721CF2" w:rsidRDefault="00EA2404" w:rsidP="00204C6C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hyperlink r:id="rId47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trinitas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rus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  <w:r w:rsidR="003A72B8" w:rsidRPr="00721CF2">
          <w:rPr>
            <w:rStyle w:val="ac"/>
            <w:sz w:val="28"/>
            <w:szCs w:val="28"/>
            <w:lang w:val="en-US" w:bidi="en-US"/>
          </w:rPr>
          <w:t>doc</w:t>
        </w:r>
        <w:r w:rsidR="003A72B8" w:rsidRPr="00721CF2">
          <w:rPr>
            <w:rStyle w:val="ac"/>
            <w:sz w:val="28"/>
            <w:szCs w:val="28"/>
            <w:lang w:bidi="en-US"/>
          </w:rPr>
          <w:t>/0016/001</w:t>
        </w:r>
        <w:r w:rsidR="003A72B8" w:rsidRPr="00721CF2">
          <w:rPr>
            <w:rStyle w:val="ac"/>
            <w:sz w:val="28"/>
            <w:szCs w:val="28"/>
            <w:lang w:val="en-US" w:bidi="en-US"/>
          </w:rPr>
          <w:t>d</w:t>
        </w:r>
        <w:r w:rsidR="003A72B8" w:rsidRPr="00721CF2">
          <w:rPr>
            <w:rStyle w:val="ac"/>
            <w:sz w:val="28"/>
            <w:szCs w:val="28"/>
            <w:lang w:bidi="en-US"/>
          </w:rPr>
          <w:t>/00162086.</w:t>
        </w:r>
        <w:r w:rsidR="003A72B8"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="003A72B8"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41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101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21 особенность экономических концепций в начале 21 века</w:t>
      </w:r>
      <w:r w:rsidR="00F8550C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Тринитаризма,</w:t>
      </w:r>
      <w:r w:rsidR="00F8550C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Эл. № 77-6567, публ.17957, 26.03.2013. - (Дискуссии - Наука), </w:t>
      </w:r>
      <w:r w:rsidRPr="00721CF2">
        <w:rPr>
          <w:sz w:val="28"/>
          <w:szCs w:val="28"/>
          <w:lang w:bidi="en-US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48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/0016/001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/00162089.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41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102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Методологический прием в изучении иностранных языков </w:t>
      </w:r>
      <w:r w:rsidRPr="00721CF2">
        <w:rPr>
          <w:sz w:val="28"/>
          <w:szCs w:val="28"/>
        </w:rPr>
        <w:lastRenderedPageBreak/>
        <w:t>на примере авторского рассказа «Цветной сон»</w:t>
      </w:r>
      <w:r w:rsidR="002A0588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>таризма,</w:t>
      </w:r>
      <w:r w:rsidR="002A058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М.,Эл. № 77-6567, публ. 17698,</w:t>
      </w:r>
      <w:r w:rsidRPr="00721CF2">
        <w:rPr>
          <w:sz w:val="28"/>
          <w:szCs w:val="28"/>
        </w:rPr>
        <w:t>26.10.2012.</w:t>
      </w:r>
      <w:r w:rsidR="002A0588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49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</w:t>
        </w:r>
        <w:r w:rsidRPr="00721CF2">
          <w:rPr>
            <w:rStyle w:val="ac"/>
            <w:sz w:val="28"/>
            <w:szCs w:val="28"/>
          </w:rPr>
          <w:t>12/001</w:t>
        </w:r>
      </w:hyperlink>
      <w:r w:rsidRPr="00721CF2">
        <w:rPr>
          <w:sz w:val="28"/>
          <w:szCs w:val="28"/>
        </w:rPr>
        <w:t xml:space="preserve"> с/00122473 </w:t>
      </w:r>
      <w:r w:rsidRPr="00721CF2">
        <w:rPr>
          <w:sz w:val="28"/>
          <w:szCs w:val="28"/>
          <w:lang w:bidi="en-US"/>
        </w:rPr>
        <w:t>.</w:t>
      </w:r>
      <w:r w:rsidRPr="00721CF2">
        <w:rPr>
          <w:sz w:val="28"/>
          <w:szCs w:val="28"/>
          <w:lang w:val="en-US" w:bidi="en-US"/>
        </w:rPr>
        <w:t>htm</w:t>
      </w:r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16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103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Систематизация гармоничных соотношений как инстр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>ментарий в реализации концепций развития экономических систем в рамках единой теории гармонии / Научный журнал «Вестник РГГУ». Серия «Экономические на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 xml:space="preserve">ки». - М.: Издательский центр РГГУ, 2012, № 12 (92). - 308 с., </w:t>
      </w:r>
      <w:r w:rsidR="003F4447">
        <w:rPr>
          <w:sz w:val="28"/>
          <w:szCs w:val="28"/>
        </w:rPr>
        <w:t>С</w:t>
      </w:r>
      <w:r w:rsidRPr="00721CF2">
        <w:rPr>
          <w:sz w:val="28"/>
          <w:szCs w:val="28"/>
        </w:rPr>
        <w:t>. 96-104.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50" w:history="1">
        <w:r w:rsidRPr="00721CF2">
          <w:rPr>
            <w:rStyle w:val="ac"/>
            <w:sz w:val="28"/>
            <w:szCs w:val="28"/>
          </w:rPr>
          <w:t xml:space="preserve"> </w:t>
        </w:r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rggu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bulletin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rggu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binary</w:t>
        </w:r>
        <w:r w:rsidRPr="00721CF2">
          <w:rPr>
            <w:rStyle w:val="ac"/>
            <w:sz w:val="28"/>
            <w:szCs w:val="28"/>
            <w:lang w:bidi="en-US"/>
          </w:rPr>
          <w:t>/2626278_91</w:t>
        </w:r>
        <w:r w:rsidRPr="00721CF2">
          <w:rPr>
            <w:rStyle w:val="ac"/>
            <w:sz w:val="28"/>
            <w:szCs w:val="28"/>
          </w:rPr>
          <w:t>.1356510509.1</w:t>
        </w:r>
        <w:r w:rsidRPr="00721CF2">
          <w:rPr>
            <w:rStyle w:val="ac"/>
            <w:sz w:val="28"/>
            <w:szCs w:val="28"/>
            <w:lang w:bidi="en-US"/>
          </w:rPr>
          <w:t>1973.</w:t>
        </w:r>
        <w:r w:rsidRPr="00721CF2">
          <w:rPr>
            <w:rStyle w:val="ac"/>
            <w:sz w:val="28"/>
            <w:szCs w:val="28"/>
            <w:lang w:val="en-US" w:bidi="en-US"/>
          </w:rPr>
          <w:t>pdf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16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104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Проявления гармонии в экономике</w:t>
      </w:r>
      <w:r w:rsidR="003F4447">
        <w:rPr>
          <w:sz w:val="28"/>
          <w:szCs w:val="28"/>
        </w:rPr>
        <w:t xml:space="preserve"> / В.П. Шенягин</w:t>
      </w:r>
      <w:r w:rsidRPr="00721CF2">
        <w:rPr>
          <w:sz w:val="28"/>
          <w:szCs w:val="28"/>
        </w:rPr>
        <w:t xml:space="preserve"> </w:t>
      </w:r>
      <w:r w:rsidR="003F4447">
        <w:rPr>
          <w:sz w:val="28"/>
          <w:szCs w:val="28"/>
        </w:rPr>
        <w:t>/</w:t>
      </w:r>
      <w:r w:rsidRPr="00721CF2">
        <w:rPr>
          <w:sz w:val="28"/>
          <w:szCs w:val="28"/>
        </w:rPr>
        <w:t>/ «Эк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 xml:space="preserve">номический журнал», № 2(30), 2013; РГГУ. - М.: Издательство «Каллиграф», 2013. - 136 с., с. 30-46. </w:t>
      </w:r>
      <w:r w:rsidRPr="00721CF2">
        <w:rPr>
          <w:rStyle w:val="2105pt"/>
          <w:sz w:val="28"/>
          <w:szCs w:val="28"/>
          <w:lang w:val="ru-RU" w:eastAsia="ru-RU" w:bidi="ru-RU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r w:rsidRPr="00721CF2">
        <w:rPr>
          <w:rStyle w:val="2105pt"/>
          <w:sz w:val="28"/>
          <w:szCs w:val="28"/>
          <w:lang w:val="ru-RU" w:eastAsia="ru-RU" w:bidi="ru-RU"/>
        </w:rPr>
        <w:t xml:space="preserve"> </w:t>
      </w:r>
      <w:hyperlink r:id="rId51" w:history="1">
        <w:r w:rsidRPr="00721CF2">
          <w:rPr>
            <w:rStyle w:val="ac"/>
            <w:sz w:val="28"/>
            <w:szCs w:val="28"/>
          </w:rPr>
          <w:t>http://cyberleninka.rU/article/n/proyavleniya-garmonii-v-ekonomike-l</w:t>
        </w:r>
      </w:hyperlink>
      <w:r w:rsidRPr="00721CF2">
        <w:rPr>
          <w:rStyle w:val="2105pt"/>
          <w:sz w:val="28"/>
          <w:szCs w:val="28"/>
          <w:lang w:val="ru-RU"/>
        </w:rPr>
        <w:t>.</w:t>
      </w:r>
    </w:p>
    <w:p w:rsidR="003A72B8" w:rsidRPr="00721CF2" w:rsidRDefault="003A72B8" w:rsidP="008C3532">
      <w:pPr>
        <w:pStyle w:val="22"/>
        <w:shd w:val="clear" w:color="auto" w:fill="auto"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105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Эволюция экономической теории и ростки гармонии (часть 1)</w:t>
      </w:r>
      <w:r w:rsidR="008C3532">
        <w:rPr>
          <w:sz w:val="28"/>
          <w:szCs w:val="28"/>
        </w:rPr>
        <w:t xml:space="preserve"> / В.П. Шенягин /</w:t>
      </w:r>
      <w:r w:rsidRPr="00721CF2">
        <w:rPr>
          <w:sz w:val="28"/>
          <w:szCs w:val="28"/>
        </w:rPr>
        <w:t>/ «Экономический</w:t>
      </w:r>
      <w:r w:rsidR="008C3532">
        <w:rPr>
          <w:sz w:val="28"/>
          <w:szCs w:val="28"/>
        </w:rPr>
        <w:tab/>
        <w:t>журнал»,</w:t>
      </w:r>
      <w:r w:rsidR="008C3532">
        <w:rPr>
          <w:sz w:val="28"/>
          <w:szCs w:val="28"/>
        </w:rPr>
        <w:tab/>
        <w:t>№4(32),</w:t>
      </w:r>
      <w:r w:rsidR="008C3532">
        <w:rPr>
          <w:sz w:val="28"/>
          <w:szCs w:val="28"/>
        </w:rPr>
        <w:tab/>
        <w:t>2013;</w:t>
      </w:r>
      <w:r w:rsidR="008C3532">
        <w:rPr>
          <w:sz w:val="28"/>
          <w:szCs w:val="28"/>
        </w:rPr>
        <w:tab/>
        <w:t>РГГУ.</w:t>
      </w:r>
      <w:r w:rsidR="008C3532">
        <w:rPr>
          <w:sz w:val="28"/>
          <w:szCs w:val="28"/>
        </w:rPr>
        <w:tab/>
        <w:t>—</w:t>
      </w:r>
      <w:r w:rsidRPr="00721CF2">
        <w:rPr>
          <w:sz w:val="28"/>
          <w:szCs w:val="28"/>
        </w:rPr>
        <w:t>М.:</w:t>
      </w:r>
      <w:r w:rsidRPr="00721CF2">
        <w:rPr>
          <w:sz w:val="28"/>
          <w:szCs w:val="28"/>
        </w:rPr>
        <w:tab/>
        <w:t xml:space="preserve">Издательство «Каллиграф», 2013. - 178 с., </w:t>
      </w:r>
      <w:r w:rsidR="00C931EF">
        <w:rPr>
          <w:sz w:val="28"/>
          <w:szCs w:val="28"/>
        </w:rPr>
        <w:t>С</w:t>
      </w:r>
      <w:r w:rsidRPr="00721CF2">
        <w:rPr>
          <w:sz w:val="28"/>
          <w:szCs w:val="28"/>
        </w:rPr>
        <w:t>. 25-40.</w:t>
      </w:r>
    </w:p>
    <w:p w:rsidR="003A72B8" w:rsidRPr="00721CF2" w:rsidRDefault="003A72B8" w:rsidP="00204C6C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106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Эволюция экономической теории и ростки гармонии (часть 2) </w:t>
      </w:r>
      <w:r w:rsidR="00D05943">
        <w:rPr>
          <w:sz w:val="28"/>
          <w:szCs w:val="28"/>
        </w:rPr>
        <w:t xml:space="preserve"> / В.П. Шенягин /</w:t>
      </w:r>
      <w:r w:rsidRPr="00721CF2">
        <w:rPr>
          <w:sz w:val="28"/>
          <w:szCs w:val="28"/>
        </w:rPr>
        <w:t>/ «Экономический</w:t>
      </w:r>
      <w:r w:rsidRPr="00721CF2">
        <w:rPr>
          <w:sz w:val="28"/>
          <w:szCs w:val="28"/>
        </w:rPr>
        <w:tab/>
      </w:r>
      <w:r>
        <w:rPr>
          <w:sz w:val="28"/>
          <w:szCs w:val="28"/>
        </w:rPr>
        <w:t>журнал»,</w:t>
      </w:r>
      <w:r>
        <w:rPr>
          <w:sz w:val="28"/>
          <w:szCs w:val="28"/>
        </w:rPr>
        <w:tab/>
        <w:t>№ 1(33),</w:t>
      </w:r>
      <w:r>
        <w:rPr>
          <w:sz w:val="28"/>
          <w:szCs w:val="28"/>
        </w:rPr>
        <w:tab/>
        <w:t>2014;</w:t>
      </w:r>
      <w:r>
        <w:rPr>
          <w:sz w:val="28"/>
          <w:szCs w:val="28"/>
        </w:rPr>
        <w:tab/>
        <w:t xml:space="preserve">РГГУ.- М.: </w:t>
      </w:r>
      <w:r w:rsidRPr="00721CF2">
        <w:rPr>
          <w:sz w:val="28"/>
          <w:szCs w:val="28"/>
        </w:rPr>
        <w:t xml:space="preserve">Издательство «Каллиграф», 2014. - 160 с., с. 36-54. </w:t>
      </w:r>
      <w:r w:rsidRPr="00721CF2">
        <w:rPr>
          <w:sz w:val="28"/>
          <w:szCs w:val="28"/>
          <w:lang w:bidi="en-US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52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cyberleninka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article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n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evolyutsiya</w:t>
        </w:r>
        <w:r w:rsidRPr="00721CF2">
          <w:rPr>
            <w:rStyle w:val="ac"/>
            <w:sz w:val="28"/>
            <w:szCs w:val="28"/>
            <w:lang w:bidi="en-US"/>
          </w:rPr>
          <w:t xml:space="preserve">- </w:t>
        </w:r>
        <w:r w:rsidRPr="00721CF2">
          <w:rPr>
            <w:rStyle w:val="ac"/>
            <w:sz w:val="28"/>
            <w:szCs w:val="28"/>
            <w:lang w:val="en-US" w:bidi="en-US"/>
          </w:rPr>
          <w:t>ekonomicheskoy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teorii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i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rostki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garmonii</w:t>
        </w:r>
        <w:r w:rsidRPr="00721CF2">
          <w:rPr>
            <w:rStyle w:val="ac"/>
            <w:sz w:val="28"/>
            <w:szCs w:val="28"/>
            <w:lang w:bidi="en-US"/>
          </w:rPr>
          <w:t>-</w:t>
        </w:r>
        <w:r w:rsidRPr="00721CF2">
          <w:rPr>
            <w:rStyle w:val="ac"/>
            <w:sz w:val="28"/>
            <w:szCs w:val="28"/>
            <w:lang w:val="en-US" w:bidi="en-US"/>
          </w:rPr>
          <w:t>chast</w:t>
        </w:r>
        <w:r w:rsidRPr="00721CF2">
          <w:rPr>
            <w:rStyle w:val="ac"/>
            <w:sz w:val="28"/>
            <w:szCs w:val="28"/>
            <w:lang w:bidi="en-US"/>
          </w:rPr>
          <w:t>-2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16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107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Проявление гармонии в устойчивом развитии предприн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 xml:space="preserve">мательских структур </w:t>
      </w:r>
      <w:r w:rsidR="00225C1C">
        <w:rPr>
          <w:sz w:val="28"/>
          <w:szCs w:val="28"/>
        </w:rPr>
        <w:t xml:space="preserve"> / В.П. Шенягин /</w:t>
      </w:r>
      <w:r w:rsidRPr="00721CF2">
        <w:rPr>
          <w:sz w:val="28"/>
          <w:szCs w:val="28"/>
        </w:rPr>
        <w:t>/ Электронное научное издание «Устойчивое инновационное развитие: проектирование и управление», том 10 № 3 (24), 2014, ст. 4, с. 68-90. - Выпуск подготовлен по итогам Международной научной конференции «Проблема устойчивого развития Человечества в системе «природа - общество - ч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ловек», посвящённой 90-летию выдающегося отечественного учёного И.Г. Кузнец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>ва (г. Москва, РАН, 29 мая 2014 г.).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53" w:history="1">
        <w:r w:rsidRPr="00721CF2">
          <w:rPr>
            <w:rStyle w:val="ac"/>
            <w:sz w:val="28"/>
            <w:szCs w:val="28"/>
          </w:rPr>
          <w:t xml:space="preserve"> 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rypravlenie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108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Гармонизация организационно-экономического потенци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 xml:space="preserve">ла промышленного предприятия </w:t>
      </w:r>
      <w:r w:rsidR="00A71C05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Экономика. Предпринимательс</w:t>
      </w:r>
      <w:r w:rsidRPr="00721CF2">
        <w:rPr>
          <w:sz w:val="28"/>
          <w:szCs w:val="28"/>
        </w:rPr>
        <w:t>т</w:t>
      </w:r>
      <w:r w:rsidRPr="00721CF2">
        <w:rPr>
          <w:sz w:val="28"/>
          <w:szCs w:val="28"/>
        </w:rPr>
        <w:t>во. Окружающая среда. (ЭПОС). Международный журнал.</w:t>
      </w:r>
      <w:r w:rsidR="00A71C05">
        <w:rPr>
          <w:sz w:val="28"/>
          <w:szCs w:val="28"/>
        </w:rPr>
        <w:t>,</w:t>
      </w:r>
      <w:r w:rsidRPr="00721CF2">
        <w:rPr>
          <w:sz w:val="28"/>
          <w:szCs w:val="28"/>
        </w:rPr>
        <w:t xml:space="preserve"> 2014.</w:t>
      </w:r>
      <w:r w:rsidR="00A71C05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№ 4 (60).</w:t>
      </w:r>
      <w:r w:rsidR="00A71C05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С 50-</w:t>
      </w:r>
      <w:r w:rsidRPr="00721CF2">
        <w:rPr>
          <w:sz w:val="28"/>
          <w:szCs w:val="28"/>
        </w:rPr>
        <w:lastRenderedPageBreak/>
        <w:t>64.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0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109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Фрактальность рынка капитала / Научные труды Моско</w:t>
      </w:r>
      <w:r w:rsidRPr="00721CF2">
        <w:rPr>
          <w:sz w:val="28"/>
          <w:szCs w:val="28"/>
        </w:rPr>
        <w:t>в</w:t>
      </w:r>
      <w:r w:rsidRPr="00721CF2">
        <w:rPr>
          <w:sz w:val="28"/>
          <w:szCs w:val="28"/>
        </w:rPr>
        <w:t>ской академии экономики и права: Выпуск № 17. -М.: МАЭП, 2006.-246 с. - с. 176- 187.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110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Модель оценки стоимости предприятия  / В.П. Шенягин // Актуальные направления научных исследований: от теории к практике: материалы VI Междунар. науч.-практ. конф. (Чебоксары, 27 сент. 2015 г.) / редкол.: О.Н. Ш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 xml:space="preserve">роков [и др.]. - Чебоксары: ЦНС «Интерактив плюс», 2015. - № 4 (6). - С. 307-309. - </w:t>
      </w:r>
      <w:r w:rsidRPr="00721CF2">
        <w:rPr>
          <w:sz w:val="28"/>
          <w:szCs w:val="28"/>
          <w:lang w:val="en-US" w:bidi="en-US"/>
        </w:rPr>
        <w:t>ISSN</w:t>
      </w:r>
      <w:r w:rsidRPr="00721CF2">
        <w:rPr>
          <w:sz w:val="28"/>
          <w:szCs w:val="28"/>
          <w:lang w:bidi="en-US"/>
        </w:rPr>
        <w:t xml:space="preserve"> </w:t>
      </w:r>
      <w:r w:rsidRPr="00721CF2">
        <w:rPr>
          <w:sz w:val="28"/>
          <w:szCs w:val="28"/>
        </w:rPr>
        <w:t>2412-0510.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111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Концепции и образность подходов в оценке стоимости бизнеса  / В.П. Шенягин // Актуальные направления научных исследований: от те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 xml:space="preserve">рии к практике: материалы VI Междунар. науч.-практ. конф. (Чебоксары, 27 сент. 2015 г.) / редкол.: О.Н. Широков [и др.]. - Чебоксары: ЦНС «Интерактив плюс», 2015. - № 4 (6). - С. 309-312. - </w:t>
      </w:r>
      <w:r w:rsidRPr="00721CF2">
        <w:rPr>
          <w:sz w:val="28"/>
          <w:szCs w:val="28"/>
          <w:lang w:val="en-US" w:bidi="en-US"/>
        </w:rPr>
        <w:t>ISSN</w:t>
      </w:r>
      <w:r w:rsidRPr="00721CF2">
        <w:rPr>
          <w:sz w:val="28"/>
          <w:szCs w:val="28"/>
          <w:lang w:bidi="en-US"/>
        </w:rPr>
        <w:t xml:space="preserve"> </w:t>
      </w:r>
      <w:r w:rsidRPr="00721CF2">
        <w:rPr>
          <w:sz w:val="28"/>
          <w:szCs w:val="28"/>
        </w:rPr>
        <w:t>2412-0510.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5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112 </w:t>
      </w:r>
      <w:r w:rsidRPr="00721CF2">
        <w:rPr>
          <w:rStyle w:val="23"/>
          <w:i w:val="0"/>
          <w:sz w:val="28"/>
          <w:szCs w:val="28"/>
        </w:rPr>
        <w:t>Шенягин</w:t>
      </w:r>
      <w:r w:rsidR="005A5698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Модель Гордона как аналог роста дохода по закону реку</w:t>
      </w:r>
      <w:r w:rsidRPr="00721CF2">
        <w:rPr>
          <w:sz w:val="28"/>
          <w:szCs w:val="28"/>
        </w:rPr>
        <w:t>р</w:t>
      </w:r>
      <w:r w:rsidRPr="00721CF2">
        <w:rPr>
          <w:sz w:val="28"/>
          <w:szCs w:val="28"/>
        </w:rPr>
        <w:t xml:space="preserve">рентных соотношений с-пропорций </w:t>
      </w:r>
      <w:r w:rsidR="00831393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Тринитаризма, М., Эл. № 77-6567, публ. 17438,</w:t>
      </w:r>
      <w:r w:rsidRPr="00721CF2">
        <w:rPr>
          <w:sz w:val="28"/>
          <w:szCs w:val="28"/>
        </w:rPr>
        <w:tab/>
        <w:t>29.04.2012.</w:t>
      </w:r>
      <w:r w:rsidRPr="00721CF2">
        <w:rPr>
          <w:sz w:val="28"/>
          <w:szCs w:val="28"/>
        </w:rPr>
        <w:tab/>
        <w:t>- (Наука - Дискуссии).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r w:rsidRPr="00721CF2">
        <w:rPr>
          <w:sz w:val="28"/>
          <w:szCs w:val="28"/>
        </w:rPr>
        <w:t xml:space="preserve"> </w:t>
      </w:r>
      <w:hyperlink r:id="rId54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</w:t>
        </w:r>
        <w:r w:rsidRPr="00721CF2">
          <w:rPr>
            <w:rStyle w:val="ac"/>
            <w:sz w:val="28"/>
            <w:szCs w:val="28"/>
          </w:rPr>
          <w:t>16/001</w:t>
        </w:r>
      </w:hyperlink>
      <w:r w:rsidRPr="00721CF2">
        <w:rPr>
          <w:sz w:val="28"/>
          <w:szCs w:val="28"/>
        </w:rPr>
        <w:t xml:space="preserve"> с/00161953 </w:t>
      </w:r>
      <w:r w:rsidRPr="00721CF2">
        <w:rPr>
          <w:sz w:val="28"/>
          <w:szCs w:val="28"/>
          <w:lang w:bidi="en-US"/>
        </w:rPr>
        <w:t>.</w:t>
      </w:r>
      <w:r w:rsidRPr="00721CF2">
        <w:rPr>
          <w:sz w:val="28"/>
          <w:szCs w:val="28"/>
          <w:lang w:val="en-US" w:bidi="en-US"/>
        </w:rPr>
        <w:t>htm</w:t>
      </w:r>
      <w:r w:rsidRPr="00721CF2">
        <w:rPr>
          <w:sz w:val="28"/>
          <w:szCs w:val="28"/>
          <w:lang w:bidi="en-US"/>
        </w:rPr>
        <w:t>.</w:t>
      </w:r>
    </w:p>
    <w:p w:rsidR="003A72B8" w:rsidRPr="00721CF2" w:rsidRDefault="00831393" w:rsidP="00204C6C">
      <w:pPr>
        <w:pStyle w:val="22"/>
        <w:shd w:val="clear" w:color="auto" w:fill="auto"/>
        <w:tabs>
          <w:tab w:val="left" w:pos="765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</w:r>
      <w:r w:rsidR="00406329" w:rsidRPr="00406329">
        <w:rPr>
          <w:rStyle w:val="23"/>
          <w:i w:val="0"/>
          <w:sz w:val="28"/>
          <w:szCs w:val="28"/>
        </w:rPr>
        <w:t xml:space="preserve">113 </w:t>
      </w:r>
      <w:r w:rsidR="003A72B8" w:rsidRPr="00406329">
        <w:rPr>
          <w:rStyle w:val="23"/>
          <w:i w:val="0"/>
          <w:sz w:val="28"/>
          <w:szCs w:val="28"/>
        </w:rPr>
        <w:t>Шенягин В.П.</w:t>
      </w:r>
      <w:r w:rsidR="003A72B8" w:rsidRPr="00406329">
        <w:rPr>
          <w:sz w:val="28"/>
          <w:szCs w:val="28"/>
        </w:rPr>
        <w:t xml:space="preserve"> Экспресс-модели расчета ставки и срока увеличения су</w:t>
      </w:r>
      <w:r w:rsidR="003A72B8" w:rsidRPr="00406329">
        <w:rPr>
          <w:sz w:val="28"/>
          <w:szCs w:val="28"/>
        </w:rPr>
        <w:t>м</w:t>
      </w:r>
      <w:r w:rsidR="003A72B8" w:rsidRPr="00406329">
        <w:rPr>
          <w:sz w:val="28"/>
          <w:szCs w:val="28"/>
        </w:rPr>
        <w:t xml:space="preserve">мы в золотой пропорции </w:t>
      </w:r>
      <w:r w:rsidRPr="00406329">
        <w:rPr>
          <w:sz w:val="28"/>
          <w:szCs w:val="28"/>
        </w:rPr>
        <w:t xml:space="preserve">/ В.П. Шенягин </w:t>
      </w:r>
      <w:r w:rsidR="003A72B8" w:rsidRPr="00406329">
        <w:rPr>
          <w:sz w:val="28"/>
          <w:szCs w:val="28"/>
        </w:rPr>
        <w:t>// Академия Тринитаризма,</w:t>
      </w:r>
      <w:r w:rsidRPr="00406329">
        <w:rPr>
          <w:sz w:val="28"/>
          <w:szCs w:val="28"/>
        </w:rPr>
        <w:t xml:space="preserve"> - </w:t>
      </w:r>
      <w:r w:rsidR="003A72B8" w:rsidRPr="00406329">
        <w:rPr>
          <w:sz w:val="28"/>
          <w:szCs w:val="28"/>
        </w:rPr>
        <w:t>М., Эл. №</w:t>
      </w:r>
      <w:r w:rsidR="003A72B8" w:rsidRPr="00406329">
        <w:rPr>
          <w:sz w:val="28"/>
          <w:szCs w:val="28"/>
        </w:rPr>
        <w:tab/>
        <w:t xml:space="preserve">77-6567, публ.16974, 12.11.2011. - (Институт золотого сечения - Семинары </w:t>
      </w:r>
      <w:r w:rsidR="003A72B8" w:rsidRPr="00406329">
        <w:rPr>
          <w:sz w:val="28"/>
          <w:szCs w:val="28"/>
          <w:lang w:val="en-US" w:bidi="en-US"/>
        </w:rPr>
        <w:t>online</w:t>
      </w:r>
      <w:r w:rsidR="003A72B8" w:rsidRPr="00406329">
        <w:rPr>
          <w:sz w:val="28"/>
          <w:szCs w:val="28"/>
          <w:lang w:bidi="en-US"/>
        </w:rPr>
        <w:t xml:space="preserve">). </w:t>
      </w:r>
      <w:r w:rsidR="003A72B8" w:rsidRPr="00406329">
        <w:rPr>
          <w:sz w:val="28"/>
          <w:szCs w:val="28"/>
        </w:rPr>
        <w:t>-</w:t>
      </w:r>
      <w:r w:rsidR="00F23505" w:rsidRPr="00406329">
        <w:rPr>
          <w:sz w:val="28"/>
          <w:szCs w:val="28"/>
          <w:lang w:eastAsia="ru-RU"/>
        </w:rPr>
        <w:t xml:space="preserve"> Режим доступа: </w:t>
      </w:r>
      <w:hyperlink r:id="rId55" w:history="1">
        <w:r w:rsidR="003A72B8" w:rsidRPr="00406329">
          <w:rPr>
            <w:rStyle w:val="ac"/>
            <w:sz w:val="28"/>
            <w:szCs w:val="28"/>
          </w:rPr>
          <w:t xml:space="preserve"> </w:t>
        </w:r>
        <w:r w:rsidR="003A72B8" w:rsidRPr="00406329">
          <w:rPr>
            <w:rStyle w:val="ac"/>
            <w:sz w:val="28"/>
            <w:szCs w:val="28"/>
            <w:lang w:val="en-US" w:bidi="en-US"/>
          </w:rPr>
          <w:t>http</w:t>
        </w:r>
        <w:r w:rsidR="003A72B8" w:rsidRPr="00406329">
          <w:rPr>
            <w:rStyle w:val="ac"/>
            <w:sz w:val="28"/>
            <w:szCs w:val="28"/>
            <w:lang w:bidi="en-US"/>
          </w:rPr>
          <w:t>://</w:t>
        </w:r>
        <w:r w:rsidR="003A72B8" w:rsidRPr="00406329">
          <w:rPr>
            <w:rStyle w:val="ac"/>
            <w:sz w:val="28"/>
            <w:szCs w:val="28"/>
            <w:lang w:val="en-US" w:bidi="en-US"/>
          </w:rPr>
          <w:t>www</w:t>
        </w:r>
        <w:r w:rsidR="003A72B8" w:rsidRPr="00406329">
          <w:rPr>
            <w:rStyle w:val="ac"/>
            <w:sz w:val="28"/>
            <w:szCs w:val="28"/>
            <w:lang w:bidi="en-US"/>
          </w:rPr>
          <w:t>.</w:t>
        </w:r>
        <w:r w:rsidR="003A72B8" w:rsidRPr="00406329">
          <w:rPr>
            <w:rStyle w:val="ac"/>
            <w:sz w:val="28"/>
            <w:szCs w:val="28"/>
            <w:lang w:val="en-US" w:bidi="en-US"/>
          </w:rPr>
          <w:t>trinitas</w:t>
        </w:r>
        <w:r w:rsidR="003A72B8" w:rsidRPr="00406329">
          <w:rPr>
            <w:rStyle w:val="ac"/>
            <w:sz w:val="28"/>
            <w:szCs w:val="28"/>
            <w:lang w:bidi="en-US"/>
          </w:rPr>
          <w:t>.</w:t>
        </w:r>
        <w:r w:rsidR="003A72B8" w:rsidRPr="00406329">
          <w:rPr>
            <w:rStyle w:val="ac"/>
            <w:sz w:val="28"/>
            <w:szCs w:val="28"/>
            <w:lang w:val="en-US" w:bidi="en-US"/>
          </w:rPr>
          <w:t>ru</w:t>
        </w:r>
        <w:r w:rsidR="003A72B8" w:rsidRPr="00406329">
          <w:rPr>
            <w:rStyle w:val="ac"/>
            <w:sz w:val="28"/>
            <w:szCs w:val="28"/>
            <w:lang w:bidi="en-US"/>
          </w:rPr>
          <w:t>/</w:t>
        </w:r>
        <w:r w:rsidR="003A72B8" w:rsidRPr="00406329">
          <w:rPr>
            <w:rStyle w:val="ac"/>
            <w:sz w:val="28"/>
            <w:szCs w:val="28"/>
            <w:lang w:val="en-US" w:bidi="en-US"/>
          </w:rPr>
          <w:t>rus</w:t>
        </w:r>
        <w:r w:rsidR="003A72B8" w:rsidRPr="00406329">
          <w:rPr>
            <w:rStyle w:val="ac"/>
            <w:sz w:val="28"/>
            <w:szCs w:val="28"/>
            <w:lang w:bidi="en-US"/>
          </w:rPr>
          <w:t>/</w:t>
        </w:r>
        <w:r w:rsidR="003A72B8" w:rsidRPr="00406329">
          <w:rPr>
            <w:rStyle w:val="ac"/>
            <w:sz w:val="28"/>
            <w:szCs w:val="28"/>
            <w:lang w:val="en-US" w:bidi="en-US"/>
          </w:rPr>
          <w:t>doc</w:t>
        </w:r>
        <w:r w:rsidR="003A72B8" w:rsidRPr="00406329">
          <w:rPr>
            <w:rStyle w:val="ac"/>
            <w:sz w:val="28"/>
            <w:szCs w:val="28"/>
            <w:lang w:bidi="en-US"/>
          </w:rPr>
          <w:t>/0232/013</w:t>
        </w:r>
        <w:r w:rsidR="003A72B8" w:rsidRPr="00406329">
          <w:rPr>
            <w:rStyle w:val="ac"/>
            <w:sz w:val="28"/>
            <w:szCs w:val="28"/>
            <w:lang w:val="en-US" w:bidi="en-US"/>
          </w:rPr>
          <w:t>a</w:t>
        </w:r>
        <w:r w:rsidR="003A72B8" w:rsidRPr="00406329">
          <w:rPr>
            <w:rStyle w:val="ac"/>
            <w:sz w:val="28"/>
            <w:szCs w:val="28"/>
            <w:lang w:bidi="en-US"/>
          </w:rPr>
          <w:t>/02322028.</w:t>
        </w:r>
        <w:r w:rsidR="003A72B8" w:rsidRPr="00406329">
          <w:rPr>
            <w:rStyle w:val="ac"/>
            <w:sz w:val="28"/>
            <w:szCs w:val="28"/>
            <w:lang w:val="en-US" w:bidi="en-US"/>
          </w:rPr>
          <w:t>htm</w:t>
        </w:r>
      </w:hyperlink>
      <w:r w:rsidR="003A72B8" w:rsidRPr="00406329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4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Оценка стоимости бизнеса. Рабочая программа дисципл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>ны (модуля). Направление подготовки 38.03.01.62 «Экономика». Профиль подгото</w:t>
      </w:r>
      <w:r w:rsidRPr="00721CF2">
        <w:rPr>
          <w:sz w:val="28"/>
          <w:szCs w:val="28"/>
        </w:rPr>
        <w:t>в</w:t>
      </w:r>
      <w:r w:rsidRPr="00721CF2">
        <w:rPr>
          <w:sz w:val="28"/>
          <w:szCs w:val="28"/>
        </w:rPr>
        <w:t xml:space="preserve">ки «Финансы и кредит», «Финансовый учет, анализ и аудит», «Мировая экономика». Квалификация (степень) выпускника - Бакалавр. Форма обучения очная, заочная. - М.: МАЭП, 2012. — </w:t>
      </w:r>
      <w:r w:rsidR="00492629">
        <w:rPr>
          <w:sz w:val="28"/>
          <w:szCs w:val="28"/>
        </w:rPr>
        <w:t>С</w:t>
      </w:r>
      <w:r w:rsidRPr="00721CF2">
        <w:rPr>
          <w:sz w:val="28"/>
          <w:szCs w:val="28"/>
        </w:rPr>
        <w:t>. 61.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5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</w:t>
      </w:r>
      <w:r w:rsidRPr="00721CF2">
        <w:rPr>
          <w:sz w:val="28"/>
          <w:szCs w:val="28"/>
        </w:rPr>
        <w:t xml:space="preserve"> Управление фондовым портфелем/ Рабочая программа ди</w:t>
      </w:r>
      <w:r w:rsidRPr="00721CF2">
        <w:rPr>
          <w:sz w:val="28"/>
          <w:szCs w:val="28"/>
        </w:rPr>
        <w:t>с</w:t>
      </w:r>
      <w:r w:rsidRPr="00721CF2">
        <w:rPr>
          <w:sz w:val="28"/>
          <w:szCs w:val="28"/>
        </w:rPr>
        <w:t>циплины (модуля). Направление подготовки 38.03.01.68 «Экономика». Программа подготовки «Финансы». Квалификация (степень) выпускника - Магистр. - М.: М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lastRenderedPageBreak/>
        <w:t>ЭП, 2013.-57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6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Характерные уровни сигналов и процессов</w:t>
      </w:r>
      <w:r w:rsidR="00492629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Тринитаризма, М., Эл №77-6567, публ. 20893, 21.07.2015. - (Дискуссии - Наука).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r w:rsidRPr="00721CF2">
        <w:rPr>
          <w:sz w:val="28"/>
          <w:szCs w:val="28"/>
        </w:rPr>
        <w:t xml:space="preserve"> </w:t>
      </w:r>
      <w:hyperlink r:id="rId56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/0016/001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/00162508.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6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7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="00492629">
        <w:rPr>
          <w:rStyle w:val="23"/>
          <w:i w:val="0"/>
          <w:sz w:val="28"/>
          <w:szCs w:val="28"/>
        </w:rPr>
        <w:t xml:space="preserve"> </w:t>
      </w:r>
      <w:r w:rsidRPr="00721CF2">
        <w:rPr>
          <w:sz w:val="28"/>
          <w:szCs w:val="28"/>
        </w:rPr>
        <w:t>Финансовое планирование как фактор устойчивого разв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 xml:space="preserve">тия гармоничной компании </w:t>
      </w:r>
      <w:r w:rsidR="00492629">
        <w:rPr>
          <w:sz w:val="28"/>
          <w:szCs w:val="28"/>
        </w:rPr>
        <w:t xml:space="preserve">/ В.П. Шенягин, Т.К Бабаева </w:t>
      </w:r>
      <w:r w:rsidRPr="00721CF2">
        <w:rPr>
          <w:sz w:val="28"/>
          <w:szCs w:val="28"/>
        </w:rPr>
        <w:t xml:space="preserve">// Конкурентоспособность экономики России: проблемы и пути повышения: материалы XI Чаяновских чтений, Москва, 17 марта 2011 г. / Под ред. Н.И. Архиповой. - М.: РГГУ, 2011,- 442 с, </w:t>
      </w:r>
      <w:r w:rsidR="00136055">
        <w:rPr>
          <w:sz w:val="28"/>
          <w:szCs w:val="28"/>
        </w:rPr>
        <w:t>С</w:t>
      </w:r>
      <w:r w:rsidRPr="00721CF2">
        <w:rPr>
          <w:sz w:val="28"/>
          <w:szCs w:val="28"/>
        </w:rPr>
        <w:t>. 340- 348.</w:t>
      </w:r>
    </w:p>
    <w:p w:rsidR="003A72B8" w:rsidRPr="00721CF2" w:rsidRDefault="003A72B8" w:rsidP="00204C6C">
      <w:pPr>
        <w:pStyle w:val="22"/>
        <w:shd w:val="clear" w:color="auto" w:fill="auto"/>
        <w:spacing w:line="360" w:lineRule="auto"/>
        <w:ind w:right="-1" w:firstLine="708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8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  <w:lang w:val="en-US" w:bidi="en-US"/>
        </w:rPr>
        <w:t>B</w:t>
      </w:r>
      <w:r w:rsidRPr="00721CF2">
        <w:rPr>
          <w:rStyle w:val="23"/>
          <w:i w:val="0"/>
          <w:sz w:val="28"/>
          <w:szCs w:val="28"/>
          <w:lang w:bidi="en-US"/>
        </w:rPr>
        <w:t>.</w:t>
      </w:r>
      <w:r w:rsidR="00041FF5">
        <w:rPr>
          <w:rStyle w:val="23"/>
          <w:i w:val="0"/>
          <w:sz w:val="28"/>
          <w:szCs w:val="28"/>
          <w:lang w:bidi="en-US"/>
        </w:rPr>
        <w:t>П</w:t>
      </w:r>
      <w:r w:rsidRPr="00721CF2">
        <w:rPr>
          <w:rStyle w:val="23"/>
          <w:i w:val="0"/>
          <w:sz w:val="28"/>
          <w:szCs w:val="28"/>
          <w:lang w:bidi="en-US"/>
        </w:rPr>
        <w:t>.</w:t>
      </w:r>
      <w:r w:rsidR="00492629">
        <w:rPr>
          <w:rStyle w:val="23"/>
          <w:i w:val="0"/>
          <w:sz w:val="28"/>
          <w:szCs w:val="28"/>
          <w:lang w:bidi="en-US"/>
        </w:rPr>
        <w:t xml:space="preserve"> </w:t>
      </w:r>
      <w:r w:rsidRPr="00721CF2">
        <w:rPr>
          <w:sz w:val="28"/>
          <w:szCs w:val="28"/>
          <w:lang w:val="en-US" w:bidi="en-US"/>
        </w:rPr>
        <w:t>VLRBM</w:t>
      </w:r>
      <w:r w:rsidRPr="00721CF2">
        <w:rPr>
          <w:sz w:val="28"/>
          <w:szCs w:val="28"/>
        </w:rPr>
        <w:t xml:space="preserve">-управление в механизме модернизации экономики гармоничной компании </w:t>
      </w:r>
      <w:r w:rsidR="00492629">
        <w:rPr>
          <w:sz w:val="28"/>
          <w:szCs w:val="28"/>
        </w:rPr>
        <w:t>/ В.П. Шенягин, В.В. Капустин /</w:t>
      </w:r>
      <w:r w:rsidRPr="00721CF2">
        <w:rPr>
          <w:sz w:val="28"/>
          <w:szCs w:val="28"/>
        </w:rPr>
        <w:t xml:space="preserve">/ Модернизация экономики России: новые механизмы реализации: Труды XII Чаяновских чтений. Москва, 15 марта 2012 г. / Под ред. Н.И. Архиповой. - М.: РГГУ, 2012. - 473 с., </w:t>
      </w:r>
      <w:r w:rsidR="00136055">
        <w:rPr>
          <w:sz w:val="28"/>
          <w:szCs w:val="28"/>
        </w:rPr>
        <w:t>С</w:t>
      </w:r>
      <w:r w:rsidRPr="00721CF2">
        <w:rPr>
          <w:sz w:val="28"/>
          <w:szCs w:val="28"/>
        </w:rPr>
        <w:t>. 408-417.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79"/>
          <w:tab w:val="left" w:pos="1020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11</w:t>
      </w:r>
      <w:r w:rsidR="00406329">
        <w:rPr>
          <w:rStyle w:val="23"/>
          <w:i w:val="0"/>
          <w:sz w:val="28"/>
          <w:szCs w:val="28"/>
        </w:rPr>
        <w:t>9</w:t>
      </w:r>
      <w:r>
        <w:rPr>
          <w:rStyle w:val="23"/>
          <w:i w:val="0"/>
          <w:sz w:val="28"/>
          <w:szCs w:val="28"/>
        </w:rPr>
        <w:t xml:space="preserve">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В.П., Юрков В.А.</w:t>
      </w:r>
      <w:r w:rsidRPr="00721CF2">
        <w:rPr>
          <w:sz w:val="28"/>
          <w:szCs w:val="28"/>
        </w:rPr>
        <w:t xml:space="preserve"> Непрерывное начисление процента как ма</w:t>
      </w:r>
      <w:r w:rsidRPr="00721CF2">
        <w:rPr>
          <w:sz w:val="28"/>
          <w:szCs w:val="28"/>
        </w:rPr>
        <w:t>с</w:t>
      </w:r>
      <w:r w:rsidRPr="00721CF2">
        <w:rPr>
          <w:sz w:val="28"/>
          <w:szCs w:val="28"/>
        </w:rPr>
        <w:t xml:space="preserve">штабная симметрия финансово-экономического процесса и свойство фрактальности </w:t>
      </w:r>
      <w:r w:rsidR="00136055">
        <w:rPr>
          <w:sz w:val="28"/>
          <w:szCs w:val="28"/>
        </w:rPr>
        <w:t>/ В.П. Шенягин, В.А. Юрков /</w:t>
      </w:r>
      <w:r w:rsidRPr="00721CF2">
        <w:rPr>
          <w:sz w:val="28"/>
          <w:szCs w:val="28"/>
        </w:rPr>
        <w:t xml:space="preserve">/ «Экономический журнал». -М.: РГГУ, 2007, № 13, </w:t>
      </w:r>
      <w:r w:rsidR="00136055">
        <w:rPr>
          <w:sz w:val="28"/>
          <w:szCs w:val="28"/>
        </w:rPr>
        <w:t>С</w:t>
      </w:r>
      <w:r w:rsidRPr="00721CF2">
        <w:rPr>
          <w:sz w:val="28"/>
          <w:szCs w:val="28"/>
        </w:rPr>
        <w:t>. 131-140.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9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120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Рациональная и иррациональная составляющие золотых пропорций</w:t>
      </w:r>
      <w:r w:rsidR="00335731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Тринитаризма,</w:t>
      </w:r>
      <w:r w:rsidR="00335731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Эл. № 77-6567, публ. 18785, 14.04.2014.</w:t>
      </w:r>
      <w:r w:rsidR="00335731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-</w:t>
      </w:r>
      <w:r w:rsidR="00335731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(Академия</w:t>
      </w:r>
      <w:r w:rsidRPr="00721CF2">
        <w:rPr>
          <w:sz w:val="28"/>
          <w:szCs w:val="28"/>
        </w:rPr>
        <w:tab/>
        <w:t>-</w:t>
      </w:r>
      <w:r w:rsidR="00335731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Публикации).</w:t>
      </w:r>
      <w:r w:rsidR="00335731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r w:rsidR="00C7376E">
        <w:rPr>
          <w:sz w:val="28"/>
          <w:szCs w:val="28"/>
        </w:rPr>
        <w:t xml:space="preserve"> </w:t>
      </w:r>
      <w:hyperlink r:id="rId57" w:history="1">
        <w:r w:rsidR="00C7376E" w:rsidRPr="00095DFA">
          <w:rPr>
            <w:rStyle w:val="ac"/>
            <w:sz w:val="28"/>
            <w:szCs w:val="28"/>
            <w:lang w:val="en-US" w:bidi="en-US"/>
          </w:rPr>
          <w:t>http</w:t>
        </w:r>
        <w:r w:rsidR="00C7376E" w:rsidRPr="00095DFA">
          <w:rPr>
            <w:rStyle w:val="ac"/>
            <w:sz w:val="28"/>
            <w:szCs w:val="28"/>
            <w:lang w:bidi="en-US"/>
          </w:rPr>
          <w:t>://</w:t>
        </w:r>
        <w:r w:rsidR="00C7376E" w:rsidRPr="00095DFA">
          <w:rPr>
            <w:rStyle w:val="ac"/>
            <w:sz w:val="28"/>
            <w:szCs w:val="28"/>
            <w:lang w:val="en-US" w:bidi="en-US"/>
          </w:rPr>
          <w:t>www</w:t>
        </w:r>
        <w:r w:rsidR="00C7376E" w:rsidRPr="00095DFA">
          <w:rPr>
            <w:rStyle w:val="ac"/>
            <w:sz w:val="28"/>
            <w:szCs w:val="28"/>
            <w:lang w:bidi="en-US"/>
          </w:rPr>
          <w:t>.</w:t>
        </w:r>
        <w:r w:rsidR="00C7376E" w:rsidRPr="00095DFA">
          <w:rPr>
            <w:rStyle w:val="ac"/>
            <w:sz w:val="28"/>
            <w:szCs w:val="28"/>
            <w:lang w:val="en-US" w:bidi="en-US"/>
          </w:rPr>
          <w:t>trinitas</w:t>
        </w:r>
        <w:r w:rsidR="00C7376E" w:rsidRPr="00095DFA">
          <w:rPr>
            <w:rStyle w:val="ac"/>
            <w:sz w:val="28"/>
            <w:szCs w:val="28"/>
            <w:lang w:bidi="en-US"/>
          </w:rPr>
          <w:t>.</w:t>
        </w:r>
        <w:r w:rsidR="00C7376E" w:rsidRPr="00095DFA">
          <w:rPr>
            <w:rStyle w:val="ac"/>
            <w:sz w:val="28"/>
            <w:szCs w:val="28"/>
            <w:lang w:val="en-US" w:bidi="en-US"/>
          </w:rPr>
          <w:t>ru</w:t>
        </w:r>
        <w:r w:rsidR="00C7376E" w:rsidRPr="00095DFA">
          <w:rPr>
            <w:rStyle w:val="ac"/>
            <w:sz w:val="28"/>
            <w:szCs w:val="28"/>
            <w:lang w:bidi="en-US"/>
          </w:rPr>
          <w:t>/</w:t>
        </w:r>
        <w:r w:rsidR="00C7376E" w:rsidRPr="00095DFA">
          <w:rPr>
            <w:rStyle w:val="ac"/>
            <w:sz w:val="28"/>
            <w:szCs w:val="28"/>
            <w:lang w:val="en-US" w:bidi="en-US"/>
          </w:rPr>
          <w:t>rus</w:t>
        </w:r>
        <w:r w:rsidR="00C7376E" w:rsidRPr="00095DFA">
          <w:rPr>
            <w:rStyle w:val="ac"/>
            <w:sz w:val="28"/>
            <w:szCs w:val="28"/>
            <w:lang w:bidi="en-US"/>
          </w:rPr>
          <w:t>/</w:t>
        </w:r>
        <w:r w:rsidR="00C7376E" w:rsidRPr="00095DFA">
          <w:rPr>
            <w:rStyle w:val="ac"/>
            <w:sz w:val="28"/>
            <w:szCs w:val="28"/>
            <w:lang w:val="en-US" w:bidi="en-US"/>
          </w:rPr>
          <w:t>doc</w:t>
        </w:r>
        <w:r w:rsidR="00C7376E" w:rsidRPr="00095DFA">
          <w:rPr>
            <w:rStyle w:val="ac"/>
            <w:sz w:val="28"/>
            <w:szCs w:val="28"/>
            <w:lang w:bidi="en-US"/>
          </w:rPr>
          <w:t>/0232/009</w:t>
        </w:r>
        <w:r w:rsidR="00C7376E" w:rsidRPr="00095DFA">
          <w:rPr>
            <w:rStyle w:val="ac"/>
            <w:sz w:val="28"/>
            <w:szCs w:val="28"/>
            <w:lang w:val="en-US" w:bidi="en-US"/>
          </w:rPr>
          <w:t>a</w:t>
        </w:r>
        <w:r w:rsidR="00C7376E" w:rsidRPr="00095DFA">
          <w:rPr>
            <w:rStyle w:val="ac"/>
            <w:sz w:val="28"/>
            <w:szCs w:val="28"/>
            <w:lang w:bidi="en-US"/>
          </w:rPr>
          <w:t>/02321289.</w:t>
        </w:r>
        <w:r w:rsidR="00C7376E" w:rsidRPr="00095DFA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9"/>
          <w:tab w:val="left" w:pos="1020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121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Триада инверсии в основах мироздания </w:t>
      </w:r>
      <w:r w:rsidR="00335731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 xml:space="preserve">// Академия Тринитаризма, </w:t>
      </w:r>
      <w:r w:rsidR="00246F38">
        <w:rPr>
          <w:sz w:val="28"/>
          <w:szCs w:val="28"/>
        </w:rPr>
        <w:t xml:space="preserve">- </w:t>
      </w:r>
      <w:r w:rsidRPr="00721CF2">
        <w:rPr>
          <w:sz w:val="28"/>
          <w:szCs w:val="28"/>
        </w:rPr>
        <w:t xml:space="preserve">М., Эл. № 77-6567. публ. 18427, 07.01.2014 - (Академия - Публикации). 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58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/0001/005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/00011319.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9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122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Оптимальность в гармонии</w:t>
      </w:r>
      <w:r w:rsidR="00246F38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Тринитаризма,</w:t>
      </w:r>
      <w:r w:rsidR="00246F38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Эл. № 77-6567, публ. 17967, 03.04.2013. - (Институт золотого сечения - Дискуссии). 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59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/0232/009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/02321266.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789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123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Системы пропорций и их использование при формиров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 xml:space="preserve">нии сигналов </w:t>
      </w:r>
      <w:r w:rsidR="0087248E">
        <w:rPr>
          <w:sz w:val="28"/>
          <w:szCs w:val="28"/>
        </w:rPr>
        <w:t>/ В.П. Шенягин /</w:t>
      </w:r>
      <w:r w:rsidRPr="00721CF2">
        <w:rPr>
          <w:sz w:val="28"/>
          <w:szCs w:val="28"/>
        </w:rPr>
        <w:t xml:space="preserve">/ Международная научно-техническая конференция к </w:t>
      </w:r>
      <w:r w:rsidRPr="00721CF2">
        <w:rPr>
          <w:sz w:val="28"/>
          <w:szCs w:val="28"/>
        </w:rPr>
        <w:lastRenderedPageBreak/>
        <w:t>100-летию содня рождения В.А. Котельникова: Москва, 21-23 октября 2008 г.: Тез</w:t>
      </w:r>
      <w:r w:rsidRPr="00721CF2">
        <w:rPr>
          <w:sz w:val="28"/>
          <w:szCs w:val="28"/>
        </w:rPr>
        <w:t>и</w:t>
      </w:r>
      <w:r w:rsidRPr="00721CF2">
        <w:rPr>
          <w:sz w:val="28"/>
          <w:szCs w:val="28"/>
        </w:rPr>
        <w:t xml:space="preserve">сы докладов. - М.: Издательский дом МЭИ, 2008. - 176 с, </w:t>
      </w:r>
      <w:r w:rsidR="00EF5E82">
        <w:rPr>
          <w:sz w:val="28"/>
          <w:szCs w:val="28"/>
        </w:rPr>
        <w:t>С</w:t>
      </w:r>
      <w:r w:rsidRPr="00721CF2">
        <w:rPr>
          <w:sz w:val="28"/>
          <w:szCs w:val="28"/>
        </w:rPr>
        <w:t>. 43-45.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4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124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Доминанты пропорций и последовательностей / </w:t>
      </w:r>
      <w:r w:rsidRPr="00721CF2">
        <w:rPr>
          <w:sz w:val="28"/>
          <w:szCs w:val="28"/>
          <w:lang w:val="en-US" w:bidi="en-US"/>
        </w:rPr>
        <w:t>INTERMATIC</w:t>
      </w:r>
      <w:r w:rsidRPr="00721CF2">
        <w:rPr>
          <w:sz w:val="28"/>
          <w:szCs w:val="28"/>
          <w:lang w:bidi="en-US"/>
        </w:rPr>
        <w:t xml:space="preserve">- </w:t>
      </w:r>
      <w:r w:rsidRPr="00721CF2">
        <w:rPr>
          <w:sz w:val="28"/>
          <w:szCs w:val="28"/>
        </w:rPr>
        <w:t>2005</w:t>
      </w:r>
      <w:r w:rsidRPr="00721CF2">
        <w:rPr>
          <w:sz w:val="28"/>
          <w:szCs w:val="28"/>
        </w:rPr>
        <w:tab/>
      </w:r>
      <w:r w:rsidR="00647A56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Материалы Международной научно-технической конференции «Фундаментальные проблемы радиоэлектронного приб</w:t>
      </w:r>
      <w:r w:rsidRPr="00721CF2">
        <w:rPr>
          <w:sz w:val="28"/>
          <w:szCs w:val="28"/>
        </w:rPr>
        <w:t>о</w:t>
      </w:r>
      <w:r w:rsidRPr="00721CF2">
        <w:rPr>
          <w:sz w:val="28"/>
          <w:szCs w:val="28"/>
        </w:rPr>
        <w:t xml:space="preserve">ростроения», 25-28 октября 2005 г., г. Москва. -М.: МИРЭА, 2006, часть 2. -284 с., </w:t>
      </w:r>
      <w:r w:rsidR="00647A56">
        <w:rPr>
          <w:sz w:val="28"/>
          <w:szCs w:val="28"/>
        </w:rPr>
        <w:t>С</w:t>
      </w:r>
      <w:r w:rsidRPr="00721CF2">
        <w:rPr>
          <w:sz w:val="28"/>
          <w:szCs w:val="28"/>
        </w:rPr>
        <w:t>. 31-40.</w:t>
      </w:r>
    </w:p>
    <w:p w:rsidR="003A72B8" w:rsidRPr="00AC39ED" w:rsidRDefault="003A72B8" w:rsidP="00204C6C">
      <w:pPr>
        <w:pStyle w:val="22"/>
        <w:shd w:val="clear" w:color="auto" w:fill="auto"/>
        <w:tabs>
          <w:tab w:val="left" w:pos="844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125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Процессы, порождающие гармонию </w:t>
      </w:r>
      <w:r w:rsidR="00DE29F2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Тринитаризма,</w:t>
      </w:r>
      <w:r w:rsidR="00DE29F2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Эл. № 77-6567, публ. 17337, 28.02.2012. - (Институт золотого сечения - Дискуссии).</w:t>
      </w:r>
      <w:r w:rsidR="00DE29F2"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-</w:t>
      </w:r>
      <w:r w:rsidR="00F23505" w:rsidRPr="00F23505">
        <w:rPr>
          <w:sz w:val="28"/>
          <w:szCs w:val="28"/>
          <w:lang w:eastAsia="ru-RU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0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AC39ED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AC39ED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AC39ED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AC39ED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AC39ED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AC39ED">
          <w:rPr>
            <w:rStyle w:val="ac"/>
            <w:sz w:val="28"/>
            <w:szCs w:val="28"/>
            <w:lang w:bidi="en-US"/>
          </w:rPr>
          <w:t>/0232/009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AC39ED">
          <w:rPr>
            <w:rStyle w:val="ac"/>
            <w:sz w:val="28"/>
            <w:szCs w:val="28"/>
            <w:lang w:bidi="en-US"/>
          </w:rPr>
          <w:t>/0232</w:t>
        </w:r>
        <w:r w:rsidRPr="00AC39ED">
          <w:rPr>
            <w:rStyle w:val="ac"/>
            <w:sz w:val="28"/>
            <w:szCs w:val="28"/>
          </w:rPr>
          <w:t>1243</w:t>
        </w:r>
      </w:hyperlink>
      <w:r w:rsidRPr="00AC39ED">
        <w:rPr>
          <w:sz w:val="28"/>
          <w:szCs w:val="28"/>
        </w:rPr>
        <w:t xml:space="preserve"> </w:t>
      </w:r>
      <w:r w:rsidRPr="00AC39ED">
        <w:rPr>
          <w:sz w:val="28"/>
          <w:szCs w:val="28"/>
          <w:lang w:bidi="en-US"/>
        </w:rPr>
        <w:t>.</w:t>
      </w:r>
      <w:r w:rsidRPr="00721CF2">
        <w:rPr>
          <w:sz w:val="28"/>
          <w:szCs w:val="28"/>
          <w:lang w:val="en-US" w:bidi="en-US"/>
        </w:rPr>
        <w:t>htm</w:t>
      </w:r>
      <w:r w:rsidRPr="00AC39ED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right="-1" w:firstLine="0"/>
        <w:rPr>
          <w:sz w:val="28"/>
          <w:szCs w:val="28"/>
        </w:rPr>
      </w:pPr>
      <w:r w:rsidRPr="00AC39ED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126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Модели представления единицы золотой пропорцией </w:t>
      </w:r>
      <w:r w:rsidR="00C23CE3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 xml:space="preserve">// Академия Тринитаризма, </w:t>
      </w:r>
      <w:r w:rsidR="00C23CE3">
        <w:rPr>
          <w:sz w:val="28"/>
          <w:szCs w:val="28"/>
        </w:rPr>
        <w:t xml:space="preserve">- </w:t>
      </w:r>
      <w:r w:rsidRPr="00721CF2">
        <w:rPr>
          <w:sz w:val="28"/>
          <w:szCs w:val="28"/>
        </w:rPr>
        <w:t xml:space="preserve">М., Эл. № 77-6567, публ.17480, 26.05.2012. - (Дискуссии - Наука). 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1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/0232/009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/02321254.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127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Принцип триады совершенств </w:t>
      </w:r>
      <w:r w:rsidR="000104DB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Тринитаризма,</w:t>
      </w:r>
      <w:r w:rsidR="000104DB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</w:t>
      </w:r>
      <w:r w:rsidRPr="00721CF2">
        <w:rPr>
          <w:sz w:val="28"/>
          <w:szCs w:val="28"/>
        </w:rPr>
        <w:tab/>
        <w:t xml:space="preserve">№77-6567,публ. </w:t>
      </w:r>
      <w:r>
        <w:rPr>
          <w:sz w:val="28"/>
          <w:szCs w:val="28"/>
        </w:rPr>
        <w:t>19929,</w:t>
      </w:r>
      <w:r>
        <w:rPr>
          <w:sz w:val="28"/>
          <w:szCs w:val="28"/>
        </w:rPr>
        <w:tab/>
        <w:t>02.01.2015.</w:t>
      </w:r>
      <w:r>
        <w:rPr>
          <w:sz w:val="28"/>
          <w:szCs w:val="28"/>
        </w:rPr>
        <w:tab/>
        <w:t>-(Дискуссии-</w:t>
      </w:r>
      <w:r w:rsidRPr="00721CF2">
        <w:rPr>
          <w:sz w:val="28"/>
          <w:szCs w:val="28"/>
        </w:rPr>
        <w:t>Наука).</w:t>
      </w:r>
      <w:r w:rsidRPr="00721CF2">
        <w:rPr>
          <w:sz w:val="28"/>
          <w:szCs w:val="28"/>
        </w:rPr>
        <w:tab/>
        <w:t xml:space="preserve">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2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/0016/001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/00162395.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128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Закон согласия: гипотеза на основе пифагорейского су</w:t>
      </w:r>
      <w:r w:rsidRPr="00721CF2">
        <w:rPr>
          <w:sz w:val="28"/>
          <w:szCs w:val="28"/>
        </w:rPr>
        <w:t>ж</w:t>
      </w:r>
      <w:r w:rsidRPr="00721CF2">
        <w:rPr>
          <w:sz w:val="28"/>
          <w:szCs w:val="28"/>
        </w:rPr>
        <w:t xml:space="preserve">дения о сущности и тождестве числа </w:t>
      </w:r>
      <w:r w:rsidR="00C45D41">
        <w:rPr>
          <w:sz w:val="28"/>
          <w:szCs w:val="28"/>
        </w:rPr>
        <w:t xml:space="preserve"> / В.П. Шенягин /</w:t>
      </w:r>
      <w:r w:rsidRPr="00721CF2">
        <w:rPr>
          <w:sz w:val="28"/>
          <w:szCs w:val="28"/>
        </w:rPr>
        <w:t>/ «Экономический журнал», № 3(35), 2014; РГГУ. - М.: Издательство «Каллиграф», 2014.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  <w:t xml:space="preserve">129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Корень из пяти и закон согласия </w:t>
      </w:r>
      <w:r w:rsidR="00D47145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мия Тринитаризма,</w:t>
      </w:r>
      <w:r w:rsidR="00D47145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</w:t>
      </w:r>
      <w:r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Эл №77-6567, публ. 20349, 13.03.2015.- (Дискуссии - На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 xml:space="preserve">ка).-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3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doe</w:t>
        </w:r>
        <w:r w:rsidRPr="00721CF2">
          <w:rPr>
            <w:rStyle w:val="ac"/>
            <w:sz w:val="28"/>
            <w:szCs w:val="28"/>
            <w:lang w:bidi="en-US"/>
          </w:rPr>
          <w:t>/00</w:t>
        </w:r>
        <w:r w:rsidRPr="00721CF2">
          <w:rPr>
            <w:rStyle w:val="ac"/>
            <w:sz w:val="28"/>
            <w:szCs w:val="28"/>
          </w:rPr>
          <w:t>16/001</w:t>
        </w:r>
      </w:hyperlink>
      <w:r w:rsidRPr="00721CF2">
        <w:rPr>
          <w:sz w:val="28"/>
          <w:szCs w:val="28"/>
        </w:rPr>
        <w:t xml:space="preserve"> </w:t>
      </w:r>
      <w:r w:rsidRPr="00721CF2">
        <w:rPr>
          <w:sz w:val="28"/>
          <w:szCs w:val="28"/>
          <w:lang w:val="en-US" w:bidi="en-US"/>
        </w:rPr>
        <w:t>d</w:t>
      </w:r>
      <w:r w:rsidRPr="00721CF2">
        <w:rPr>
          <w:sz w:val="28"/>
          <w:szCs w:val="28"/>
          <w:lang w:bidi="en-US"/>
        </w:rPr>
        <w:t>/00</w:t>
      </w:r>
      <w:r w:rsidRPr="00721CF2">
        <w:rPr>
          <w:sz w:val="28"/>
          <w:szCs w:val="28"/>
        </w:rPr>
        <w:t xml:space="preserve">162443 </w:t>
      </w:r>
      <w:r w:rsidRPr="00721CF2">
        <w:rPr>
          <w:sz w:val="28"/>
          <w:szCs w:val="28"/>
          <w:lang w:bidi="en-US"/>
        </w:rPr>
        <w:t>.</w:t>
      </w:r>
      <w:r w:rsidRPr="00721CF2">
        <w:rPr>
          <w:sz w:val="28"/>
          <w:szCs w:val="28"/>
          <w:lang w:val="en-US" w:bidi="en-US"/>
        </w:rPr>
        <w:t>htm</w:t>
      </w:r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spacing w:line="360" w:lineRule="auto"/>
        <w:ind w:right="-1" w:firstLine="708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 xml:space="preserve">130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Числа Фибоначчи в числах Фибоначчи</w:t>
      </w:r>
      <w:r w:rsidR="002637A9">
        <w:rPr>
          <w:sz w:val="28"/>
          <w:szCs w:val="28"/>
        </w:rPr>
        <w:t xml:space="preserve"> / В.П. Шенягин </w:t>
      </w:r>
      <w:r w:rsidRPr="00721CF2">
        <w:rPr>
          <w:sz w:val="28"/>
          <w:szCs w:val="28"/>
        </w:rPr>
        <w:t>// Академия Тринитаризма,</w:t>
      </w:r>
      <w:r w:rsidR="002637A9">
        <w:rPr>
          <w:sz w:val="28"/>
          <w:szCs w:val="28"/>
        </w:rPr>
        <w:t xml:space="preserve"> - </w:t>
      </w:r>
      <w:r w:rsidRPr="00721CF2">
        <w:rPr>
          <w:sz w:val="28"/>
          <w:szCs w:val="28"/>
        </w:rPr>
        <w:t xml:space="preserve">М., Эл № 77-6567, публ. 20984, 10.08.2015. - (Дискуссии - Наука). 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4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/0016/001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/00162521.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131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Числа Люка в числах Люка </w:t>
      </w:r>
      <w:r w:rsidR="00C92842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Тринитаризма,</w:t>
      </w:r>
      <w:r w:rsidR="00C92842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 №77-6567, публ. 20996,</w:t>
      </w:r>
      <w:r w:rsidRPr="00721CF2">
        <w:rPr>
          <w:sz w:val="28"/>
          <w:szCs w:val="28"/>
        </w:rPr>
        <w:tab/>
        <w:t>12.08.2015.</w:t>
      </w:r>
      <w:r w:rsidRPr="00721CF2">
        <w:rPr>
          <w:sz w:val="28"/>
          <w:szCs w:val="28"/>
        </w:rPr>
        <w:tab/>
        <w:t>- (Дискуссии - На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 xml:space="preserve">ка). 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5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</w:t>
        </w:r>
        <w:r w:rsidRPr="00721CF2">
          <w:rPr>
            <w:rStyle w:val="ac"/>
            <w:sz w:val="28"/>
            <w:szCs w:val="28"/>
          </w:rPr>
          <w:t>16/001</w:t>
        </w:r>
      </w:hyperlink>
      <w:r w:rsidRPr="00721CF2">
        <w:rPr>
          <w:sz w:val="28"/>
          <w:szCs w:val="28"/>
        </w:rPr>
        <w:t xml:space="preserve"> </w:t>
      </w:r>
      <w:r w:rsidRPr="00721CF2">
        <w:rPr>
          <w:sz w:val="28"/>
          <w:szCs w:val="28"/>
          <w:lang w:val="en-US" w:bidi="en-US"/>
        </w:rPr>
        <w:t>d</w:t>
      </w:r>
      <w:r w:rsidRPr="00721CF2">
        <w:rPr>
          <w:sz w:val="28"/>
          <w:szCs w:val="28"/>
          <w:lang w:bidi="en-US"/>
        </w:rPr>
        <w:t>/00</w:t>
      </w:r>
      <w:r w:rsidRPr="00721CF2">
        <w:rPr>
          <w:sz w:val="28"/>
          <w:szCs w:val="28"/>
        </w:rPr>
        <w:t>1</w:t>
      </w:r>
      <w:r w:rsidRPr="00721CF2">
        <w:rPr>
          <w:sz w:val="28"/>
          <w:szCs w:val="28"/>
          <w:lang w:bidi="en-US"/>
        </w:rPr>
        <w:t>62524.</w:t>
      </w:r>
      <w:r w:rsidRPr="00721CF2">
        <w:rPr>
          <w:sz w:val="28"/>
          <w:szCs w:val="28"/>
          <w:lang w:val="en-US" w:bidi="en-US"/>
        </w:rPr>
        <w:t>htm</w:t>
      </w:r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lastRenderedPageBreak/>
        <w:tab/>
      </w:r>
      <w:r>
        <w:rPr>
          <w:rStyle w:val="23"/>
          <w:i w:val="0"/>
          <w:sz w:val="28"/>
          <w:szCs w:val="28"/>
        </w:rPr>
        <w:t xml:space="preserve">132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Матрёшки Фибоначчи и Люка</w:t>
      </w:r>
      <w:r w:rsidR="00C92842">
        <w:rPr>
          <w:sz w:val="28"/>
          <w:szCs w:val="28"/>
        </w:rPr>
        <w:t xml:space="preserve"> / В.П. Шинягин </w:t>
      </w:r>
      <w:r w:rsidRPr="00721CF2">
        <w:rPr>
          <w:sz w:val="28"/>
          <w:szCs w:val="28"/>
        </w:rPr>
        <w:t>// Акад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мия Тринитаризма,</w:t>
      </w:r>
      <w:r w:rsidR="00C92842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 № 77-6567, публ.21021, 20.08.2015. - (Дискуссии - На</w:t>
      </w:r>
      <w:r w:rsidRPr="00721CF2">
        <w:rPr>
          <w:sz w:val="28"/>
          <w:szCs w:val="28"/>
        </w:rPr>
        <w:t>у</w:t>
      </w:r>
      <w:r w:rsidRPr="00721CF2">
        <w:rPr>
          <w:sz w:val="28"/>
          <w:szCs w:val="28"/>
        </w:rPr>
        <w:t>ка). -</w:t>
      </w:r>
      <w:hyperlink r:id="rId66" w:history="1">
        <w:r w:rsidRPr="00721CF2">
          <w:rPr>
            <w:rStyle w:val="ac"/>
            <w:sz w:val="28"/>
            <w:szCs w:val="28"/>
          </w:rPr>
          <w:t xml:space="preserve"> </w:t>
        </w:r>
        <w:r w:rsidR="00F23505" w:rsidRPr="0069532F">
          <w:rPr>
            <w:sz w:val="28"/>
            <w:szCs w:val="28"/>
            <w:lang w:eastAsia="ru-RU"/>
          </w:rPr>
          <w:t xml:space="preserve">Режим доступа: </w:t>
        </w:r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</w:t>
        </w:r>
        <w:r w:rsidRPr="00721CF2">
          <w:rPr>
            <w:rStyle w:val="ac"/>
            <w:sz w:val="28"/>
            <w:szCs w:val="28"/>
          </w:rPr>
          <w:t>16/001</w:t>
        </w:r>
      </w:hyperlink>
      <w:r w:rsidRPr="00721CF2">
        <w:rPr>
          <w:sz w:val="28"/>
          <w:szCs w:val="28"/>
        </w:rPr>
        <w:t xml:space="preserve"> </w:t>
      </w:r>
      <w:r w:rsidRPr="00721CF2">
        <w:rPr>
          <w:sz w:val="28"/>
          <w:szCs w:val="28"/>
          <w:lang w:val="en-US" w:bidi="en-US"/>
        </w:rPr>
        <w:t>d</w:t>
      </w:r>
      <w:r w:rsidRPr="00721CF2">
        <w:rPr>
          <w:sz w:val="28"/>
          <w:szCs w:val="28"/>
          <w:lang w:bidi="en-US"/>
        </w:rPr>
        <w:t>/00</w:t>
      </w:r>
      <w:r w:rsidRPr="00721CF2">
        <w:rPr>
          <w:sz w:val="28"/>
          <w:szCs w:val="28"/>
        </w:rPr>
        <w:t>1</w:t>
      </w:r>
      <w:r w:rsidRPr="00721CF2">
        <w:rPr>
          <w:sz w:val="28"/>
          <w:szCs w:val="28"/>
          <w:lang w:bidi="en-US"/>
        </w:rPr>
        <w:t>62526.</w:t>
      </w:r>
      <w:r w:rsidRPr="00721CF2">
        <w:rPr>
          <w:sz w:val="28"/>
          <w:szCs w:val="28"/>
          <w:lang w:val="en-US" w:bidi="en-US"/>
        </w:rPr>
        <w:t>htm</w:t>
      </w:r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133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Золотые константы в образе гармоничного роста </w:t>
      </w:r>
      <w:r w:rsidR="006B5949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 Академия Тринитаризма,</w:t>
      </w:r>
      <w:r w:rsidR="006B5949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 №77-6567, публ. 21128, 10.09.2015. - (Дискуссии - Наука). 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7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/0016/001</w:t>
        </w:r>
        <w:r w:rsidRPr="00721CF2">
          <w:rPr>
            <w:rStyle w:val="ac"/>
            <w:sz w:val="28"/>
            <w:szCs w:val="28"/>
            <w:lang w:val="en-US" w:bidi="en-US"/>
          </w:rPr>
          <w:t>d</w:t>
        </w:r>
        <w:r w:rsidRPr="00721CF2">
          <w:rPr>
            <w:rStyle w:val="ac"/>
            <w:sz w:val="28"/>
            <w:szCs w:val="28"/>
            <w:lang w:bidi="en-US"/>
          </w:rPr>
          <w:t>/00162533.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134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Приращение единицы к золотым константам // «Академия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2791"/>
          <w:tab w:val="left" w:pos="4754"/>
          <w:tab w:val="left" w:pos="6065"/>
          <w:tab w:val="left" w:pos="8412"/>
        </w:tabs>
        <w:spacing w:line="360" w:lineRule="auto"/>
        <w:ind w:firstLine="0"/>
        <w:rPr>
          <w:sz w:val="28"/>
          <w:szCs w:val="28"/>
        </w:rPr>
      </w:pPr>
      <w:r w:rsidRPr="00721CF2">
        <w:rPr>
          <w:sz w:val="28"/>
          <w:szCs w:val="28"/>
        </w:rPr>
        <w:t>Тринитаризма», М., Эл №77-6567, публ. 21222, 2</w:t>
      </w:r>
      <w:r w:rsidR="00AC39ED">
        <w:rPr>
          <w:sz w:val="28"/>
          <w:szCs w:val="28"/>
        </w:rPr>
        <w:t xml:space="preserve">9.09.2015. - (Институт Золотого </w:t>
      </w:r>
      <w:r w:rsidRPr="00721CF2">
        <w:rPr>
          <w:sz w:val="28"/>
          <w:szCs w:val="28"/>
        </w:rPr>
        <w:t>С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t>чения</w:t>
      </w:r>
      <w:r>
        <w:rPr>
          <w:sz w:val="28"/>
          <w:szCs w:val="28"/>
        </w:rPr>
        <w:t xml:space="preserve">- </w:t>
      </w:r>
      <w:r w:rsidRPr="00721CF2">
        <w:rPr>
          <w:sz w:val="28"/>
          <w:szCs w:val="28"/>
        </w:rPr>
        <w:t xml:space="preserve">Дискуссии).-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8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/0232/009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/02321301.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49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135 </w:t>
      </w:r>
      <w:r w:rsidRPr="00721CF2">
        <w:rPr>
          <w:rStyle w:val="23"/>
          <w:i w:val="0"/>
          <w:sz w:val="28"/>
          <w:szCs w:val="28"/>
        </w:rPr>
        <w:t>Шенягин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В.П.</w:t>
      </w:r>
      <w:r w:rsidRPr="00721CF2">
        <w:rPr>
          <w:sz w:val="28"/>
          <w:szCs w:val="28"/>
        </w:rPr>
        <w:t xml:space="preserve"> Золотые константы в образе деления единичного целого </w:t>
      </w:r>
      <w:r w:rsidR="003851DD">
        <w:rPr>
          <w:sz w:val="28"/>
          <w:szCs w:val="28"/>
        </w:rPr>
        <w:t xml:space="preserve">/ В.П. Шенягин </w:t>
      </w:r>
      <w:r w:rsidRPr="00721CF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>Академия Тринитаризма,</w:t>
      </w:r>
      <w:r w:rsidR="003851DD">
        <w:rPr>
          <w:sz w:val="28"/>
          <w:szCs w:val="28"/>
        </w:rPr>
        <w:t xml:space="preserve"> -</w:t>
      </w:r>
      <w:r w:rsidRPr="00721CF2">
        <w:rPr>
          <w:sz w:val="28"/>
          <w:szCs w:val="28"/>
        </w:rPr>
        <w:t xml:space="preserve"> М., Эл №77-6567, публ. 21363, 29.10.2015. - (Институт ЗолотогоСечения-Дискуссии).-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69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www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trinitas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ru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rus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doc</w:t>
        </w:r>
        <w:r w:rsidRPr="00721CF2">
          <w:rPr>
            <w:rStyle w:val="ac"/>
            <w:sz w:val="28"/>
            <w:szCs w:val="28"/>
            <w:lang w:bidi="en-US"/>
          </w:rPr>
          <w:t>/0232/009</w:t>
        </w:r>
        <w:r w:rsidRPr="00721CF2">
          <w:rPr>
            <w:rStyle w:val="ac"/>
            <w:sz w:val="28"/>
            <w:szCs w:val="28"/>
            <w:lang w:val="en-US" w:bidi="en-US"/>
          </w:rPr>
          <w:t>a</w:t>
        </w:r>
        <w:r w:rsidRPr="00721CF2">
          <w:rPr>
            <w:rStyle w:val="ac"/>
            <w:sz w:val="28"/>
            <w:szCs w:val="28"/>
            <w:lang w:bidi="en-US"/>
          </w:rPr>
          <w:t>/02321304.</w:t>
        </w:r>
        <w:r w:rsidRPr="00721CF2">
          <w:rPr>
            <w:rStyle w:val="ac"/>
            <w:sz w:val="28"/>
            <w:szCs w:val="28"/>
            <w:lang w:val="en-US" w:bidi="en-US"/>
          </w:rPr>
          <w:t>htm</w:t>
        </w:r>
      </w:hyperlink>
      <w:r w:rsidRPr="00721CF2">
        <w:rPr>
          <w:sz w:val="28"/>
          <w:szCs w:val="28"/>
          <w:lang w:bidi="en-US"/>
        </w:rPr>
        <w:t>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8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136 </w:t>
      </w:r>
      <w:r w:rsidRPr="00721CF2">
        <w:rPr>
          <w:rStyle w:val="23"/>
          <w:i w:val="0"/>
          <w:sz w:val="28"/>
          <w:szCs w:val="28"/>
        </w:rPr>
        <w:t>Эрганова</w:t>
      </w:r>
      <w:r w:rsidR="00041FF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Н.Е.</w:t>
      </w:r>
      <w:r w:rsidRPr="00721CF2">
        <w:rPr>
          <w:sz w:val="28"/>
          <w:szCs w:val="28"/>
        </w:rPr>
        <w:t xml:space="preserve"> Методика профессионального обучения: Пособие для студентов вузов / Н.Е. Эрганова. - Рек. УМО. - М.: Академия, 2007. - 160 с.</w:t>
      </w:r>
    </w:p>
    <w:p w:rsidR="003A72B8" w:rsidRPr="006B341A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137 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Шенягин</w:t>
      </w:r>
      <w:r w:rsidR="00A866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 xml:space="preserve"> В.П. Основы преподавания экономических дисциплин. </w:t>
      </w:r>
      <w:r w:rsidR="00473C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чебно-методическая документация. Модуль Б.3.КВ.3.5. Направление подготовки – 38.03.01 Экономика, квалификация (степень) выпускника – Бакалавр. – М.: Академия трин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таризма, 2015. – 77 с.</w:t>
      </w:r>
    </w:p>
    <w:p w:rsidR="003A72B8" w:rsidRPr="006B341A" w:rsidRDefault="003A72B8" w:rsidP="00204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138 </w:t>
      </w:r>
      <w:r w:rsidRPr="006B341A">
        <w:rPr>
          <w:rFonts w:ascii="Times New Roman" w:hAnsi="Times New Roman" w:cs="Times New Roman"/>
          <w:iCs/>
          <w:color w:val="000000"/>
          <w:sz w:val="28"/>
          <w:szCs w:val="28"/>
        </w:rPr>
        <w:t>Эрнст</w:t>
      </w:r>
      <w:r w:rsidR="00A8668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6B34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О.А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. Организация и методы преподавания экономических дисци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лин: рабочая программа дисциплины по направлению подготовки 38.04.01 Экон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341A">
        <w:rPr>
          <w:rFonts w:ascii="Times New Roman" w:hAnsi="Times New Roman" w:cs="Times New Roman"/>
          <w:color w:val="000000"/>
          <w:sz w:val="28"/>
          <w:szCs w:val="28"/>
        </w:rPr>
        <w:t>мика, программа подготовки Финансы, квалификация Магистр. – М.: МАЭП, 2014. – 18 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85"/>
        </w:tabs>
        <w:spacing w:line="360" w:lineRule="auto"/>
        <w:ind w:right="-1"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139 </w:t>
      </w:r>
      <w:r w:rsidRPr="00721CF2">
        <w:rPr>
          <w:rStyle w:val="23"/>
          <w:i w:val="0"/>
          <w:sz w:val="28"/>
          <w:szCs w:val="28"/>
        </w:rPr>
        <w:t>Якушева</w:t>
      </w:r>
      <w:r w:rsidR="00A8668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С.Д.</w:t>
      </w:r>
      <w:r w:rsidRPr="00721CF2">
        <w:rPr>
          <w:sz w:val="28"/>
          <w:szCs w:val="28"/>
        </w:rPr>
        <w:t xml:space="preserve"> Основы педагогического мастерства. </w:t>
      </w:r>
      <w:r w:rsidR="00473C00">
        <w:rPr>
          <w:sz w:val="28"/>
          <w:szCs w:val="28"/>
        </w:rPr>
        <w:t>у</w:t>
      </w:r>
      <w:r w:rsidRPr="00721CF2">
        <w:rPr>
          <w:sz w:val="28"/>
          <w:szCs w:val="28"/>
        </w:rPr>
        <w:t>чебник. - М.: Ак</w:t>
      </w:r>
      <w:r w:rsidRPr="00721CF2">
        <w:rPr>
          <w:sz w:val="28"/>
          <w:szCs w:val="28"/>
        </w:rPr>
        <w:t>а</w:t>
      </w:r>
      <w:r w:rsidRPr="00721CF2">
        <w:rPr>
          <w:sz w:val="28"/>
          <w:szCs w:val="28"/>
        </w:rPr>
        <w:t>демия, 2012.</w:t>
      </w:r>
      <w:r w:rsidR="0034387E">
        <w:rPr>
          <w:sz w:val="28"/>
          <w:szCs w:val="28"/>
        </w:rPr>
        <w:t xml:space="preserve"> – 100с.</w:t>
      </w:r>
    </w:p>
    <w:p w:rsidR="003A72B8" w:rsidRPr="00721CF2" w:rsidRDefault="003A72B8" w:rsidP="00204C6C">
      <w:pPr>
        <w:pStyle w:val="22"/>
        <w:shd w:val="clear" w:color="auto" w:fill="auto"/>
        <w:tabs>
          <w:tab w:val="left" w:pos="885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140 </w:t>
      </w:r>
      <w:r w:rsidRPr="00721CF2">
        <w:rPr>
          <w:rStyle w:val="23"/>
          <w:i w:val="0"/>
          <w:sz w:val="28"/>
          <w:szCs w:val="28"/>
        </w:rPr>
        <w:t>Якушева</w:t>
      </w:r>
      <w:r w:rsidR="00A86685">
        <w:rPr>
          <w:rStyle w:val="23"/>
          <w:i w:val="0"/>
          <w:sz w:val="28"/>
          <w:szCs w:val="28"/>
        </w:rPr>
        <w:t>,</w:t>
      </w:r>
      <w:r w:rsidRPr="00721CF2">
        <w:rPr>
          <w:rStyle w:val="23"/>
          <w:i w:val="0"/>
          <w:sz w:val="28"/>
          <w:szCs w:val="28"/>
        </w:rPr>
        <w:t xml:space="preserve"> С.Д.</w:t>
      </w:r>
      <w:r w:rsidRPr="00721CF2">
        <w:rPr>
          <w:sz w:val="28"/>
          <w:szCs w:val="28"/>
        </w:rPr>
        <w:t xml:space="preserve"> Основы педагогического мастерства и профессионального</w:t>
      </w:r>
      <w:r>
        <w:rPr>
          <w:sz w:val="28"/>
          <w:szCs w:val="28"/>
        </w:rPr>
        <w:t xml:space="preserve"> </w:t>
      </w:r>
      <w:r w:rsidRPr="00721CF2">
        <w:rPr>
          <w:sz w:val="28"/>
          <w:szCs w:val="28"/>
        </w:rPr>
        <w:t xml:space="preserve">саморазвития: [Электронный ресурс]: </w:t>
      </w:r>
      <w:r w:rsidR="009C4119">
        <w:rPr>
          <w:sz w:val="28"/>
          <w:szCs w:val="28"/>
        </w:rPr>
        <w:t>у</w:t>
      </w:r>
      <w:r w:rsidRPr="00721CF2">
        <w:rPr>
          <w:sz w:val="28"/>
          <w:szCs w:val="28"/>
        </w:rPr>
        <w:t>чебное пособие / С.Д. Якушева. - М.: Форум: НИЦ ИНФРА-М, 2014. - 416 с. - Доступ с сайта электронно</w:t>
      </w:r>
      <w:r w:rsidRPr="00721CF2">
        <w:rPr>
          <w:sz w:val="28"/>
          <w:szCs w:val="28"/>
        </w:rPr>
        <w:softHyphen/>
        <w:t>библиотечной</w:t>
      </w:r>
      <w:r w:rsidRPr="00721CF2">
        <w:rPr>
          <w:sz w:val="28"/>
          <w:szCs w:val="28"/>
        </w:rPr>
        <w:tab/>
        <w:t>сист</w:t>
      </w:r>
      <w:r w:rsidRPr="00721CF2">
        <w:rPr>
          <w:sz w:val="28"/>
          <w:szCs w:val="28"/>
        </w:rPr>
        <w:t>е</w:t>
      </w:r>
      <w:r w:rsidRPr="00721CF2">
        <w:rPr>
          <w:sz w:val="28"/>
          <w:szCs w:val="28"/>
        </w:rPr>
        <w:lastRenderedPageBreak/>
        <w:t>мы</w:t>
      </w:r>
      <w:r w:rsidRPr="00721CF2">
        <w:rPr>
          <w:sz w:val="28"/>
          <w:szCs w:val="28"/>
        </w:rPr>
        <w:tab/>
      </w:r>
      <w:r w:rsidRPr="00721CF2">
        <w:rPr>
          <w:sz w:val="28"/>
          <w:szCs w:val="28"/>
          <w:lang w:val="en-US" w:bidi="en-US"/>
        </w:rPr>
        <w:t>Znanium</w:t>
      </w:r>
      <w:r w:rsidRPr="00721CF2">
        <w:rPr>
          <w:sz w:val="28"/>
          <w:szCs w:val="28"/>
          <w:lang w:bidi="en-US"/>
        </w:rPr>
        <w:t xml:space="preserve"> </w:t>
      </w:r>
      <w:r w:rsidR="000251D5">
        <w:rPr>
          <w:sz w:val="28"/>
          <w:szCs w:val="28"/>
        </w:rPr>
        <w:t>–</w:t>
      </w:r>
      <w:r w:rsidRPr="00721CF2">
        <w:rPr>
          <w:sz w:val="28"/>
          <w:szCs w:val="28"/>
          <w:lang w:val="en-US" w:bidi="en-US"/>
        </w:rPr>
        <w:t>URL</w:t>
      </w:r>
      <w:r w:rsidR="000251D5">
        <w:rPr>
          <w:sz w:val="28"/>
          <w:szCs w:val="28"/>
          <w:lang w:bidi="en-US"/>
        </w:rPr>
        <w:t>. -</w:t>
      </w:r>
      <w:r w:rsidRPr="00721CF2">
        <w:rPr>
          <w:sz w:val="28"/>
          <w:szCs w:val="28"/>
          <w:lang w:bidi="en-US"/>
        </w:rPr>
        <w:t xml:space="preserve"> </w:t>
      </w:r>
      <w:r w:rsidR="00F23505" w:rsidRPr="0069532F">
        <w:rPr>
          <w:sz w:val="28"/>
          <w:szCs w:val="28"/>
          <w:lang w:eastAsia="ru-RU"/>
        </w:rPr>
        <w:t xml:space="preserve">Режим доступа: </w:t>
      </w:r>
      <w:hyperlink r:id="rId70" w:history="1">
        <w:r w:rsidRPr="00721CF2">
          <w:rPr>
            <w:rStyle w:val="ac"/>
            <w:sz w:val="28"/>
            <w:szCs w:val="28"/>
            <w:lang w:val="en-US" w:bidi="en-US"/>
          </w:rPr>
          <w:t>http</w:t>
        </w:r>
        <w:r w:rsidRPr="00721CF2">
          <w:rPr>
            <w:rStyle w:val="ac"/>
            <w:sz w:val="28"/>
            <w:szCs w:val="28"/>
            <w:lang w:bidi="en-US"/>
          </w:rPr>
          <w:t>://</w:t>
        </w:r>
        <w:r w:rsidRPr="00721CF2">
          <w:rPr>
            <w:rStyle w:val="ac"/>
            <w:sz w:val="28"/>
            <w:szCs w:val="28"/>
            <w:lang w:val="en-US" w:bidi="en-US"/>
          </w:rPr>
          <w:t>znanium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com</w:t>
        </w:r>
        <w:r w:rsidRPr="00721CF2">
          <w:rPr>
            <w:rStyle w:val="ac"/>
            <w:sz w:val="28"/>
            <w:szCs w:val="28"/>
            <w:lang w:bidi="en-US"/>
          </w:rPr>
          <w:t>/</w:t>
        </w:r>
        <w:r w:rsidRPr="00721CF2">
          <w:rPr>
            <w:rStyle w:val="ac"/>
            <w:sz w:val="28"/>
            <w:szCs w:val="28"/>
            <w:lang w:val="en-US" w:bidi="en-US"/>
          </w:rPr>
          <w:t>bookread</w:t>
        </w:r>
        <w:r w:rsidRPr="00721CF2">
          <w:rPr>
            <w:rStyle w:val="ac"/>
            <w:sz w:val="28"/>
            <w:szCs w:val="28"/>
            <w:lang w:bidi="en-US"/>
          </w:rPr>
          <w:t>.</w:t>
        </w:r>
        <w:r w:rsidRPr="00721CF2">
          <w:rPr>
            <w:rStyle w:val="ac"/>
            <w:sz w:val="28"/>
            <w:szCs w:val="28"/>
            <w:lang w:val="en-US" w:bidi="en-US"/>
          </w:rPr>
          <w:t>php</w:t>
        </w:r>
        <w:r w:rsidRPr="00721CF2">
          <w:rPr>
            <w:rStyle w:val="ac"/>
            <w:sz w:val="28"/>
            <w:szCs w:val="28"/>
            <w:lang w:bidi="en-US"/>
          </w:rPr>
          <w:t>?</w:t>
        </w:r>
        <w:r w:rsidRPr="00721CF2">
          <w:rPr>
            <w:rStyle w:val="ac"/>
            <w:sz w:val="28"/>
            <w:szCs w:val="28"/>
            <w:lang w:val="en-US" w:bidi="en-US"/>
          </w:rPr>
          <w:t>book</w:t>
        </w:r>
        <w:r w:rsidRPr="00721CF2">
          <w:rPr>
            <w:rStyle w:val="ac"/>
            <w:sz w:val="28"/>
            <w:szCs w:val="28"/>
            <w:lang w:bidi="en-US"/>
          </w:rPr>
          <w:t>=392282</w:t>
        </w:r>
      </w:hyperlink>
      <w:r w:rsidRPr="00721CF2">
        <w:rPr>
          <w:sz w:val="28"/>
          <w:szCs w:val="28"/>
          <w:lang w:bidi="en-US"/>
        </w:rPr>
        <w:t>.</w:t>
      </w:r>
    </w:p>
    <w:p w:rsidR="00E7760D" w:rsidRDefault="00E7760D" w:rsidP="00204C6C">
      <w:pPr>
        <w:pStyle w:val="22"/>
        <w:shd w:val="clear" w:color="auto" w:fill="auto"/>
        <w:tabs>
          <w:tab w:val="left" w:pos="1405"/>
        </w:tabs>
        <w:spacing w:line="360" w:lineRule="auto"/>
        <w:ind w:firstLine="0"/>
        <w:rPr>
          <w:b/>
          <w:sz w:val="28"/>
          <w:szCs w:val="28"/>
        </w:rPr>
      </w:pPr>
    </w:p>
    <w:p w:rsidR="003A72B8" w:rsidRPr="00901A29" w:rsidRDefault="003A72B8" w:rsidP="00204C6C">
      <w:pPr>
        <w:pStyle w:val="22"/>
        <w:shd w:val="clear" w:color="auto" w:fill="auto"/>
        <w:tabs>
          <w:tab w:val="left" w:pos="1405"/>
        </w:tabs>
        <w:spacing w:line="360" w:lineRule="auto"/>
        <w:ind w:firstLine="0"/>
        <w:rPr>
          <w:b/>
          <w:sz w:val="28"/>
          <w:szCs w:val="28"/>
        </w:rPr>
      </w:pPr>
      <w:r w:rsidRPr="00901A29">
        <w:rPr>
          <w:b/>
          <w:sz w:val="28"/>
          <w:szCs w:val="28"/>
        </w:rPr>
        <w:t xml:space="preserve">           </w:t>
      </w:r>
      <w:r w:rsidR="00AC1824">
        <w:rPr>
          <w:b/>
          <w:sz w:val="28"/>
          <w:szCs w:val="28"/>
        </w:rPr>
        <w:t>4</w:t>
      </w:r>
      <w:r w:rsidRPr="00901A29">
        <w:rPr>
          <w:b/>
          <w:sz w:val="28"/>
          <w:szCs w:val="28"/>
        </w:rPr>
        <w:t>. 3 Электронные ресурсы</w:t>
      </w:r>
    </w:p>
    <w:p w:rsidR="003A72B8" w:rsidRPr="009E7D75" w:rsidRDefault="003A72B8" w:rsidP="00204C6C">
      <w:pPr>
        <w:pStyle w:val="22"/>
        <w:shd w:val="clear" w:color="auto" w:fill="auto"/>
        <w:tabs>
          <w:tab w:val="left" w:pos="706"/>
          <w:tab w:val="left" w:pos="2199"/>
        </w:tabs>
        <w:spacing w:line="360" w:lineRule="auto"/>
        <w:ind w:firstLine="0"/>
        <w:rPr>
          <w:sz w:val="28"/>
          <w:szCs w:val="28"/>
        </w:rPr>
      </w:pPr>
      <w:r w:rsidRPr="00721CF2">
        <w:rPr>
          <w:rStyle w:val="23"/>
          <w:sz w:val="28"/>
          <w:szCs w:val="28"/>
        </w:rPr>
        <w:tab/>
      </w:r>
      <w:r w:rsidR="00883E5C">
        <w:rPr>
          <w:rStyle w:val="23"/>
          <w:i w:val="0"/>
          <w:sz w:val="28"/>
          <w:szCs w:val="28"/>
        </w:rPr>
        <w:t xml:space="preserve">1 </w:t>
      </w:r>
      <w:r w:rsidRPr="009E7D75">
        <w:rPr>
          <w:rStyle w:val="23"/>
          <w:i w:val="0"/>
          <w:sz w:val="28"/>
          <w:szCs w:val="28"/>
        </w:rPr>
        <w:t>Белехов</w:t>
      </w:r>
      <w:r w:rsidR="005B2052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В.В. </w:t>
      </w:r>
      <w:r w:rsidRPr="009E7D75">
        <w:rPr>
          <w:sz w:val="28"/>
          <w:szCs w:val="28"/>
        </w:rPr>
        <w:t xml:space="preserve">Психолого-педагогическое обеспечение образовательного процесса в исследовательском университете [Электронный ресурс]: </w:t>
      </w:r>
      <w:r w:rsidR="002616B9">
        <w:rPr>
          <w:sz w:val="28"/>
          <w:szCs w:val="28"/>
        </w:rPr>
        <w:t>у</w:t>
      </w:r>
      <w:r w:rsidRPr="009E7D75">
        <w:rPr>
          <w:sz w:val="28"/>
          <w:szCs w:val="28"/>
        </w:rPr>
        <w:t>чебное пос</w:t>
      </w:r>
      <w:r w:rsidRPr="009E7D75">
        <w:rPr>
          <w:sz w:val="28"/>
          <w:szCs w:val="28"/>
        </w:rPr>
        <w:t>о</w:t>
      </w:r>
      <w:r w:rsidRPr="009E7D75">
        <w:rPr>
          <w:sz w:val="28"/>
          <w:szCs w:val="28"/>
        </w:rPr>
        <w:t xml:space="preserve">бие / Белехов В.В. и др.; под ред. Е.В. Леоновой. - Москва: МИФИ, 2011,-232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IQlib</w:t>
      </w:r>
      <w:r w:rsidRPr="009E7D75">
        <w:rPr>
          <w:sz w:val="28"/>
          <w:szCs w:val="28"/>
          <w:lang w:bidi="en-US"/>
        </w:rPr>
        <w:t xml:space="preserve">. </w:t>
      </w:r>
      <w:r w:rsidR="003D31E7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3D31E7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71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www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iqHb</w:t>
        </w:r>
      </w:hyperlink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  <w:lang w:val="en-US" w:bidi="en-US"/>
        </w:rPr>
        <w:t>ru</w:t>
      </w:r>
      <w:r w:rsidRPr="009E7D75">
        <w:rPr>
          <w:sz w:val="28"/>
          <w:szCs w:val="28"/>
          <w:lang w:bidi="en-US"/>
        </w:rPr>
        <w:t>/</w:t>
      </w:r>
      <w:r w:rsidRPr="009E7D75">
        <w:rPr>
          <w:sz w:val="28"/>
          <w:szCs w:val="28"/>
          <w:lang w:val="en-US" w:bidi="en-US"/>
        </w:rPr>
        <w:t>book</w:t>
      </w:r>
      <w:r w:rsidRPr="009E7D75">
        <w:rPr>
          <w:sz w:val="28"/>
          <w:szCs w:val="28"/>
          <w:lang w:bidi="en-US"/>
        </w:rPr>
        <w:t>/</w:t>
      </w:r>
      <w:r w:rsidRPr="009E7D75">
        <w:rPr>
          <w:sz w:val="28"/>
          <w:szCs w:val="28"/>
          <w:lang w:val="en-US" w:bidi="en-US"/>
        </w:rPr>
        <w:t>preview</w:t>
      </w:r>
      <w:r w:rsidRPr="009E7D75">
        <w:rPr>
          <w:sz w:val="28"/>
          <w:szCs w:val="28"/>
          <w:lang w:bidi="en-US"/>
        </w:rPr>
        <w:t>.</w:t>
      </w:r>
      <w:r w:rsidRPr="009E7D75">
        <w:rPr>
          <w:sz w:val="28"/>
          <w:szCs w:val="28"/>
          <w:lang w:val="en-US" w:bidi="en-US"/>
        </w:rPr>
        <w:t>visp</w:t>
      </w:r>
      <w:r w:rsidRPr="009E7D75">
        <w:rPr>
          <w:sz w:val="28"/>
          <w:szCs w:val="28"/>
          <w:lang w:bidi="en-US"/>
        </w:rPr>
        <w:t>?</w:t>
      </w:r>
      <w:r w:rsidRPr="009E7D75">
        <w:rPr>
          <w:sz w:val="28"/>
          <w:szCs w:val="28"/>
          <w:lang w:val="en-US" w:bidi="en-US"/>
        </w:rPr>
        <w:t>uid</w:t>
      </w:r>
      <w:r w:rsidRPr="009E7D75">
        <w:rPr>
          <w:sz w:val="28"/>
          <w:szCs w:val="28"/>
          <w:lang w:bidi="en-US"/>
        </w:rPr>
        <w:t>=2</w:t>
      </w:r>
      <w:r w:rsidRPr="009E7D75">
        <w:rPr>
          <w:sz w:val="28"/>
          <w:szCs w:val="28"/>
          <w:lang w:val="en-US" w:bidi="en-US"/>
        </w:rPr>
        <w:t>EC</w:t>
      </w:r>
      <w:r w:rsidRPr="009E7D75">
        <w:rPr>
          <w:sz w:val="28"/>
          <w:szCs w:val="28"/>
          <w:lang w:bidi="en-US"/>
        </w:rPr>
        <w:t>8</w:t>
      </w:r>
      <w:r w:rsidRPr="009E7D75">
        <w:rPr>
          <w:sz w:val="28"/>
          <w:szCs w:val="28"/>
          <w:lang w:val="en-US" w:bidi="en-US"/>
        </w:rPr>
        <w:t>FC</w:t>
      </w:r>
      <w:r w:rsidRPr="009E7D75">
        <w:rPr>
          <w:sz w:val="28"/>
          <w:szCs w:val="28"/>
          <w:lang w:bidi="en-US"/>
        </w:rPr>
        <w:t>5</w:t>
      </w:r>
      <w:r w:rsidRPr="009E7D75">
        <w:rPr>
          <w:sz w:val="28"/>
          <w:szCs w:val="28"/>
          <w:lang w:val="en-US" w:bidi="en-US"/>
        </w:rPr>
        <w:t>D</w:t>
      </w:r>
      <w:r w:rsidRPr="009E7D75">
        <w:rPr>
          <w:sz w:val="28"/>
          <w:szCs w:val="28"/>
          <w:lang w:bidi="en-US"/>
        </w:rPr>
        <w:t>-</w:t>
      </w:r>
      <w:r w:rsidRPr="009E7D75">
        <w:rPr>
          <w:sz w:val="28"/>
          <w:szCs w:val="28"/>
          <w:lang w:val="en-US" w:bidi="en-US"/>
        </w:rPr>
        <w:t>FFBA</w:t>
      </w:r>
      <w:r w:rsidRPr="009E7D75">
        <w:rPr>
          <w:sz w:val="28"/>
          <w:szCs w:val="28"/>
          <w:lang w:bidi="en-US"/>
        </w:rPr>
        <w:t>-4</w:t>
      </w:r>
      <w:r w:rsidRPr="009E7D75">
        <w:rPr>
          <w:sz w:val="28"/>
          <w:szCs w:val="28"/>
          <w:lang w:val="en-US" w:bidi="en-US"/>
        </w:rPr>
        <w:t>D</w:t>
      </w:r>
      <w:r w:rsidRPr="009E7D75">
        <w:rPr>
          <w:sz w:val="28"/>
          <w:szCs w:val="28"/>
          <w:lang w:bidi="en-US"/>
        </w:rPr>
        <w:t>26-</w:t>
      </w:r>
      <w:r w:rsidRPr="009E7D75">
        <w:rPr>
          <w:sz w:val="28"/>
          <w:szCs w:val="28"/>
          <w:lang w:val="en-US" w:bidi="en-US"/>
        </w:rPr>
        <w:t>B</w:t>
      </w:r>
      <w:r w:rsidRPr="009E7D75">
        <w:rPr>
          <w:sz w:val="28"/>
          <w:szCs w:val="28"/>
          <w:lang w:bidi="en-US"/>
        </w:rPr>
        <w:t>3</w:t>
      </w:r>
      <w:r w:rsidRPr="009E7D75">
        <w:rPr>
          <w:sz w:val="28"/>
          <w:szCs w:val="28"/>
          <w:lang w:val="en-US" w:bidi="en-US"/>
        </w:rPr>
        <w:t>F</w:t>
      </w:r>
      <w:r w:rsidRPr="009E7D75">
        <w:rPr>
          <w:sz w:val="28"/>
          <w:szCs w:val="28"/>
          <w:lang w:bidi="en-US"/>
        </w:rPr>
        <w:t>0.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79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883E5C">
        <w:rPr>
          <w:sz w:val="28"/>
          <w:szCs w:val="28"/>
        </w:rPr>
        <w:t xml:space="preserve"> </w:t>
      </w:r>
      <w:r w:rsidRPr="009E7D75">
        <w:rPr>
          <w:sz w:val="28"/>
          <w:szCs w:val="28"/>
        </w:rPr>
        <w:t>Будущее высшей школы в России: экспертный взгляд. Форсайт-исследование - 2030: Аналитический доклад</w:t>
      </w:r>
      <w:r w:rsidR="002525E0">
        <w:rPr>
          <w:sz w:val="28"/>
          <w:szCs w:val="28"/>
        </w:rPr>
        <w:t xml:space="preserve"> </w:t>
      </w:r>
      <w:r w:rsidRPr="009E7D75">
        <w:rPr>
          <w:sz w:val="28"/>
          <w:szCs w:val="28"/>
        </w:rPr>
        <w:t>/ Под ред. В.С. Ефимова. - М.: ИНФРА-М; Красноярск: Сиб. фед. ун-т, 2014. - 294 с. + Доп. материалы [Электронный р</w:t>
      </w:r>
      <w:r w:rsidRPr="009E7D75">
        <w:rPr>
          <w:sz w:val="28"/>
          <w:szCs w:val="28"/>
        </w:rPr>
        <w:t>е</w:t>
      </w:r>
      <w:r w:rsidRPr="009E7D75">
        <w:rPr>
          <w:sz w:val="28"/>
          <w:szCs w:val="28"/>
        </w:rPr>
        <w:t>сурс</w:t>
      </w:r>
      <w:r w:rsidR="002525E0">
        <w:rPr>
          <w:sz w:val="28"/>
          <w:szCs w:val="28"/>
        </w:rPr>
        <w:t>. -</w:t>
      </w:r>
      <w:r w:rsidRPr="009E7D75">
        <w:rPr>
          <w:sz w:val="28"/>
          <w:szCs w:val="28"/>
        </w:rPr>
        <w:t xml:space="preserve"> </w:t>
      </w:r>
      <w:r w:rsidR="002525E0">
        <w:rPr>
          <w:sz w:val="28"/>
          <w:szCs w:val="28"/>
        </w:rPr>
        <w:t>Р</w:t>
      </w:r>
      <w:r w:rsidRPr="009E7D75">
        <w:rPr>
          <w:sz w:val="28"/>
          <w:szCs w:val="28"/>
        </w:rPr>
        <w:t>ежим доступа</w:t>
      </w:r>
      <w:r w:rsidR="002525E0">
        <w:rPr>
          <w:sz w:val="28"/>
          <w:szCs w:val="28"/>
        </w:rPr>
        <w:t>:</w:t>
      </w:r>
      <w:r w:rsidRPr="009E7D75">
        <w:rPr>
          <w:sz w:val="28"/>
          <w:szCs w:val="28"/>
        </w:rPr>
        <w:t xml:space="preserve"> </w:t>
      </w:r>
      <w:hyperlink r:id="rId72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www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</w:hyperlink>
      <w:r w:rsidRPr="009E7D75">
        <w:rPr>
          <w:sz w:val="28"/>
          <w:szCs w:val="28"/>
          <w:lang w:bidi="en-US"/>
        </w:rPr>
        <w:t xml:space="preserve">] </w:t>
      </w:r>
      <w:r w:rsidRPr="009E7D75">
        <w:rPr>
          <w:sz w:val="28"/>
          <w:szCs w:val="28"/>
        </w:rPr>
        <w:t xml:space="preserve">- (Научная мысль). - </w:t>
      </w:r>
      <w:r w:rsidRPr="009E7D75">
        <w:rPr>
          <w:sz w:val="28"/>
          <w:szCs w:val="28"/>
          <w:lang w:val="en-US" w:bidi="en-US"/>
        </w:rPr>
        <w:t>DOI</w:t>
      </w:r>
      <w:r w:rsidRPr="009E7D75">
        <w:rPr>
          <w:sz w:val="28"/>
          <w:szCs w:val="28"/>
          <w:lang w:bidi="en-US"/>
        </w:rPr>
        <w:t xml:space="preserve"> </w:t>
      </w:r>
      <w:r w:rsidRPr="009E7D75">
        <w:rPr>
          <w:sz w:val="28"/>
          <w:szCs w:val="28"/>
        </w:rPr>
        <w:t xml:space="preserve">10.12737/2478 </w:t>
      </w:r>
      <w:r w:rsidRPr="009E7D75">
        <w:rPr>
          <w:sz w:val="28"/>
          <w:szCs w:val="28"/>
          <w:lang w:bidi="en-US"/>
        </w:rPr>
        <w:t>(</w:t>
      </w:r>
      <w:hyperlink r:id="rId73" w:history="1">
        <w:r w:rsidRPr="009E7D75">
          <w:rPr>
            <w:rStyle w:val="ac"/>
            <w:sz w:val="28"/>
            <w:szCs w:val="28"/>
            <w:lang w:val="en-US" w:bidi="en-US"/>
          </w:rPr>
          <w:t>www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doi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org</w:t>
        </w:r>
      </w:hyperlink>
      <w:r w:rsidRPr="009E7D75">
        <w:rPr>
          <w:sz w:val="28"/>
          <w:szCs w:val="28"/>
          <w:lang w:bidi="en-US"/>
        </w:rPr>
        <w:t>).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79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 xml:space="preserve">3 </w:t>
      </w:r>
      <w:r w:rsidRPr="009E7D75">
        <w:rPr>
          <w:rStyle w:val="23"/>
          <w:i w:val="0"/>
          <w:sz w:val="28"/>
          <w:szCs w:val="28"/>
        </w:rPr>
        <w:t>Гуревич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П.С.</w:t>
      </w:r>
      <w:r w:rsidRPr="009E7D75">
        <w:rPr>
          <w:sz w:val="28"/>
          <w:szCs w:val="28"/>
        </w:rPr>
        <w:t xml:space="preserve"> Психология и педагогика [Электронный ресурс]: учебник для студентов вузов / П.С. Гуревич. - М.: ЮНИТИ-ДАНА, 2012. - 320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IQlib</w:t>
      </w:r>
      <w:r w:rsidRPr="009E7D75">
        <w:rPr>
          <w:sz w:val="28"/>
          <w:szCs w:val="28"/>
          <w:lang w:bidi="en-US"/>
        </w:rPr>
        <w:t xml:space="preserve">. </w:t>
      </w:r>
      <w:r w:rsidR="002322D9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2322D9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74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www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iqUb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ru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preview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visp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uid</w:t>
        </w:r>
        <w:r w:rsidRPr="009E7D75">
          <w:rPr>
            <w:rStyle w:val="ac"/>
            <w:sz w:val="28"/>
            <w:szCs w:val="28"/>
            <w:lang w:bidi="en-US"/>
          </w:rPr>
          <w:t>=</w:t>
        </w:r>
        <w:r w:rsidRPr="009E7D75">
          <w:rPr>
            <w:rStyle w:val="ac"/>
            <w:sz w:val="28"/>
            <w:szCs w:val="28"/>
            <w:lang w:val="en-US" w:bidi="en-US"/>
          </w:rPr>
          <w:t>E</w:t>
        </w:r>
        <w:r w:rsidRPr="009E7D75">
          <w:rPr>
            <w:rStyle w:val="ac"/>
            <w:sz w:val="28"/>
            <w:szCs w:val="28"/>
            <w:lang w:bidi="en-US"/>
          </w:rPr>
          <w:t>464</w:t>
        </w:r>
        <w:r w:rsidRPr="009E7D75">
          <w:rPr>
            <w:rStyle w:val="ac"/>
            <w:sz w:val="28"/>
            <w:szCs w:val="28"/>
            <w:lang w:val="en-US" w:bidi="en-US"/>
          </w:rPr>
          <w:t>FB</w:t>
        </w:r>
        <w:r w:rsidRPr="009E7D75">
          <w:rPr>
            <w:rStyle w:val="ac"/>
            <w:sz w:val="28"/>
            <w:szCs w:val="28"/>
            <w:lang w:bidi="en-US"/>
          </w:rPr>
          <w:t>6</w:t>
        </w:r>
        <w:r w:rsidRPr="009E7D75">
          <w:rPr>
            <w:rStyle w:val="ac"/>
            <w:sz w:val="28"/>
            <w:szCs w:val="28"/>
            <w:lang w:val="en-US" w:bidi="en-US"/>
          </w:rPr>
          <w:t>B</w:t>
        </w:r>
        <w:r w:rsidRPr="009E7D75">
          <w:rPr>
            <w:rStyle w:val="ac"/>
            <w:sz w:val="28"/>
            <w:szCs w:val="28"/>
            <w:lang w:bidi="en-US"/>
          </w:rPr>
          <w:t>-88</w:t>
        </w:r>
        <w:r w:rsidRPr="009E7D75">
          <w:rPr>
            <w:rStyle w:val="ac"/>
            <w:sz w:val="28"/>
            <w:szCs w:val="28"/>
            <w:lang w:val="en-US" w:bidi="en-US"/>
          </w:rPr>
          <w:t>BC</w:t>
        </w:r>
        <w:r w:rsidRPr="009E7D75">
          <w:rPr>
            <w:rStyle w:val="ac"/>
            <w:sz w:val="28"/>
            <w:szCs w:val="28"/>
            <w:lang w:bidi="en-US"/>
          </w:rPr>
          <w:t>-49</w:t>
        </w:r>
        <w:r w:rsidRPr="009E7D75">
          <w:rPr>
            <w:rStyle w:val="ac"/>
            <w:sz w:val="28"/>
            <w:szCs w:val="28"/>
            <w:lang w:val="en-US" w:bidi="en-US"/>
          </w:rPr>
          <w:t>El</w:t>
        </w:r>
        <w:r w:rsidRPr="009E7D75">
          <w:rPr>
            <w:rStyle w:val="ac"/>
            <w:sz w:val="28"/>
            <w:szCs w:val="28"/>
            <w:lang w:bidi="en-US"/>
          </w:rPr>
          <w:t>-809</w:t>
        </w:r>
        <w:r w:rsidRPr="009E7D75">
          <w:rPr>
            <w:rStyle w:val="ac"/>
            <w:sz w:val="28"/>
            <w:szCs w:val="28"/>
            <w:lang w:val="en-US" w:bidi="en-US"/>
          </w:rPr>
          <w:t>D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B77678" w:rsidP="0091257D">
      <w:pPr>
        <w:pStyle w:val="22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ab/>
      </w:r>
      <w:r w:rsidR="00545959" w:rsidRPr="00704895">
        <w:rPr>
          <w:rStyle w:val="23"/>
          <w:i w:val="0"/>
          <w:sz w:val="28"/>
          <w:szCs w:val="28"/>
        </w:rPr>
        <w:t xml:space="preserve">4 </w:t>
      </w:r>
      <w:r w:rsidR="003A72B8" w:rsidRPr="00704895">
        <w:rPr>
          <w:rStyle w:val="23"/>
          <w:i w:val="0"/>
          <w:sz w:val="28"/>
          <w:szCs w:val="28"/>
        </w:rPr>
        <w:t>Гуськова</w:t>
      </w:r>
      <w:r w:rsidRPr="00704895">
        <w:rPr>
          <w:rStyle w:val="23"/>
          <w:i w:val="0"/>
          <w:sz w:val="28"/>
          <w:szCs w:val="28"/>
        </w:rPr>
        <w:t>,</w:t>
      </w:r>
      <w:r w:rsidR="003A72B8" w:rsidRPr="00704895">
        <w:rPr>
          <w:rStyle w:val="23"/>
          <w:i w:val="0"/>
          <w:sz w:val="28"/>
          <w:szCs w:val="28"/>
        </w:rPr>
        <w:t xml:space="preserve"> М.В.</w:t>
      </w:r>
      <w:r w:rsidR="003A72B8" w:rsidRPr="00704895">
        <w:rPr>
          <w:sz w:val="28"/>
          <w:szCs w:val="28"/>
        </w:rPr>
        <w:t xml:space="preserve"> Эволюция в образовании: [Электронный ресурс]: </w:t>
      </w:r>
      <w:r w:rsidR="0007798E" w:rsidRPr="00704895">
        <w:rPr>
          <w:sz w:val="28"/>
          <w:szCs w:val="28"/>
        </w:rPr>
        <w:t>м</w:t>
      </w:r>
      <w:r w:rsidR="003A72B8" w:rsidRPr="00704895">
        <w:rPr>
          <w:sz w:val="28"/>
          <w:szCs w:val="28"/>
        </w:rPr>
        <w:t>оногр</w:t>
      </w:r>
      <w:r w:rsidR="003A72B8" w:rsidRPr="00704895">
        <w:rPr>
          <w:sz w:val="28"/>
          <w:szCs w:val="28"/>
        </w:rPr>
        <w:t>а</w:t>
      </w:r>
      <w:r w:rsidR="003A72B8" w:rsidRPr="00704895">
        <w:rPr>
          <w:sz w:val="28"/>
          <w:szCs w:val="28"/>
        </w:rPr>
        <w:t>фия / М.В. Гуськова. -М.: НИЦ Инфра-М, 2012. - 153 с. - Доступ с сайта электронно</w:t>
      </w:r>
      <w:r w:rsidR="003A72B8" w:rsidRPr="00704895">
        <w:rPr>
          <w:sz w:val="28"/>
          <w:szCs w:val="28"/>
        </w:rPr>
        <w:softHyphen/>
        <w:t>библиотечной</w:t>
      </w:r>
      <w:r w:rsidR="003A72B8" w:rsidRPr="00704895">
        <w:rPr>
          <w:sz w:val="28"/>
          <w:szCs w:val="28"/>
        </w:rPr>
        <w:tab/>
        <w:t>системы</w:t>
      </w:r>
      <w:r w:rsidR="003A72B8" w:rsidRPr="00704895">
        <w:rPr>
          <w:sz w:val="28"/>
          <w:szCs w:val="28"/>
        </w:rPr>
        <w:tab/>
      </w:r>
      <w:r w:rsidR="003A72B8" w:rsidRPr="00704895">
        <w:rPr>
          <w:sz w:val="28"/>
          <w:szCs w:val="28"/>
          <w:lang w:val="en-US" w:bidi="en-US"/>
        </w:rPr>
        <w:t>Znanium</w:t>
      </w:r>
      <w:r w:rsidR="003A72B8" w:rsidRPr="00704895">
        <w:rPr>
          <w:sz w:val="28"/>
          <w:szCs w:val="28"/>
          <w:lang w:bidi="en-US"/>
        </w:rPr>
        <w:t xml:space="preserve">. </w:t>
      </w:r>
      <w:r w:rsidR="00FA0C6E" w:rsidRPr="00704895">
        <w:rPr>
          <w:sz w:val="28"/>
          <w:szCs w:val="28"/>
        </w:rPr>
        <w:t>–</w:t>
      </w:r>
      <w:r w:rsidR="003A72B8" w:rsidRPr="00704895">
        <w:rPr>
          <w:sz w:val="28"/>
          <w:szCs w:val="28"/>
        </w:rPr>
        <w:t xml:space="preserve"> </w:t>
      </w:r>
      <w:r w:rsidR="003A72B8" w:rsidRPr="00704895">
        <w:rPr>
          <w:sz w:val="28"/>
          <w:szCs w:val="28"/>
          <w:lang w:val="en-US" w:bidi="en-US"/>
        </w:rPr>
        <w:t>URL</w:t>
      </w:r>
      <w:r w:rsidR="00FA0C6E" w:rsidRPr="00704895">
        <w:rPr>
          <w:sz w:val="28"/>
          <w:szCs w:val="28"/>
          <w:lang w:bidi="en-US"/>
        </w:rPr>
        <w:t>. – Режим доступа</w:t>
      </w:r>
      <w:r w:rsidR="003A72B8" w:rsidRPr="00704895">
        <w:rPr>
          <w:sz w:val="28"/>
          <w:szCs w:val="28"/>
          <w:lang w:bidi="en-US"/>
        </w:rPr>
        <w:t xml:space="preserve">: </w:t>
      </w:r>
      <w:hyperlink r:id="rId75" w:history="1">
        <w:r w:rsidR="003A72B8" w:rsidRPr="00704895">
          <w:rPr>
            <w:rStyle w:val="ac"/>
            <w:sz w:val="28"/>
            <w:szCs w:val="28"/>
            <w:lang w:val="en-US" w:bidi="en-US"/>
          </w:rPr>
          <w:t>http</w:t>
        </w:r>
        <w:r w:rsidR="003A72B8" w:rsidRPr="00704895">
          <w:rPr>
            <w:rStyle w:val="ac"/>
            <w:sz w:val="28"/>
            <w:szCs w:val="28"/>
            <w:lang w:bidi="en-US"/>
          </w:rPr>
          <w:t>://</w:t>
        </w:r>
        <w:r w:rsidR="003A72B8" w:rsidRPr="00704895">
          <w:rPr>
            <w:rStyle w:val="ac"/>
            <w:sz w:val="28"/>
            <w:szCs w:val="28"/>
            <w:lang w:val="en-US" w:bidi="en-US"/>
          </w:rPr>
          <w:t>znanium</w:t>
        </w:r>
        <w:r w:rsidR="003A72B8" w:rsidRPr="00704895">
          <w:rPr>
            <w:rStyle w:val="ac"/>
            <w:sz w:val="28"/>
            <w:szCs w:val="28"/>
            <w:lang w:bidi="en-US"/>
          </w:rPr>
          <w:t>.</w:t>
        </w:r>
        <w:r w:rsidR="003A72B8" w:rsidRPr="00704895">
          <w:rPr>
            <w:rStyle w:val="ac"/>
            <w:sz w:val="28"/>
            <w:szCs w:val="28"/>
            <w:lang w:val="en-US" w:bidi="en-US"/>
          </w:rPr>
          <w:t>com</w:t>
        </w:r>
        <w:r w:rsidR="003A72B8" w:rsidRPr="00704895">
          <w:rPr>
            <w:rStyle w:val="ac"/>
            <w:sz w:val="28"/>
            <w:szCs w:val="28"/>
            <w:lang w:bidi="en-US"/>
          </w:rPr>
          <w:t>/</w:t>
        </w:r>
        <w:r w:rsidR="003A72B8" w:rsidRPr="00704895">
          <w:rPr>
            <w:rStyle w:val="ac"/>
            <w:sz w:val="28"/>
            <w:szCs w:val="28"/>
            <w:lang w:val="en-US" w:bidi="en-US"/>
          </w:rPr>
          <w:t>bookread</w:t>
        </w:r>
        <w:r w:rsidR="003A72B8" w:rsidRPr="00704895">
          <w:rPr>
            <w:rStyle w:val="ac"/>
            <w:sz w:val="28"/>
            <w:szCs w:val="28"/>
            <w:lang w:bidi="en-US"/>
          </w:rPr>
          <w:t>.</w:t>
        </w:r>
        <w:r w:rsidR="003A72B8" w:rsidRPr="00704895">
          <w:rPr>
            <w:rStyle w:val="ac"/>
            <w:sz w:val="28"/>
            <w:szCs w:val="28"/>
            <w:lang w:val="en-US" w:bidi="en-US"/>
          </w:rPr>
          <w:t>php</w:t>
        </w:r>
        <w:r w:rsidR="003A72B8" w:rsidRPr="00704895">
          <w:rPr>
            <w:rStyle w:val="ac"/>
            <w:sz w:val="28"/>
            <w:szCs w:val="28"/>
            <w:lang w:bidi="en-US"/>
          </w:rPr>
          <w:t>?</w:t>
        </w:r>
        <w:r w:rsidR="003A72B8" w:rsidRPr="00704895">
          <w:rPr>
            <w:rStyle w:val="ac"/>
            <w:sz w:val="28"/>
            <w:szCs w:val="28"/>
            <w:lang w:val="en-US" w:bidi="en-US"/>
          </w:rPr>
          <w:t>book</w:t>
        </w:r>
        <w:r w:rsidR="003A72B8" w:rsidRPr="00704895">
          <w:rPr>
            <w:rStyle w:val="ac"/>
            <w:sz w:val="28"/>
            <w:szCs w:val="28"/>
            <w:lang w:bidi="en-US"/>
          </w:rPr>
          <w:t>=356856</w:t>
        </w:r>
      </w:hyperlink>
      <w:r w:rsidR="003A72B8" w:rsidRPr="0070489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79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 w:rsidR="00545959">
        <w:rPr>
          <w:rStyle w:val="23"/>
          <w:i w:val="0"/>
          <w:sz w:val="28"/>
          <w:szCs w:val="28"/>
        </w:rPr>
        <w:t>5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Марцинковская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Т.Д.</w:t>
      </w:r>
      <w:r w:rsidRPr="009E7D75">
        <w:rPr>
          <w:sz w:val="28"/>
          <w:szCs w:val="28"/>
        </w:rPr>
        <w:t xml:space="preserve"> Психология и педагогика [Электронные ресурсы]: </w:t>
      </w:r>
      <w:r w:rsidR="00D44C77">
        <w:rPr>
          <w:sz w:val="28"/>
          <w:szCs w:val="28"/>
        </w:rPr>
        <w:t>э</w:t>
      </w:r>
      <w:r w:rsidRPr="009E7D75">
        <w:rPr>
          <w:sz w:val="28"/>
          <w:szCs w:val="28"/>
        </w:rPr>
        <w:t>лектронный учебник / Т.Д. Марцинковская, Л.А. Григорович. - М.: КНОРУС, 2010.</w:t>
      </w:r>
      <w:r w:rsidRPr="009E7D75">
        <w:rPr>
          <w:sz w:val="28"/>
          <w:szCs w:val="28"/>
          <w:lang w:bidi="en-US"/>
        </w:rPr>
        <w:t>-</w:t>
      </w:r>
      <w:r w:rsidRPr="009E7D75">
        <w:rPr>
          <w:sz w:val="28"/>
          <w:szCs w:val="28"/>
          <w:lang w:val="en-US" w:bidi="en-US"/>
        </w:rPr>
        <w:t>CD</w:t>
      </w:r>
      <w:r w:rsidRPr="009E7D75">
        <w:rPr>
          <w:sz w:val="28"/>
          <w:szCs w:val="28"/>
          <w:lang w:bidi="en-US"/>
        </w:rPr>
        <w:t>-</w:t>
      </w:r>
      <w:r w:rsidRPr="009E7D75">
        <w:rPr>
          <w:sz w:val="28"/>
          <w:szCs w:val="28"/>
          <w:lang w:val="en-US" w:bidi="en-US"/>
        </w:rPr>
        <w:t>ROM</w:t>
      </w:r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1257D">
      <w:pPr>
        <w:pStyle w:val="22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459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E7D75">
        <w:rPr>
          <w:sz w:val="28"/>
          <w:szCs w:val="28"/>
        </w:rPr>
        <w:t xml:space="preserve">Менеджмент. Программы учебных дисциплин: [Электронный ресурс]: </w:t>
      </w:r>
      <w:r w:rsidR="00501715">
        <w:rPr>
          <w:sz w:val="28"/>
          <w:szCs w:val="28"/>
        </w:rPr>
        <w:t>у</w:t>
      </w:r>
      <w:r w:rsidRPr="009E7D75">
        <w:rPr>
          <w:sz w:val="28"/>
          <w:szCs w:val="28"/>
        </w:rPr>
        <w:t>чебное пособие / Государственный Университет Управления; Под ред. В.И. Зво</w:t>
      </w:r>
      <w:r w:rsidRPr="009E7D75">
        <w:rPr>
          <w:sz w:val="28"/>
          <w:szCs w:val="28"/>
        </w:rPr>
        <w:t>н</w:t>
      </w:r>
      <w:r w:rsidRPr="009E7D75">
        <w:rPr>
          <w:sz w:val="28"/>
          <w:szCs w:val="28"/>
        </w:rPr>
        <w:t>никова - М.: НИЦ ИНФРА-М, 2013. - 496 с. - Доступ с сайта электронно-библиотечной</w:t>
      </w:r>
      <w:r w:rsidRPr="009E7D75">
        <w:rPr>
          <w:sz w:val="28"/>
          <w:szCs w:val="28"/>
        </w:rPr>
        <w:tab/>
        <w:t xml:space="preserve">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501715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501715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>:</w:t>
      </w:r>
    </w:p>
    <w:p w:rsidR="003A72B8" w:rsidRPr="009E7D75" w:rsidRDefault="00EA2404" w:rsidP="0091257D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hyperlink r:id="rId76" w:history="1">
        <w:r w:rsidR="003A72B8" w:rsidRPr="009E7D75">
          <w:rPr>
            <w:rStyle w:val="ac"/>
            <w:sz w:val="28"/>
            <w:szCs w:val="28"/>
            <w:lang w:val="en-US" w:bidi="en-US"/>
          </w:rPr>
          <w:t>http</w:t>
        </w:r>
        <w:r w:rsidR="003A72B8" w:rsidRPr="009E7D75">
          <w:rPr>
            <w:rStyle w:val="ac"/>
            <w:sz w:val="28"/>
            <w:szCs w:val="28"/>
            <w:lang w:bidi="en-US"/>
          </w:rPr>
          <w:t>://</w:t>
        </w:r>
        <w:r w:rsidR="003A72B8" w:rsidRPr="009E7D75">
          <w:rPr>
            <w:rStyle w:val="ac"/>
            <w:sz w:val="28"/>
            <w:szCs w:val="28"/>
            <w:lang w:val="en-US" w:bidi="en-US"/>
          </w:rPr>
          <w:t>znanium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com</w:t>
        </w:r>
        <w:r w:rsidR="003A72B8" w:rsidRPr="009E7D75">
          <w:rPr>
            <w:rStyle w:val="ac"/>
            <w:sz w:val="28"/>
            <w:szCs w:val="28"/>
            <w:lang w:bidi="en-US"/>
          </w:rPr>
          <w:t>/</w:t>
        </w:r>
        <w:r w:rsidR="003A72B8" w:rsidRPr="009E7D75">
          <w:rPr>
            <w:rStyle w:val="ac"/>
            <w:sz w:val="28"/>
            <w:szCs w:val="28"/>
            <w:lang w:val="en-US" w:bidi="en-US"/>
          </w:rPr>
          <w:t>bookread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php</w:t>
        </w:r>
        <w:r w:rsidR="003A72B8" w:rsidRPr="009E7D75">
          <w:rPr>
            <w:rStyle w:val="ac"/>
            <w:sz w:val="28"/>
            <w:szCs w:val="28"/>
            <w:lang w:bidi="en-US"/>
          </w:rPr>
          <w:t>?</w:t>
        </w:r>
        <w:r w:rsidR="003A72B8" w:rsidRPr="009E7D75">
          <w:rPr>
            <w:rStyle w:val="ac"/>
            <w:sz w:val="28"/>
            <w:szCs w:val="28"/>
            <w:lang w:val="en-US" w:bidi="en-US"/>
          </w:rPr>
          <w:t>book</w:t>
        </w:r>
        <w:r w:rsidR="003A72B8" w:rsidRPr="009E7D75">
          <w:rPr>
            <w:rStyle w:val="ac"/>
            <w:sz w:val="28"/>
            <w:szCs w:val="28"/>
            <w:lang w:bidi="en-US"/>
          </w:rPr>
          <w:t>=4</w:t>
        </w:r>
        <w:r w:rsidR="003A72B8" w:rsidRPr="009E7D75">
          <w:rPr>
            <w:rStyle w:val="ac"/>
            <w:sz w:val="28"/>
            <w:szCs w:val="28"/>
          </w:rPr>
          <w:t>16425</w:t>
        </w:r>
      </w:hyperlink>
      <w:r w:rsidR="003A72B8" w:rsidRPr="009E7D75">
        <w:rPr>
          <w:sz w:val="28"/>
          <w:szCs w:val="28"/>
        </w:rPr>
        <w:t>.</w:t>
      </w:r>
    </w:p>
    <w:p w:rsidR="003A72B8" w:rsidRPr="009E7D75" w:rsidRDefault="003A72B8" w:rsidP="00B77678">
      <w:pPr>
        <w:pStyle w:val="22"/>
        <w:shd w:val="clear" w:color="auto" w:fill="auto"/>
        <w:tabs>
          <w:tab w:val="left" w:pos="797"/>
        </w:tabs>
        <w:spacing w:line="360" w:lineRule="auto"/>
        <w:ind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lastRenderedPageBreak/>
        <w:tab/>
      </w:r>
      <w:r w:rsidR="00545959">
        <w:rPr>
          <w:rStyle w:val="23"/>
          <w:i w:val="0"/>
          <w:sz w:val="28"/>
          <w:szCs w:val="28"/>
        </w:rPr>
        <w:t>7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Новокшонова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Л.В.</w:t>
      </w:r>
      <w:r w:rsidRPr="009E7D75">
        <w:rPr>
          <w:sz w:val="28"/>
          <w:szCs w:val="28"/>
        </w:rPr>
        <w:t xml:space="preserve"> Международные экономические отношения. Активные</w:t>
      </w:r>
      <w:r>
        <w:rPr>
          <w:sz w:val="28"/>
          <w:szCs w:val="28"/>
        </w:rPr>
        <w:t xml:space="preserve"> </w:t>
      </w:r>
      <w:r w:rsidRPr="009E7D75">
        <w:rPr>
          <w:sz w:val="28"/>
          <w:szCs w:val="28"/>
        </w:rPr>
        <w:t xml:space="preserve">методы обучения: [Электронный ресурс]: </w:t>
      </w:r>
      <w:r w:rsidR="0032465C">
        <w:rPr>
          <w:sz w:val="28"/>
          <w:szCs w:val="28"/>
        </w:rPr>
        <w:t>у</w:t>
      </w:r>
      <w:r w:rsidRPr="009E7D75">
        <w:rPr>
          <w:sz w:val="28"/>
          <w:szCs w:val="28"/>
        </w:rPr>
        <w:t>ч. пос. / Л.В. Новокшонова, М.Л. Горб</w:t>
      </w:r>
      <w:r w:rsidRPr="009E7D75">
        <w:rPr>
          <w:sz w:val="28"/>
          <w:szCs w:val="28"/>
        </w:rPr>
        <w:t>у</w:t>
      </w:r>
      <w:r w:rsidRPr="009E7D75">
        <w:rPr>
          <w:sz w:val="28"/>
          <w:szCs w:val="28"/>
        </w:rPr>
        <w:t>нова, Т.С. Морозова и др.; Под ред. Л.В. Новокшоновой - М.: Магистр: НИЦ Инфра-М, 2012. - 128 с.: - Доступ с сайта электронно</w:t>
      </w:r>
      <w:r w:rsidRPr="009E7D75">
        <w:rPr>
          <w:sz w:val="28"/>
          <w:szCs w:val="28"/>
        </w:rPr>
        <w:softHyphen/>
        <w:t>библиотечной</w:t>
      </w:r>
      <w:r w:rsidRPr="009E7D75">
        <w:rPr>
          <w:sz w:val="28"/>
          <w:szCs w:val="28"/>
        </w:rPr>
        <w:tab/>
        <w:t>системы</w:t>
      </w:r>
      <w:r w:rsidRPr="009E7D75">
        <w:rPr>
          <w:sz w:val="28"/>
          <w:szCs w:val="28"/>
        </w:rPr>
        <w:tab/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>.</w:t>
      </w:r>
      <w:r w:rsidRPr="009E7D75">
        <w:rPr>
          <w:sz w:val="28"/>
          <w:szCs w:val="28"/>
          <w:lang w:bidi="en-US"/>
        </w:rPr>
        <w:tab/>
      </w:r>
      <w:r w:rsidRPr="009E7D75">
        <w:rPr>
          <w:sz w:val="28"/>
          <w:szCs w:val="28"/>
        </w:rPr>
        <w:t>-</w:t>
      </w:r>
      <w:r w:rsidRPr="009E7D75">
        <w:rPr>
          <w:sz w:val="28"/>
          <w:szCs w:val="28"/>
        </w:rPr>
        <w:tab/>
      </w:r>
      <w:r w:rsidRPr="009E7D75">
        <w:rPr>
          <w:sz w:val="28"/>
          <w:szCs w:val="28"/>
          <w:lang w:val="en-US" w:bidi="en-US"/>
        </w:rPr>
        <w:t>URL</w:t>
      </w:r>
      <w:r w:rsidR="00807F44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>:</w:t>
      </w:r>
      <w:r w:rsidR="00B77678">
        <w:rPr>
          <w:sz w:val="28"/>
          <w:szCs w:val="28"/>
          <w:lang w:bidi="en-US"/>
        </w:rPr>
        <w:t xml:space="preserve"> </w:t>
      </w:r>
      <w:hyperlink r:id="rId77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bookxead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=346789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79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 w:rsidR="00545959">
        <w:rPr>
          <w:rStyle w:val="23"/>
          <w:i w:val="0"/>
          <w:sz w:val="28"/>
          <w:szCs w:val="28"/>
        </w:rPr>
        <w:t>8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Оганесян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Н.Т.</w:t>
      </w:r>
      <w:r w:rsidRPr="009E7D75">
        <w:rPr>
          <w:sz w:val="28"/>
          <w:szCs w:val="28"/>
        </w:rPr>
        <w:t xml:space="preserve"> Технологии активного социально-педагогического взаим</w:t>
      </w:r>
      <w:r w:rsidRPr="009E7D75">
        <w:rPr>
          <w:sz w:val="28"/>
          <w:szCs w:val="28"/>
        </w:rPr>
        <w:t>о</w:t>
      </w:r>
      <w:r w:rsidRPr="009E7D75">
        <w:rPr>
          <w:sz w:val="28"/>
          <w:szCs w:val="28"/>
        </w:rPr>
        <w:t>действия (тренинги, игры, дискуссии) в обеспечении психологической безопасности образовательного процесса [Электронный ресурс]: учебно</w:t>
      </w:r>
      <w:r w:rsidRPr="009E7D75">
        <w:rPr>
          <w:sz w:val="28"/>
          <w:szCs w:val="28"/>
        </w:rPr>
        <w:softHyphen/>
        <w:t xml:space="preserve">методическое пособие / Н.Т. Оганесян. - М.: ФЛИНТА, 2013. - 134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807F44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807F44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78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=4629</w:t>
        </w:r>
        <w:r w:rsidRPr="009E7D75">
          <w:rPr>
            <w:rStyle w:val="ac"/>
            <w:sz w:val="28"/>
            <w:szCs w:val="28"/>
          </w:rPr>
          <w:t>19</w:t>
        </w:r>
      </w:hyperlink>
      <w:r w:rsidRPr="009E7D75">
        <w:rPr>
          <w:sz w:val="28"/>
          <w:szCs w:val="28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79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 w:rsidR="00545959">
        <w:rPr>
          <w:rStyle w:val="23"/>
          <w:i w:val="0"/>
          <w:sz w:val="28"/>
          <w:szCs w:val="28"/>
        </w:rPr>
        <w:t>9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Осипова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С.И.</w:t>
      </w:r>
      <w:r w:rsidRPr="009E7D75">
        <w:rPr>
          <w:sz w:val="28"/>
          <w:szCs w:val="28"/>
        </w:rPr>
        <w:t xml:space="preserve"> Математические методы в педагогических исследованиях [Электронный ресурс]: </w:t>
      </w:r>
      <w:r w:rsidR="00E81159">
        <w:rPr>
          <w:sz w:val="28"/>
          <w:szCs w:val="28"/>
        </w:rPr>
        <w:t>у</w:t>
      </w:r>
      <w:r w:rsidRPr="009E7D75">
        <w:rPr>
          <w:sz w:val="28"/>
          <w:szCs w:val="28"/>
        </w:rPr>
        <w:t>чебное пособие / С.И. Осипова, С.М. Бутакова, Т.Г. Дул</w:t>
      </w:r>
      <w:r w:rsidRPr="009E7D75">
        <w:rPr>
          <w:sz w:val="28"/>
          <w:szCs w:val="28"/>
        </w:rPr>
        <w:t>и</w:t>
      </w:r>
      <w:r w:rsidRPr="009E7D75">
        <w:rPr>
          <w:sz w:val="28"/>
          <w:szCs w:val="28"/>
        </w:rPr>
        <w:t xml:space="preserve">нец, Т.Б. Шаипова. - Красноярск: Сиб. федер. ун-т, 2012. - 264 с. - Доступ с сайта электроннобиблиотечной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</w:rPr>
        <w:t xml:space="preserve">- </w:t>
      </w:r>
      <w:r w:rsidRPr="009E7D75">
        <w:rPr>
          <w:sz w:val="28"/>
          <w:szCs w:val="28"/>
          <w:lang w:val="en-US" w:bidi="en-US"/>
        </w:rPr>
        <w:t>URL</w:t>
      </w:r>
      <w:r w:rsidRPr="009E7D75">
        <w:rPr>
          <w:sz w:val="28"/>
          <w:szCs w:val="28"/>
          <w:lang w:bidi="en-US"/>
        </w:rPr>
        <w:t>:</w:t>
      </w:r>
      <w:r w:rsidR="00E81159">
        <w:rPr>
          <w:sz w:val="28"/>
          <w:szCs w:val="28"/>
          <w:lang w:bidi="en-US"/>
        </w:rPr>
        <w:t xml:space="preserve"> - Режим доступа:</w:t>
      </w:r>
      <w:r w:rsidRPr="009E7D75">
        <w:rPr>
          <w:sz w:val="28"/>
          <w:szCs w:val="28"/>
          <w:lang w:bidi="en-US"/>
        </w:rPr>
        <w:t xml:space="preserve"> </w:t>
      </w:r>
      <w:hyperlink r:id="rId79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=442057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40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 w:rsidR="00545959">
        <w:rPr>
          <w:rStyle w:val="23"/>
          <w:i w:val="0"/>
          <w:sz w:val="28"/>
          <w:szCs w:val="28"/>
        </w:rPr>
        <w:t>10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Осипова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С.И.</w:t>
      </w:r>
      <w:r w:rsidRPr="009E7D75">
        <w:rPr>
          <w:sz w:val="28"/>
          <w:szCs w:val="28"/>
        </w:rPr>
        <w:t xml:space="preserve"> Проектирование студентом индивидуальной образовател</w:t>
      </w:r>
      <w:r w:rsidRPr="009E7D75">
        <w:rPr>
          <w:sz w:val="28"/>
          <w:szCs w:val="28"/>
        </w:rPr>
        <w:t>ь</w:t>
      </w:r>
      <w:r w:rsidRPr="009E7D75">
        <w:rPr>
          <w:sz w:val="28"/>
          <w:szCs w:val="28"/>
        </w:rPr>
        <w:t xml:space="preserve">ной траектории в условиях информатизации образования: [Электронный ресурс]: </w:t>
      </w:r>
      <w:r w:rsidR="00997A10">
        <w:rPr>
          <w:sz w:val="28"/>
          <w:szCs w:val="28"/>
        </w:rPr>
        <w:t>м</w:t>
      </w:r>
      <w:r w:rsidRPr="009E7D75">
        <w:rPr>
          <w:sz w:val="28"/>
          <w:szCs w:val="28"/>
        </w:rPr>
        <w:t xml:space="preserve">онография / С.И. Осипова - М.: НИЦ ИНФРА-М; Красноярск: Сиб.федер. ун- т, 2013 - 140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</w:rPr>
        <w:t xml:space="preserve">- </w:t>
      </w:r>
      <w:r w:rsidRPr="009E7D75">
        <w:rPr>
          <w:sz w:val="28"/>
          <w:szCs w:val="28"/>
          <w:lang w:val="en-US" w:bidi="en-US"/>
        </w:rPr>
        <w:t>URL</w:t>
      </w:r>
      <w:r w:rsidRPr="009E7D75">
        <w:rPr>
          <w:sz w:val="28"/>
          <w:szCs w:val="28"/>
          <w:lang w:bidi="en-US"/>
        </w:rPr>
        <w:t xml:space="preserve">: </w:t>
      </w:r>
      <w:hyperlink r:id="rId80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=374602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spacing w:line="360" w:lineRule="auto"/>
        <w:ind w:right="-1" w:firstLine="708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1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Попов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В.В.</w:t>
      </w:r>
      <w:r w:rsidRPr="009E7D75">
        <w:rPr>
          <w:sz w:val="28"/>
          <w:szCs w:val="28"/>
        </w:rPr>
        <w:t xml:space="preserve"> Креативная педагогика. Методология, теория, практика [Эле</w:t>
      </w:r>
      <w:r w:rsidRPr="009E7D75">
        <w:rPr>
          <w:sz w:val="28"/>
          <w:szCs w:val="28"/>
        </w:rPr>
        <w:t>к</w:t>
      </w:r>
      <w:r w:rsidRPr="009E7D75">
        <w:rPr>
          <w:sz w:val="28"/>
          <w:szCs w:val="28"/>
        </w:rPr>
        <w:t xml:space="preserve">тронный ресурс] / под ред. д. т. н., проф. В.В. Попова, акад. РАО Ю.Г. Круглова. -3-е изд., испр. и доп. (эл.). — М.: БИНОМ. Лаборатория знаний, - 319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9440F2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9440F2">
        <w:rPr>
          <w:sz w:val="28"/>
          <w:szCs w:val="28"/>
          <w:lang w:bidi="en-US"/>
        </w:rPr>
        <w:t>. – Режим доступа:</w:t>
      </w:r>
      <w:r w:rsidRPr="009E7D75">
        <w:rPr>
          <w:sz w:val="28"/>
          <w:szCs w:val="28"/>
          <w:lang w:bidi="en-US"/>
        </w:rPr>
        <w:t xml:space="preserve"> </w:t>
      </w:r>
      <w:hyperlink r:id="rId81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=476820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spacing w:line="360" w:lineRule="auto"/>
        <w:ind w:right="-1" w:firstLine="708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2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Резник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С.Д.</w:t>
      </w:r>
      <w:r w:rsidRPr="009E7D75">
        <w:rPr>
          <w:sz w:val="28"/>
          <w:szCs w:val="28"/>
        </w:rPr>
        <w:t xml:space="preserve"> Студент вуза: технологии обучения и профессиональной кар</w:t>
      </w:r>
      <w:r w:rsidRPr="009E7D75">
        <w:rPr>
          <w:sz w:val="28"/>
          <w:szCs w:val="28"/>
        </w:rPr>
        <w:t>ь</w:t>
      </w:r>
      <w:r w:rsidRPr="009E7D75">
        <w:rPr>
          <w:sz w:val="28"/>
          <w:szCs w:val="28"/>
        </w:rPr>
        <w:t xml:space="preserve">еры: [Электронный ресурс]: </w:t>
      </w:r>
      <w:r w:rsidR="00997A10">
        <w:rPr>
          <w:sz w:val="28"/>
          <w:szCs w:val="28"/>
        </w:rPr>
        <w:t>у</w:t>
      </w:r>
      <w:r w:rsidRPr="009E7D75">
        <w:rPr>
          <w:sz w:val="28"/>
          <w:szCs w:val="28"/>
        </w:rPr>
        <w:t xml:space="preserve">чебное пособие / Резник С.Д., Игошина И.А.; Под ред. С.Д. Резника - 3-е изд., перераб. и доп. - М.: НИЦ Инфра-М, 2013. - 509 с.: - Доступ с </w:t>
      </w:r>
      <w:r w:rsidRPr="009E7D75">
        <w:rPr>
          <w:sz w:val="28"/>
          <w:szCs w:val="28"/>
        </w:rPr>
        <w:lastRenderedPageBreak/>
        <w:t xml:space="preserve">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9440F2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9440F2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82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=373095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4746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 xml:space="preserve"> </w:t>
      </w:r>
      <w:r>
        <w:rPr>
          <w:rStyle w:val="23"/>
          <w:i w:val="0"/>
          <w:sz w:val="28"/>
          <w:szCs w:val="28"/>
        </w:rPr>
        <w:t xml:space="preserve">         1</w:t>
      </w:r>
      <w:r w:rsidR="00545959">
        <w:rPr>
          <w:rStyle w:val="23"/>
          <w:i w:val="0"/>
          <w:sz w:val="28"/>
          <w:szCs w:val="28"/>
        </w:rPr>
        <w:t>3</w:t>
      </w:r>
      <w:r w:rsidR="00883E5C"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Самойлов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В. Д.</w:t>
      </w:r>
      <w:r w:rsidRPr="009E7D75">
        <w:rPr>
          <w:sz w:val="28"/>
          <w:szCs w:val="28"/>
        </w:rPr>
        <w:t xml:space="preserve"> Педагогика и психология высшей школы. Андрогогическая парадигма [Электронный ресурс]: Учебник для студентов вузов. - Москва:ЮНИТИ-ДАНА, 2013. — 207 с. — Доступ с сайта электронно</w:t>
      </w:r>
      <w:r w:rsidRPr="009E7D75">
        <w:rPr>
          <w:sz w:val="28"/>
          <w:szCs w:val="28"/>
        </w:rPr>
        <w:softHyphen/>
        <w:t>библиотечной системы</w:t>
      </w:r>
      <w:r w:rsidRPr="009E7D75">
        <w:rPr>
          <w:sz w:val="28"/>
          <w:szCs w:val="28"/>
        </w:rPr>
        <w:tab/>
        <w:t xml:space="preserve"> </w:t>
      </w:r>
      <w:r w:rsidRPr="009E7D75">
        <w:rPr>
          <w:sz w:val="28"/>
          <w:szCs w:val="28"/>
          <w:lang w:val="en-US" w:bidi="en-US"/>
        </w:rPr>
        <w:t>IQlib</w:t>
      </w:r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</w:rPr>
        <w:t xml:space="preserve">- </w:t>
      </w:r>
      <w:r w:rsidRPr="009E7D75">
        <w:rPr>
          <w:sz w:val="28"/>
          <w:szCs w:val="28"/>
          <w:lang w:val="en-US" w:bidi="en-US"/>
        </w:rPr>
        <w:t>URL</w:t>
      </w:r>
      <w:r w:rsidRPr="009E7D75">
        <w:rPr>
          <w:sz w:val="28"/>
          <w:szCs w:val="28"/>
          <w:lang w:bidi="en-US"/>
        </w:rPr>
        <w:t>:</w:t>
      </w:r>
    </w:p>
    <w:p w:rsidR="003A72B8" w:rsidRPr="009E7D75" w:rsidRDefault="00EA2404" w:rsidP="0091257D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hyperlink r:id="rId83" w:history="1">
        <w:r w:rsidR="003A72B8" w:rsidRPr="009E7D75">
          <w:rPr>
            <w:rStyle w:val="ac"/>
            <w:sz w:val="28"/>
            <w:szCs w:val="28"/>
            <w:lang w:val="en-US" w:bidi="en-US"/>
          </w:rPr>
          <w:t>http</w:t>
        </w:r>
        <w:r w:rsidR="003A72B8" w:rsidRPr="009E7D75">
          <w:rPr>
            <w:rStyle w:val="ac"/>
            <w:sz w:val="28"/>
            <w:szCs w:val="28"/>
            <w:lang w:bidi="en-US"/>
          </w:rPr>
          <w:t>://</w:t>
        </w:r>
        <w:r w:rsidR="003A72B8" w:rsidRPr="009E7D75">
          <w:rPr>
            <w:rStyle w:val="ac"/>
            <w:sz w:val="28"/>
            <w:szCs w:val="28"/>
            <w:lang w:val="en-US" w:bidi="en-US"/>
          </w:rPr>
          <w:t>www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iqHb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ru</w:t>
        </w:r>
        <w:r w:rsidR="003A72B8" w:rsidRPr="009E7D75">
          <w:rPr>
            <w:rStyle w:val="ac"/>
            <w:sz w:val="28"/>
            <w:szCs w:val="28"/>
            <w:lang w:bidi="en-US"/>
          </w:rPr>
          <w:t>/</w:t>
        </w:r>
        <w:r w:rsidR="003A72B8" w:rsidRPr="009E7D75">
          <w:rPr>
            <w:rStyle w:val="ac"/>
            <w:sz w:val="28"/>
            <w:szCs w:val="28"/>
            <w:lang w:val="en-US" w:bidi="en-US"/>
          </w:rPr>
          <w:t>book</w:t>
        </w:r>
        <w:r w:rsidR="003A72B8" w:rsidRPr="009E7D75">
          <w:rPr>
            <w:rStyle w:val="ac"/>
            <w:sz w:val="28"/>
            <w:szCs w:val="28"/>
            <w:lang w:bidi="en-US"/>
          </w:rPr>
          <w:t>/</w:t>
        </w:r>
        <w:r w:rsidR="003A72B8" w:rsidRPr="009E7D75">
          <w:rPr>
            <w:rStyle w:val="ac"/>
            <w:sz w:val="28"/>
            <w:szCs w:val="28"/>
            <w:lang w:val="en-US" w:bidi="en-US"/>
          </w:rPr>
          <w:t>preview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visp</w:t>
        </w:r>
        <w:r w:rsidR="003A72B8" w:rsidRPr="009E7D75">
          <w:rPr>
            <w:rStyle w:val="ac"/>
            <w:sz w:val="28"/>
            <w:szCs w:val="28"/>
            <w:lang w:bidi="en-US"/>
          </w:rPr>
          <w:t>?</w:t>
        </w:r>
        <w:r w:rsidR="003A72B8" w:rsidRPr="009E7D75">
          <w:rPr>
            <w:rStyle w:val="ac"/>
            <w:sz w:val="28"/>
            <w:szCs w:val="28"/>
            <w:lang w:val="en-US" w:bidi="en-US"/>
          </w:rPr>
          <w:t>uid</w:t>
        </w:r>
        <w:r w:rsidR="003A72B8" w:rsidRPr="009E7D75">
          <w:rPr>
            <w:rStyle w:val="ac"/>
            <w:sz w:val="28"/>
            <w:szCs w:val="28"/>
            <w:lang w:bidi="en-US"/>
          </w:rPr>
          <w:t>=0</w:t>
        </w:r>
        <w:r w:rsidR="003A72B8" w:rsidRPr="009E7D75">
          <w:rPr>
            <w:rStyle w:val="ac"/>
            <w:sz w:val="28"/>
            <w:szCs w:val="28"/>
            <w:lang w:val="en-US" w:bidi="en-US"/>
          </w:rPr>
          <w:t>D</w:t>
        </w:r>
        <w:r w:rsidR="003A72B8" w:rsidRPr="009E7D75">
          <w:rPr>
            <w:rStyle w:val="ac"/>
            <w:sz w:val="28"/>
            <w:szCs w:val="28"/>
            <w:lang w:bidi="en-US"/>
          </w:rPr>
          <w:t>714</w:t>
        </w:r>
        <w:r w:rsidR="003A72B8" w:rsidRPr="009E7D75">
          <w:rPr>
            <w:rStyle w:val="ac"/>
            <w:sz w:val="28"/>
            <w:szCs w:val="28"/>
            <w:lang w:val="en-US" w:bidi="en-US"/>
          </w:rPr>
          <w:t>B</w:t>
        </w:r>
        <w:r w:rsidR="003A72B8" w:rsidRPr="009E7D75">
          <w:rPr>
            <w:rStyle w:val="ac"/>
            <w:sz w:val="28"/>
            <w:szCs w:val="28"/>
            <w:lang w:bidi="en-US"/>
          </w:rPr>
          <w:t>26-8056-4</w:t>
        </w:r>
        <w:r w:rsidR="003A72B8" w:rsidRPr="009E7D75">
          <w:rPr>
            <w:rStyle w:val="ac"/>
            <w:sz w:val="28"/>
            <w:szCs w:val="28"/>
            <w:lang w:val="en-US" w:bidi="en-US"/>
          </w:rPr>
          <w:t>D</w:t>
        </w:r>
        <w:r w:rsidR="003A72B8" w:rsidRPr="009E7D75">
          <w:rPr>
            <w:rStyle w:val="ac"/>
            <w:sz w:val="28"/>
            <w:szCs w:val="28"/>
            <w:lang w:bidi="en-US"/>
          </w:rPr>
          <w:t>38-8</w:t>
        </w:r>
        <w:r w:rsidR="003A72B8" w:rsidRPr="009E7D75">
          <w:rPr>
            <w:rStyle w:val="ac"/>
            <w:sz w:val="28"/>
            <w:szCs w:val="28"/>
            <w:lang w:val="en-US" w:bidi="en-US"/>
          </w:rPr>
          <w:t>A</w:t>
        </w:r>
        <w:r w:rsidR="003A72B8" w:rsidRPr="009E7D75">
          <w:rPr>
            <w:rStyle w:val="ac"/>
            <w:sz w:val="28"/>
            <w:szCs w:val="28"/>
            <w:lang w:bidi="en-US"/>
          </w:rPr>
          <w:t>41</w:t>
        </w:r>
      </w:hyperlink>
      <w:r w:rsidR="003A72B8" w:rsidRPr="009E7D75">
        <w:rPr>
          <w:sz w:val="28"/>
          <w:szCs w:val="28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5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4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Соколов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Е.А.</w:t>
      </w:r>
      <w:r w:rsidRPr="009E7D75">
        <w:rPr>
          <w:sz w:val="28"/>
          <w:szCs w:val="28"/>
        </w:rPr>
        <w:t xml:space="preserve"> Проблемно-модульное обучение: [Электронный ресурс]: Учебное пособие / Е.А. Соколов. - М.: Вузовский учебник: НИЦ Инфра-М, 2012. - 392 с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</w:rPr>
        <w:t xml:space="preserve">- </w:t>
      </w:r>
      <w:r w:rsidRPr="009E7D75">
        <w:rPr>
          <w:sz w:val="28"/>
          <w:szCs w:val="28"/>
          <w:lang w:val="en-US" w:bidi="en-US"/>
        </w:rPr>
        <w:t>URL</w:t>
      </w:r>
      <w:r w:rsidRPr="009E7D75">
        <w:rPr>
          <w:sz w:val="28"/>
          <w:szCs w:val="28"/>
          <w:lang w:bidi="en-US"/>
        </w:rPr>
        <w:t xml:space="preserve">: </w:t>
      </w:r>
      <w:hyperlink r:id="rId84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=352242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57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5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Степанова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И.Ю.</w:t>
      </w:r>
      <w:r w:rsidRPr="009E7D75">
        <w:rPr>
          <w:sz w:val="28"/>
          <w:szCs w:val="28"/>
        </w:rPr>
        <w:t xml:space="preserve"> Становление профессионального потенциала педагога в процессе подготовки [Электронный ресурс]: Монография / И.Ю. Степанова. - Кра</w:t>
      </w:r>
      <w:r w:rsidRPr="009E7D75">
        <w:rPr>
          <w:sz w:val="28"/>
          <w:szCs w:val="28"/>
        </w:rPr>
        <w:t>с</w:t>
      </w:r>
      <w:r w:rsidRPr="009E7D75">
        <w:rPr>
          <w:sz w:val="28"/>
          <w:szCs w:val="28"/>
        </w:rPr>
        <w:t>ноярск: Сибирский федеральный университет, 2012. - 399 с. - Доступ с сайта эле</w:t>
      </w:r>
      <w:r w:rsidRPr="009E7D75">
        <w:rPr>
          <w:sz w:val="28"/>
          <w:szCs w:val="28"/>
        </w:rPr>
        <w:t>к</w:t>
      </w:r>
      <w:r w:rsidRPr="009E7D75">
        <w:rPr>
          <w:sz w:val="28"/>
          <w:szCs w:val="28"/>
        </w:rPr>
        <w:t xml:space="preserve">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Pr="009E7D75">
        <w:rPr>
          <w:sz w:val="28"/>
          <w:szCs w:val="28"/>
        </w:rPr>
        <w:t xml:space="preserve">- </w:t>
      </w:r>
      <w:r w:rsidRPr="009E7D75">
        <w:rPr>
          <w:sz w:val="28"/>
          <w:szCs w:val="28"/>
          <w:lang w:val="en-US" w:bidi="en-US"/>
        </w:rPr>
        <w:t>URL</w:t>
      </w:r>
      <w:r w:rsidRPr="009E7D75">
        <w:rPr>
          <w:sz w:val="28"/>
          <w:szCs w:val="28"/>
          <w:lang w:bidi="en-US"/>
        </w:rPr>
        <w:t xml:space="preserve">: </w:t>
      </w:r>
      <w:hyperlink r:id="rId85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=441978</w:t>
        </w:r>
      </w:hyperlink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spacing w:line="360" w:lineRule="auto"/>
        <w:ind w:right="-1" w:firstLine="708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6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Столяренко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А.М.</w:t>
      </w:r>
      <w:r w:rsidRPr="009E7D75">
        <w:rPr>
          <w:sz w:val="28"/>
          <w:szCs w:val="28"/>
        </w:rPr>
        <w:t xml:space="preserve"> Психология и педагогика [Электронные ресурсы]: </w:t>
      </w:r>
      <w:r w:rsidR="00F1438B">
        <w:rPr>
          <w:sz w:val="28"/>
          <w:szCs w:val="28"/>
        </w:rPr>
        <w:t>э</w:t>
      </w:r>
      <w:r w:rsidRPr="009E7D75">
        <w:rPr>
          <w:sz w:val="28"/>
          <w:szCs w:val="28"/>
        </w:rPr>
        <w:t>ле</w:t>
      </w:r>
      <w:r w:rsidRPr="009E7D75">
        <w:rPr>
          <w:sz w:val="28"/>
          <w:szCs w:val="28"/>
        </w:rPr>
        <w:t>к</w:t>
      </w:r>
      <w:r w:rsidRPr="009E7D75">
        <w:rPr>
          <w:sz w:val="28"/>
          <w:szCs w:val="28"/>
        </w:rPr>
        <w:t>тронный учебник / А.М. Столяренко. - 3-е изд., перераб. и доп. - М.: ЮНИТИ, 2011.</w:t>
      </w:r>
      <w:r w:rsidRPr="009E7D75">
        <w:rPr>
          <w:sz w:val="28"/>
          <w:szCs w:val="28"/>
          <w:lang w:bidi="en-US"/>
        </w:rPr>
        <w:t>-</w:t>
      </w:r>
      <w:r w:rsidRPr="009E7D75">
        <w:rPr>
          <w:sz w:val="28"/>
          <w:szCs w:val="28"/>
          <w:lang w:val="en-US" w:bidi="en-US"/>
        </w:rPr>
        <w:t>CD</w:t>
      </w:r>
      <w:r w:rsidRPr="009E7D75">
        <w:rPr>
          <w:sz w:val="28"/>
          <w:szCs w:val="28"/>
          <w:lang w:bidi="en-US"/>
        </w:rPr>
        <w:t xml:space="preserve"> </w:t>
      </w:r>
      <w:r w:rsidRPr="009E7D75">
        <w:rPr>
          <w:sz w:val="28"/>
          <w:szCs w:val="28"/>
          <w:lang w:val="en-US" w:bidi="en-US"/>
        </w:rPr>
        <w:t>PDF</w:t>
      </w:r>
      <w:r w:rsidRPr="009E7D75">
        <w:rPr>
          <w:sz w:val="28"/>
          <w:szCs w:val="28"/>
          <w:lang w:bidi="en-US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81"/>
        </w:tabs>
        <w:spacing w:line="360" w:lineRule="auto"/>
        <w:ind w:right="-1" w:firstLine="0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 xml:space="preserve">         1</w:t>
      </w:r>
      <w:r w:rsidR="00545959">
        <w:rPr>
          <w:rStyle w:val="23"/>
          <w:i w:val="0"/>
          <w:sz w:val="28"/>
          <w:szCs w:val="28"/>
        </w:rPr>
        <w:t>7</w:t>
      </w:r>
      <w:r w:rsidR="00883E5C"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Трайнев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В.А.</w:t>
      </w:r>
      <w:r w:rsidRPr="009E7D75">
        <w:rPr>
          <w:sz w:val="28"/>
          <w:szCs w:val="28"/>
        </w:rPr>
        <w:t xml:space="preserve"> Новые информационные коммуникационные технологии в образовании [Электроный ресурс] / В.А. Трайнев, В.Ю. Теплышев, И.В. Трайнев. — 2-е изд. - М.: Издательско-торговая корпорация - Дашков и К°, - 320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C46595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C46595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</w:rPr>
        <w:t xml:space="preserve">: </w:t>
      </w:r>
      <w:hyperlink r:id="rId86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=43</w:t>
        </w:r>
        <w:r w:rsidRPr="009E7D75">
          <w:rPr>
            <w:rStyle w:val="ac"/>
            <w:sz w:val="28"/>
            <w:szCs w:val="28"/>
          </w:rPr>
          <w:t>0429</w:t>
        </w:r>
      </w:hyperlink>
      <w:r w:rsidRPr="009E7D75">
        <w:rPr>
          <w:sz w:val="28"/>
          <w:szCs w:val="28"/>
        </w:rPr>
        <w:t>.</w:t>
      </w:r>
    </w:p>
    <w:p w:rsidR="003A72B8" w:rsidRPr="009E7D75" w:rsidRDefault="003A72B8" w:rsidP="00824707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8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Федотова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Е.Л.</w:t>
      </w:r>
      <w:r w:rsidRPr="009E7D75">
        <w:rPr>
          <w:sz w:val="28"/>
          <w:szCs w:val="28"/>
        </w:rPr>
        <w:t xml:space="preserve"> Информационные технологии в науке и образовании: [Электронный ресурс]: </w:t>
      </w:r>
      <w:r w:rsidR="00824707">
        <w:rPr>
          <w:sz w:val="28"/>
          <w:szCs w:val="28"/>
        </w:rPr>
        <w:t>у</w:t>
      </w:r>
      <w:r w:rsidRPr="009E7D75">
        <w:rPr>
          <w:sz w:val="28"/>
          <w:szCs w:val="28"/>
        </w:rPr>
        <w:t xml:space="preserve">чебное пособие / Е.Л. Федотова, А.А. Федотов. - М.: ИД ФОРУМ: НИЦ ИНФРА-М, 2013. - 336 с. - Доступ </w:t>
      </w:r>
      <w:r w:rsidR="00824707">
        <w:rPr>
          <w:sz w:val="28"/>
          <w:szCs w:val="28"/>
        </w:rPr>
        <w:t>с сайта электронно</w:t>
      </w:r>
      <w:r w:rsidR="00824707">
        <w:rPr>
          <w:sz w:val="28"/>
          <w:szCs w:val="28"/>
        </w:rPr>
        <w:softHyphen/>
        <w:t>библиотечной</w:t>
      </w:r>
      <w:r w:rsidRPr="009E7D75">
        <w:rPr>
          <w:sz w:val="28"/>
          <w:szCs w:val="28"/>
        </w:rPr>
        <w:t>системы</w:t>
      </w:r>
      <w:r w:rsidRPr="009E7D75">
        <w:rPr>
          <w:sz w:val="28"/>
          <w:szCs w:val="28"/>
        </w:rPr>
        <w:tab/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>.</w:t>
      </w:r>
      <w:r w:rsidRPr="009E7D75">
        <w:rPr>
          <w:sz w:val="28"/>
          <w:szCs w:val="28"/>
          <w:lang w:bidi="en-US"/>
        </w:rPr>
        <w:tab/>
      </w:r>
      <w:r w:rsidRPr="009E7D75">
        <w:rPr>
          <w:sz w:val="28"/>
          <w:szCs w:val="28"/>
        </w:rPr>
        <w:t>-</w:t>
      </w:r>
      <w:r w:rsidRPr="009E7D75">
        <w:rPr>
          <w:sz w:val="28"/>
          <w:szCs w:val="28"/>
        </w:rPr>
        <w:tab/>
      </w:r>
      <w:r w:rsidRPr="009E7D75">
        <w:rPr>
          <w:sz w:val="28"/>
          <w:szCs w:val="28"/>
          <w:lang w:val="en-US" w:bidi="en-US"/>
        </w:rPr>
        <w:t>URL</w:t>
      </w:r>
      <w:r w:rsidR="00824707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>:</w:t>
      </w:r>
    </w:p>
    <w:p w:rsidR="003A72B8" w:rsidRPr="009E7D75" w:rsidRDefault="00EA2404" w:rsidP="0091257D">
      <w:pPr>
        <w:pStyle w:val="22"/>
        <w:shd w:val="clear" w:color="auto" w:fill="auto"/>
        <w:spacing w:line="360" w:lineRule="auto"/>
        <w:ind w:firstLine="0"/>
        <w:rPr>
          <w:sz w:val="28"/>
          <w:szCs w:val="28"/>
        </w:rPr>
      </w:pPr>
      <w:hyperlink r:id="rId87" w:history="1">
        <w:r w:rsidR="003A72B8" w:rsidRPr="009E7D75">
          <w:rPr>
            <w:rStyle w:val="ac"/>
            <w:sz w:val="28"/>
            <w:szCs w:val="28"/>
            <w:lang w:val="en-US" w:bidi="en-US"/>
          </w:rPr>
          <w:t>http</w:t>
        </w:r>
        <w:r w:rsidR="003A72B8" w:rsidRPr="009E7D75">
          <w:rPr>
            <w:rStyle w:val="ac"/>
            <w:sz w:val="28"/>
            <w:szCs w:val="28"/>
            <w:lang w:bidi="en-US"/>
          </w:rPr>
          <w:t>://</w:t>
        </w:r>
        <w:r w:rsidR="003A72B8" w:rsidRPr="009E7D75">
          <w:rPr>
            <w:rStyle w:val="ac"/>
            <w:sz w:val="28"/>
            <w:szCs w:val="28"/>
            <w:lang w:val="en-US" w:bidi="en-US"/>
          </w:rPr>
          <w:t>znanium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com</w:t>
        </w:r>
        <w:r w:rsidR="003A72B8" w:rsidRPr="009E7D75">
          <w:rPr>
            <w:rStyle w:val="ac"/>
            <w:sz w:val="28"/>
            <w:szCs w:val="28"/>
            <w:lang w:bidi="en-US"/>
          </w:rPr>
          <w:t>/</w:t>
        </w:r>
        <w:r w:rsidR="003A72B8" w:rsidRPr="009E7D75">
          <w:rPr>
            <w:rStyle w:val="ac"/>
            <w:sz w:val="28"/>
            <w:szCs w:val="28"/>
            <w:lang w:val="en-US" w:bidi="en-US"/>
          </w:rPr>
          <w:t>bookread</w:t>
        </w:r>
        <w:r w:rsidR="003A72B8" w:rsidRPr="009E7D75">
          <w:rPr>
            <w:rStyle w:val="ac"/>
            <w:sz w:val="28"/>
            <w:szCs w:val="28"/>
            <w:lang w:bidi="en-US"/>
          </w:rPr>
          <w:t>.</w:t>
        </w:r>
        <w:r w:rsidR="003A72B8" w:rsidRPr="009E7D75">
          <w:rPr>
            <w:rStyle w:val="ac"/>
            <w:sz w:val="28"/>
            <w:szCs w:val="28"/>
            <w:lang w:val="en-US" w:bidi="en-US"/>
          </w:rPr>
          <w:t>php</w:t>
        </w:r>
        <w:r w:rsidR="003A72B8" w:rsidRPr="009E7D75">
          <w:rPr>
            <w:rStyle w:val="ac"/>
            <w:sz w:val="28"/>
            <w:szCs w:val="28"/>
            <w:lang w:bidi="en-US"/>
          </w:rPr>
          <w:t>?</w:t>
        </w:r>
        <w:r w:rsidR="003A72B8" w:rsidRPr="009E7D75">
          <w:rPr>
            <w:rStyle w:val="ac"/>
            <w:sz w:val="28"/>
            <w:szCs w:val="28"/>
            <w:lang w:val="en-US" w:bidi="en-US"/>
          </w:rPr>
          <w:t>book</w:t>
        </w:r>
        <w:r w:rsidR="003A72B8" w:rsidRPr="009E7D75">
          <w:rPr>
            <w:rStyle w:val="ac"/>
            <w:sz w:val="28"/>
            <w:szCs w:val="28"/>
            <w:lang w:bidi="en-US"/>
          </w:rPr>
          <w:t>=41</w:t>
        </w:r>
        <w:r w:rsidR="003A72B8" w:rsidRPr="009E7D75">
          <w:rPr>
            <w:rStyle w:val="ac"/>
            <w:sz w:val="28"/>
            <w:szCs w:val="28"/>
          </w:rPr>
          <w:t>1182</w:t>
        </w:r>
      </w:hyperlink>
      <w:r w:rsidR="003A72B8" w:rsidRPr="009E7D75">
        <w:rPr>
          <w:sz w:val="28"/>
          <w:szCs w:val="28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81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>
        <w:rPr>
          <w:rStyle w:val="23"/>
          <w:i w:val="0"/>
          <w:sz w:val="28"/>
          <w:szCs w:val="28"/>
        </w:rPr>
        <w:t>1</w:t>
      </w:r>
      <w:r w:rsidR="00545959">
        <w:rPr>
          <w:rStyle w:val="23"/>
          <w:i w:val="0"/>
          <w:sz w:val="28"/>
          <w:szCs w:val="28"/>
        </w:rPr>
        <w:t>9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Шарипов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Ф.В.</w:t>
      </w:r>
      <w:r w:rsidRPr="009E7D75">
        <w:rPr>
          <w:sz w:val="28"/>
          <w:szCs w:val="28"/>
        </w:rPr>
        <w:t xml:space="preserve"> Педагогика и психология высшей школы [Электронный </w:t>
      </w:r>
      <w:r w:rsidRPr="009E7D75">
        <w:rPr>
          <w:sz w:val="28"/>
          <w:szCs w:val="28"/>
        </w:rPr>
        <w:lastRenderedPageBreak/>
        <w:t xml:space="preserve">ресурс]: учеб, пособие / Ф.В. Шарипов. - М.: Логос, 2012. - 448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FD2C82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FD2C82">
        <w:rPr>
          <w:sz w:val="28"/>
          <w:szCs w:val="28"/>
          <w:lang w:bidi="en-US"/>
        </w:rPr>
        <w:t>. –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88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=46941</w:t>
        </w:r>
        <w:r w:rsidRPr="009E7D75">
          <w:rPr>
            <w:rStyle w:val="ac"/>
            <w:sz w:val="28"/>
            <w:szCs w:val="28"/>
          </w:rPr>
          <w:t>1</w:t>
        </w:r>
      </w:hyperlink>
      <w:r w:rsidRPr="009E7D75">
        <w:rPr>
          <w:sz w:val="28"/>
          <w:szCs w:val="28"/>
        </w:rPr>
        <w:t>.</w:t>
      </w:r>
    </w:p>
    <w:p w:rsidR="003A72B8" w:rsidRPr="009E7D75" w:rsidRDefault="003A72B8" w:rsidP="00956851">
      <w:pPr>
        <w:pStyle w:val="22"/>
        <w:shd w:val="clear" w:color="auto" w:fill="auto"/>
        <w:tabs>
          <w:tab w:val="left" w:pos="881"/>
        </w:tabs>
        <w:spacing w:line="360" w:lineRule="auto"/>
        <w:ind w:right="-1" w:firstLine="0"/>
        <w:rPr>
          <w:sz w:val="28"/>
          <w:szCs w:val="28"/>
        </w:rPr>
      </w:pPr>
      <w:r w:rsidRPr="009E7D75">
        <w:rPr>
          <w:rStyle w:val="23"/>
          <w:i w:val="0"/>
          <w:sz w:val="28"/>
          <w:szCs w:val="28"/>
        </w:rPr>
        <w:tab/>
      </w:r>
      <w:r w:rsidR="00545959">
        <w:rPr>
          <w:rStyle w:val="23"/>
          <w:i w:val="0"/>
          <w:sz w:val="28"/>
          <w:szCs w:val="28"/>
        </w:rPr>
        <w:t>20</w:t>
      </w:r>
      <w:r>
        <w:rPr>
          <w:rStyle w:val="23"/>
          <w:i w:val="0"/>
          <w:sz w:val="28"/>
          <w:szCs w:val="28"/>
        </w:rPr>
        <w:t xml:space="preserve"> </w:t>
      </w:r>
      <w:r w:rsidRPr="009E7D75">
        <w:rPr>
          <w:rStyle w:val="23"/>
          <w:i w:val="0"/>
          <w:sz w:val="28"/>
          <w:szCs w:val="28"/>
        </w:rPr>
        <w:t>Шорникова</w:t>
      </w:r>
      <w:r w:rsidR="00B77678">
        <w:rPr>
          <w:rStyle w:val="23"/>
          <w:i w:val="0"/>
          <w:sz w:val="28"/>
          <w:szCs w:val="28"/>
        </w:rPr>
        <w:t>,</w:t>
      </w:r>
      <w:r w:rsidRPr="009E7D75">
        <w:rPr>
          <w:rStyle w:val="23"/>
          <w:i w:val="0"/>
          <w:sz w:val="28"/>
          <w:szCs w:val="28"/>
        </w:rPr>
        <w:t xml:space="preserve"> Н.Ю.</w:t>
      </w:r>
      <w:r w:rsidRPr="009E7D75">
        <w:rPr>
          <w:sz w:val="28"/>
          <w:szCs w:val="28"/>
        </w:rPr>
        <w:t xml:space="preserve"> Повышение квалификации преподавателей высшей школы [Электронный ресурс]: монография / Н.Ю. Шорникова. - М.: ЮНИТИДАНА: Закон и право, 2012. - 191 с. - Доступ с сайта электронно-библиотечной системы </w:t>
      </w:r>
      <w:r w:rsidRPr="009E7D75">
        <w:rPr>
          <w:sz w:val="28"/>
          <w:szCs w:val="28"/>
          <w:lang w:val="en-US" w:bidi="en-US"/>
        </w:rPr>
        <w:t>Znanium</w:t>
      </w:r>
      <w:r w:rsidRPr="009E7D75">
        <w:rPr>
          <w:sz w:val="28"/>
          <w:szCs w:val="28"/>
          <w:lang w:bidi="en-US"/>
        </w:rPr>
        <w:t xml:space="preserve">. </w:t>
      </w:r>
      <w:r w:rsidR="00FD2C82">
        <w:rPr>
          <w:sz w:val="28"/>
          <w:szCs w:val="28"/>
        </w:rPr>
        <w:t>–</w:t>
      </w:r>
      <w:r w:rsidRPr="009E7D75">
        <w:rPr>
          <w:sz w:val="28"/>
          <w:szCs w:val="28"/>
        </w:rPr>
        <w:t xml:space="preserve"> </w:t>
      </w:r>
      <w:r w:rsidRPr="009E7D75">
        <w:rPr>
          <w:sz w:val="28"/>
          <w:szCs w:val="28"/>
          <w:lang w:val="en-US" w:bidi="en-US"/>
        </w:rPr>
        <w:t>URL</w:t>
      </w:r>
      <w:r w:rsidR="00FD2C82">
        <w:rPr>
          <w:sz w:val="28"/>
          <w:szCs w:val="28"/>
          <w:lang w:bidi="en-US"/>
        </w:rPr>
        <w:t>. Режим доступа</w:t>
      </w:r>
      <w:r w:rsidRPr="009E7D75">
        <w:rPr>
          <w:sz w:val="28"/>
          <w:szCs w:val="28"/>
          <w:lang w:bidi="en-US"/>
        </w:rPr>
        <w:t xml:space="preserve">: </w:t>
      </w:r>
      <w:hyperlink r:id="rId89" w:history="1">
        <w:r w:rsidRPr="009E7D75">
          <w:rPr>
            <w:rStyle w:val="ac"/>
            <w:sz w:val="28"/>
            <w:szCs w:val="28"/>
            <w:lang w:val="en-US" w:bidi="en-US"/>
          </w:rPr>
          <w:t>http</w:t>
        </w:r>
        <w:r w:rsidRPr="009E7D75">
          <w:rPr>
            <w:rStyle w:val="ac"/>
            <w:sz w:val="28"/>
            <w:szCs w:val="28"/>
            <w:lang w:bidi="en-US"/>
          </w:rPr>
          <w:t>://</w:t>
        </w:r>
        <w:r w:rsidRPr="009E7D75">
          <w:rPr>
            <w:rStyle w:val="ac"/>
            <w:sz w:val="28"/>
            <w:szCs w:val="28"/>
            <w:lang w:val="en-US" w:bidi="en-US"/>
          </w:rPr>
          <w:t>znanium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com</w:t>
        </w:r>
        <w:r w:rsidRPr="009E7D75">
          <w:rPr>
            <w:rStyle w:val="ac"/>
            <w:sz w:val="28"/>
            <w:szCs w:val="28"/>
            <w:lang w:bidi="en-US"/>
          </w:rPr>
          <w:t>/</w:t>
        </w:r>
        <w:r w:rsidRPr="009E7D75">
          <w:rPr>
            <w:rStyle w:val="ac"/>
            <w:sz w:val="28"/>
            <w:szCs w:val="28"/>
            <w:lang w:val="en-US" w:bidi="en-US"/>
          </w:rPr>
          <w:t>bookread</w:t>
        </w:r>
        <w:r w:rsidRPr="009E7D75">
          <w:rPr>
            <w:rStyle w:val="ac"/>
            <w:sz w:val="28"/>
            <w:szCs w:val="28"/>
            <w:lang w:bidi="en-US"/>
          </w:rPr>
          <w:t>.</w:t>
        </w:r>
        <w:r w:rsidRPr="009E7D75">
          <w:rPr>
            <w:rStyle w:val="ac"/>
            <w:sz w:val="28"/>
            <w:szCs w:val="28"/>
            <w:lang w:val="en-US" w:bidi="en-US"/>
          </w:rPr>
          <w:t>php</w:t>
        </w:r>
        <w:r w:rsidRPr="009E7D75">
          <w:rPr>
            <w:rStyle w:val="ac"/>
            <w:sz w:val="28"/>
            <w:szCs w:val="28"/>
            <w:lang w:bidi="en-US"/>
          </w:rPr>
          <w:t>?</w:t>
        </w:r>
        <w:r w:rsidRPr="009E7D75">
          <w:rPr>
            <w:rStyle w:val="ac"/>
            <w:sz w:val="28"/>
            <w:szCs w:val="28"/>
            <w:lang w:val="en-US" w:bidi="en-US"/>
          </w:rPr>
          <w:t>book</w:t>
        </w:r>
        <w:r w:rsidRPr="009E7D75">
          <w:rPr>
            <w:rStyle w:val="ac"/>
            <w:sz w:val="28"/>
            <w:szCs w:val="28"/>
            <w:lang w:bidi="en-US"/>
          </w:rPr>
          <w:t>=3771</w:t>
        </w:r>
        <w:r w:rsidRPr="009E7D75">
          <w:rPr>
            <w:rStyle w:val="ac"/>
            <w:sz w:val="28"/>
            <w:szCs w:val="28"/>
          </w:rPr>
          <w:t>83</w:t>
        </w:r>
      </w:hyperlink>
      <w:r w:rsidRPr="009E7D75">
        <w:rPr>
          <w:sz w:val="28"/>
          <w:szCs w:val="28"/>
        </w:rPr>
        <w:t>.</w:t>
      </w:r>
    </w:p>
    <w:p w:rsidR="003A72B8" w:rsidRPr="009E7D75" w:rsidRDefault="003A72B8" w:rsidP="009125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2B8" w:rsidRPr="00AF0BCC" w:rsidRDefault="00AC1824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2B8">
        <w:rPr>
          <w:rFonts w:ascii="Times New Roman" w:hAnsi="Times New Roman" w:cs="Times New Roman"/>
          <w:b/>
          <w:sz w:val="28"/>
          <w:szCs w:val="28"/>
        </w:rPr>
        <w:t>. 4</w:t>
      </w:r>
      <w:r w:rsidR="003A72B8" w:rsidRPr="00721CF2">
        <w:rPr>
          <w:rFonts w:ascii="Times New Roman" w:hAnsi="Times New Roman" w:cs="Times New Roman"/>
          <w:b/>
          <w:sz w:val="28"/>
          <w:szCs w:val="28"/>
        </w:rPr>
        <w:t xml:space="preserve"> Периодические издания</w:t>
      </w:r>
      <w:r w:rsidR="00AF0B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2B8" w:rsidRPr="00AF0BCC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«Высшее образование в России»;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«Профессиональное образование. Столица»;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«Педагогика»;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«Альма Матер (Вестник высшей школы)»;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«Современные проблемы науки и образования»;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«Мировая экономика и международные отношения»;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«Российский экономический интернет-журнал»;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«Управленческие науки»;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«Региональные проблемы преобразования экономики»;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«Экономика и предпринимательство»;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«Известия высших учебных заведений. Поволжский регион. Общественные науки»;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«Вестник Оренбургского государственного университета».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«Экономика региона».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«Региональная экономика: теория и практика».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«Вопросы экономики»;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«Экономист»;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F2">
        <w:rPr>
          <w:rFonts w:ascii="Times New Roman" w:hAnsi="Times New Roman" w:cs="Times New Roman"/>
          <w:sz w:val="28"/>
          <w:szCs w:val="28"/>
        </w:rPr>
        <w:t>- «Российский экономический журнал».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B8" w:rsidRPr="00721CF2" w:rsidRDefault="00AC1824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2B8">
        <w:rPr>
          <w:rFonts w:ascii="Times New Roman" w:hAnsi="Times New Roman" w:cs="Times New Roman"/>
          <w:b/>
          <w:sz w:val="28"/>
          <w:szCs w:val="28"/>
        </w:rPr>
        <w:t>. 5</w:t>
      </w:r>
      <w:r w:rsidR="003A72B8" w:rsidRPr="00721CF2">
        <w:rPr>
          <w:rFonts w:ascii="Times New Roman" w:hAnsi="Times New Roman" w:cs="Times New Roman"/>
          <w:b/>
          <w:sz w:val="28"/>
          <w:szCs w:val="28"/>
        </w:rPr>
        <w:t xml:space="preserve"> Интернет-ресурсы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>Официальный сайт Министерства экономического развития Российской Ф</w:t>
      </w:r>
      <w:r w:rsidR="003A72B8" w:rsidRPr="00CF344C">
        <w:rPr>
          <w:rFonts w:ascii="Times New Roman" w:hAnsi="Times New Roman" w:cs="Times New Roman"/>
          <w:sz w:val="28"/>
          <w:szCs w:val="28"/>
        </w:rPr>
        <w:t>е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дерации: </w:t>
      </w:r>
      <w:hyperlink r:id="rId90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http://economy.gov.ru/</w:t>
        </w:r>
      </w:hyperlink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экономического развития, промышленной политики и торговли Оренбургской области: http://www.oreneconomy.ru/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компании «Консультант Плюс»: </w:t>
      </w:r>
      <w:hyperlink r:id="rId91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http://www.consultant.ru</w:t>
        </w:r>
      </w:hyperlink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правовой навигационной системы «Кодексы и законы Российской Федерации»: </w:t>
      </w:r>
      <w:hyperlink r:id="rId92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http://www.zakonrf.info/</w:t>
        </w:r>
      </w:hyperlink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«Высшей школы экономики» </w:t>
      </w:r>
      <w:hyperlink r:id="rId93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http://www.hse.ru</w:t>
        </w:r>
      </w:hyperlink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службы государственной статистики </w:t>
      </w:r>
      <w:hyperlink r:id="rId94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http://www.gks.ru</w:t>
        </w:r>
      </w:hyperlink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sz w:val="28"/>
          <w:szCs w:val="28"/>
        </w:rPr>
        <w:t xml:space="preserve">Официальный сайт  инвестиционного портала Оренбургской области. </w:t>
      </w:r>
      <w:hyperlink r:id="rId95" w:history="1">
        <w:r w:rsidR="003A72B8" w:rsidRPr="00CF344C">
          <w:rPr>
            <w:rStyle w:val="ac"/>
            <w:rFonts w:ascii="Times New Roman" w:hAnsi="Times New Roman" w:cs="Times New Roman"/>
            <w:sz w:val="28"/>
            <w:szCs w:val="28"/>
          </w:rPr>
          <w:t>http://www.orbinvest.ru/orenburg_region/economic_policy.php</w:t>
        </w:r>
      </w:hyperlink>
      <w:r w:rsidR="003A72B8" w:rsidRPr="00CF344C">
        <w:rPr>
          <w:rFonts w:ascii="Times New Roman" w:hAnsi="Times New Roman" w:cs="Times New Roman"/>
          <w:sz w:val="28"/>
          <w:szCs w:val="28"/>
        </w:rPr>
        <w:t>.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http://xn--80abucjiibhv9a.xn--p1ai/ Министерство образования и науки РФ.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>budgetrf.ru›Publications/Programs/Party/sps99/ Об основных направлениях о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ганизационно-экономического реформирования системы образования.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http://www.bologna.ntf.ru/Болонский процесс в России.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>http://www.casemethod.ru – специальный сайт, посвященный методике ситу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обучения с использованием кейсов.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http:www.edu.ru – Федеральный портал «Российское образование».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http:www.openet.ru – Российский портал открытого образования.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образование (www.humanities.edu.ru.).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(www psyinst.ru).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технологии http://www.kgau.ru/distance/mf_01/ped-asp/09_01.html8.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педагогические технологии как объективная потребность http://kpip.kbsu.ru/pd/did_lec_11.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www.pedagogika-rao.ru – Научно-теоретический журнал «Педагогика».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www.rspu.edu.ru – Журнал «Педагогическая наука и образование». </w:t>
      </w:r>
    </w:p>
    <w:p w:rsidR="003A72B8" w:rsidRPr="00CF344C" w:rsidRDefault="00CF344C" w:rsidP="00912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2B8" w:rsidRPr="00CF344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документы и справочные материалы – http://www.rsuh.ru/section.html?id=8965. 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86"/>
        </w:tabs>
        <w:spacing w:line="360" w:lineRule="auto"/>
        <w:ind w:firstLine="0"/>
        <w:rPr>
          <w:sz w:val="28"/>
          <w:szCs w:val="28"/>
        </w:rPr>
      </w:pPr>
      <w:r>
        <w:lastRenderedPageBreak/>
        <w:tab/>
        <w:t xml:space="preserve">- </w:t>
      </w:r>
      <w:hyperlink r:id="rId96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znanium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 xml:space="preserve">- электронная библиотечная система </w:t>
      </w:r>
      <w:r w:rsidR="003A72B8" w:rsidRPr="00721CF2">
        <w:rPr>
          <w:sz w:val="28"/>
          <w:szCs w:val="28"/>
          <w:lang w:bidi="en-US"/>
        </w:rPr>
        <w:t>«</w:t>
      </w:r>
      <w:r w:rsidR="003A72B8" w:rsidRPr="00721CF2">
        <w:rPr>
          <w:sz w:val="28"/>
          <w:szCs w:val="28"/>
          <w:lang w:val="en-US" w:bidi="en-US"/>
        </w:rPr>
        <w:t>ZNAN</w:t>
      </w:r>
      <w:r w:rsidR="003A72B8" w:rsidRPr="00721CF2">
        <w:rPr>
          <w:sz w:val="28"/>
          <w:szCs w:val="28"/>
          <w:lang w:bidi="en-US"/>
        </w:rPr>
        <w:t>1</w:t>
      </w:r>
      <w:r w:rsidR="003A72B8" w:rsidRPr="00721CF2">
        <w:rPr>
          <w:sz w:val="28"/>
          <w:szCs w:val="28"/>
          <w:lang w:val="en-US" w:bidi="en-US"/>
        </w:rPr>
        <w:t>UM</w:t>
      </w:r>
      <w:r w:rsidR="003A72B8" w:rsidRPr="00721CF2">
        <w:rPr>
          <w:sz w:val="28"/>
          <w:szCs w:val="28"/>
          <w:lang w:bidi="en-US"/>
        </w:rPr>
        <w:t>.</w:t>
      </w:r>
      <w:r w:rsidR="003A72B8" w:rsidRPr="00721CF2">
        <w:rPr>
          <w:sz w:val="28"/>
          <w:szCs w:val="28"/>
          <w:lang w:val="en-US" w:bidi="en-US"/>
        </w:rPr>
        <w:t>COM</w:t>
      </w:r>
      <w:r w:rsidR="003A72B8" w:rsidRPr="00721CF2">
        <w:rPr>
          <w:sz w:val="28"/>
          <w:szCs w:val="28"/>
          <w:lang w:bidi="en-US"/>
        </w:rPr>
        <w:t>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86"/>
        </w:tabs>
        <w:spacing w:line="360" w:lineRule="auto"/>
        <w:ind w:firstLine="0"/>
        <w:rPr>
          <w:sz w:val="28"/>
          <w:szCs w:val="28"/>
        </w:rPr>
      </w:pPr>
      <w:r>
        <w:tab/>
        <w:t xml:space="preserve">- </w:t>
      </w:r>
      <w:hyperlink r:id="rId97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IQlib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 xml:space="preserve">- электронная библиотечная система </w:t>
      </w:r>
      <w:r w:rsidR="003A72B8" w:rsidRPr="00721CF2">
        <w:rPr>
          <w:sz w:val="28"/>
          <w:szCs w:val="28"/>
          <w:lang w:bidi="en-US"/>
        </w:rPr>
        <w:t>«</w:t>
      </w:r>
      <w:r w:rsidR="003A72B8" w:rsidRPr="00721CF2">
        <w:rPr>
          <w:sz w:val="28"/>
          <w:szCs w:val="28"/>
          <w:lang w:val="en-US" w:bidi="en-US"/>
        </w:rPr>
        <w:t>IQlib</w:t>
      </w:r>
      <w:r w:rsidR="003A72B8" w:rsidRPr="00721CF2">
        <w:rPr>
          <w:sz w:val="28"/>
          <w:szCs w:val="28"/>
          <w:lang w:bidi="en-US"/>
        </w:rPr>
        <w:t>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20"/>
        </w:tabs>
        <w:spacing w:line="360" w:lineRule="auto"/>
        <w:ind w:firstLine="0"/>
        <w:jc w:val="left"/>
        <w:rPr>
          <w:sz w:val="28"/>
          <w:szCs w:val="28"/>
        </w:rPr>
      </w:pPr>
      <w:r>
        <w:tab/>
        <w:t xml:space="preserve">- </w:t>
      </w:r>
      <w:hyperlink r:id="rId98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lexed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  <w:r w:rsidR="003A72B8" w:rsidRPr="00721CF2">
          <w:rPr>
            <w:rStyle w:val="ac"/>
            <w:sz w:val="28"/>
            <w:szCs w:val="28"/>
            <w:lang w:val="en-US" w:bidi="en-US"/>
          </w:rPr>
          <w:t>monitoring</w:t>
        </w:r>
        <w:r w:rsidR="003A72B8" w:rsidRPr="00721CF2">
          <w:rPr>
            <w:rStyle w:val="ac"/>
            <w:sz w:val="28"/>
            <w:szCs w:val="28"/>
            <w:lang w:bidi="en-US"/>
          </w:rPr>
          <w:t>/&lt;</w:t>
        </w:r>
        <w:r w:rsidR="003A72B8" w:rsidRPr="00721CF2">
          <w:rPr>
            <w:rStyle w:val="ac"/>
            <w:sz w:val="28"/>
            <w:szCs w:val="28"/>
            <w:lang w:val="en-US" w:bidi="en-US"/>
          </w:rPr>
          <w:t>E</w:t>
        </w:r>
        <w:r w:rsidR="003A72B8" w:rsidRPr="00721CF2">
          <w:rPr>
            <w:rStyle w:val="ac"/>
            <w:sz w:val="28"/>
            <w:szCs w:val="28"/>
            <w:lang w:bidi="en-US"/>
          </w:rPr>
          <w:t>&gt;</w:t>
        </w:r>
        <w:r w:rsidR="003A72B8" w:rsidRPr="00721CF2">
          <w:rPr>
            <w:rStyle w:val="ac"/>
            <w:sz w:val="28"/>
            <w:szCs w:val="28"/>
            <w:lang w:val="en-US" w:bidi="en-US"/>
          </w:rPr>
          <w:t>rBy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«Федеральный центр образовательного законодательства».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25"/>
        </w:tabs>
        <w:spacing w:line="360" w:lineRule="auto"/>
        <w:ind w:firstLine="0"/>
        <w:rPr>
          <w:sz w:val="28"/>
          <w:szCs w:val="28"/>
        </w:rPr>
      </w:pPr>
      <w:r>
        <w:tab/>
        <w:t xml:space="preserve">- </w:t>
      </w:r>
      <w:hyperlink r:id="rId99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xn</w:t>
        </w:r>
        <w:r w:rsidR="003A72B8" w:rsidRPr="00721CF2">
          <w:rPr>
            <w:rStyle w:val="ac"/>
            <w:sz w:val="28"/>
            <w:szCs w:val="28"/>
            <w:lang w:bidi="en-US"/>
          </w:rPr>
          <w:t>-80</w:t>
        </w:r>
        <w:r w:rsidR="003A72B8" w:rsidRPr="00721CF2">
          <w:rPr>
            <w:rStyle w:val="ac"/>
            <w:sz w:val="28"/>
            <w:szCs w:val="28"/>
            <w:lang w:val="en-US" w:bidi="en-US"/>
          </w:rPr>
          <w:t>abucjiibhv</w:t>
        </w:r>
        <w:r w:rsidR="003A72B8" w:rsidRPr="00721CF2">
          <w:rPr>
            <w:rStyle w:val="ac"/>
            <w:sz w:val="28"/>
            <w:szCs w:val="28"/>
            <w:lang w:bidi="en-US"/>
          </w:rPr>
          <w:t>9</w:t>
        </w:r>
        <w:r w:rsidR="003A72B8" w:rsidRPr="00721CF2">
          <w:rPr>
            <w:rStyle w:val="ac"/>
            <w:sz w:val="28"/>
            <w:szCs w:val="28"/>
            <w:lang w:val="en-US" w:bidi="en-US"/>
          </w:rPr>
          <w:t>a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xn</w:t>
        </w:r>
        <w:r w:rsidR="003A72B8" w:rsidRPr="00721CF2">
          <w:rPr>
            <w:rStyle w:val="ac"/>
            <w:sz w:val="28"/>
            <w:szCs w:val="28"/>
            <w:lang w:bidi="en-US"/>
          </w:rPr>
          <w:t>-</w:t>
        </w:r>
        <w:r w:rsidR="003A72B8" w:rsidRPr="00721CF2">
          <w:rPr>
            <w:rStyle w:val="ac"/>
            <w:sz w:val="28"/>
            <w:szCs w:val="28"/>
            <w:lang w:val="en-US" w:bidi="en-US"/>
          </w:rPr>
          <w:t>plai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Министерство образования и науки РФ.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25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bidi="en-US"/>
        </w:rPr>
        <w:tab/>
        <w:t xml:space="preserve">- </w:t>
      </w:r>
      <w:r w:rsidR="003A72B8" w:rsidRPr="00721CF2">
        <w:rPr>
          <w:sz w:val="28"/>
          <w:szCs w:val="28"/>
          <w:lang w:val="en-US" w:bidi="en-US"/>
        </w:rPr>
        <w:t>budgetrf</w:t>
      </w:r>
      <w:r w:rsidR="003A72B8" w:rsidRPr="00721CF2">
        <w:rPr>
          <w:sz w:val="28"/>
          <w:szCs w:val="28"/>
          <w:lang w:bidi="en-US"/>
        </w:rPr>
        <w:t>.</w:t>
      </w:r>
      <w:r w:rsidR="003A72B8" w:rsidRPr="00721CF2">
        <w:rPr>
          <w:sz w:val="28"/>
          <w:szCs w:val="28"/>
          <w:lang w:val="en-US" w:bidi="en-US"/>
        </w:rPr>
        <w:t>ru</w:t>
      </w:r>
      <w:r w:rsidR="003A72B8" w:rsidRPr="00721CF2">
        <w:rPr>
          <w:sz w:val="28"/>
          <w:szCs w:val="28"/>
          <w:lang w:bidi="en-US"/>
        </w:rPr>
        <w:t>&gt;</w:t>
      </w:r>
      <w:r w:rsidR="003A72B8" w:rsidRPr="00721CF2">
        <w:rPr>
          <w:sz w:val="28"/>
          <w:szCs w:val="28"/>
          <w:lang w:val="en-US" w:bidi="en-US"/>
        </w:rPr>
        <w:t>Publications</w:t>
      </w:r>
      <w:r w:rsidR="003A72B8" w:rsidRPr="00721CF2">
        <w:rPr>
          <w:sz w:val="28"/>
          <w:szCs w:val="28"/>
          <w:lang w:bidi="en-US"/>
        </w:rPr>
        <w:t>/</w:t>
      </w:r>
      <w:r w:rsidR="003A72B8" w:rsidRPr="00721CF2">
        <w:rPr>
          <w:sz w:val="28"/>
          <w:szCs w:val="28"/>
          <w:lang w:val="en-US" w:bidi="en-US"/>
        </w:rPr>
        <w:t>Programs</w:t>
      </w:r>
      <w:r w:rsidR="003A72B8" w:rsidRPr="00721CF2">
        <w:rPr>
          <w:sz w:val="28"/>
          <w:szCs w:val="28"/>
          <w:lang w:bidi="en-US"/>
        </w:rPr>
        <w:t>/</w:t>
      </w:r>
      <w:r w:rsidR="003A72B8" w:rsidRPr="00721CF2">
        <w:rPr>
          <w:sz w:val="28"/>
          <w:szCs w:val="28"/>
          <w:lang w:val="en-US" w:bidi="en-US"/>
        </w:rPr>
        <w:t>Party</w:t>
      </w:r>
      <w:r w:rsidR="003A72B8" w:rsidRPr="00721CF2">
        <w:rPr>
          <w:sz w:val="28"/>
          <w:szCs w:val="28"/>
          <w:lang w:bidi="en-US"/>
        </w:rPr>
        <w:t>/</w:t>
      </w:r>
      <w:r w:rsidR="003A72B8" w:rsidRPr="00721CF2">
        <w:rPr>
          <w:sz w:val="28"/>
          <w:szCs w:val="28"/>
          <w:lang w:val="en-US" w:bidi="en-US"/>
        </w:rPr>
        <w:t>sps</w:t>
      </w:r>
      <w:r w:rsidR="003A72B8" w:rsidRPr="00721CF2">
        <w:rPr>
          <w:sz w:val="28"/>
          <w:szCs w:val="28"/>
          <w:lang w:bidi="en-US"/>
        </w:rPr>
        <w:t xml:space="preserve">99/...06 </w:t>
      </w:r>
      <w:r w:rsidR="003A72B8" w:rsidRPr="00721CF2">
        <w:rPr>
          <w:sz w:val="28"/>
          <w:szCs w:val="28"/>
        </w:rPr>
        <w:t>основных направлениях организационно-экономического реформирования системы образования.</w:t>
      </w:r>
    </w:p>
    <w:p w:rsidR="003A72B8" w:rsidRPr="000C2D1C" w:rsidRDefault="00CF344C" w:rsidP="0091257D">
      <w:pPr>
        <w:pStyle w:val="62"/>
        <w:shd w:val="clear" w:color="auto" w:fill="auto"/>
        <w:tabs>
          <w:tab w:val="left" w:pos="725"/>
        </w:tabs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ab/>
        <w:t xml:space="preserve">- </w:t>
      </w:r>
      <w:hyperlink r:id="rId100" w:history="1">
        <w:r w:rsidR="003A72B8" w:rsidRPr="000C2D1C">
          <w:rPr>
            <w:rStyle w:val="ac"/>
            <w:b w:val="0"/>
            <w:sz w:val="28"/>
            <w:szCs w:val="28"/>
          </w:rPr>
          <w:t>http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://</w:t>
        </w:r>
        <w:r w:rsidR="003A72B8" w:rsidRPr="000C2D1C">
          <w:rPr>
            <w:rStyle w:val="ac"/>
            <w:b w:val="0"/>
            <w:sz w:val="28"/>
            <w:szCs w:val="28"/>
          </w:rPr>
          <w:t>www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.</w:t>
        </w:r>
        <w:r w:rsidR="003A72B8" w:rsidRPr="000C2D1C">
          <w:rPr>
            <w:rStyle w:val="ac"/>
            <w:b w:val="0"/>
            <w:sz w:val="28"/>
            <w:szCs w:val="28"/>
          </w:rPr>
          <w:t>boIogna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.</w:t>
        </w:r>
        <w:r w:rsidR="003A72B8" w:rsidRPr="000C2D1C">
          <w:rPr>
            <w:rStyle w:val="ac"/>
            <w:b w:val="0"/>
            <w:sz w:val="28"/>
            <w:szCs w:val="28"/>
          </w:rPr>
          <w:t>ntf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.</w:t>
        </w:r>
        <w:r w:rsidR="003A72B8" w:rsidRPr="000C2D1C">
          <w:rPr>
            <w:rStyle w:val="ac"/>
            <w:b w:val="0"/>
            <w:sz w:val="28"/>
            <w:szCs w:val="28"/>
          </w:rPr>
          <w:t>ru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/</w:t>
        </w:r>
        <w:r w:rsidR="003A72B8" w:rsidRPr="000C2D1C">
          <w:rPr>
            <w:rStyle w:val="ac"/>
            <w:b w:val="0"/>
            <w:sz w:val="28"/>
            <w:szCs w:val="28"/>
          </w:rPr>
          <w:t>d</w:t>
        </w:r>
        <w:r w:rsidR="003A72B8" w:rsidRPr="000C2D1C">
          <w:rPr>
            <w:rStyle w:val="ac"/>
            <w:b w:val="0"/>
            <w:sz w:val="28"/>
            <w:szCs w:val="28"/>
            <w:lang w:val="ru-RU"/>
          </w:rPr>
          <w:t>^</w:t>
        </w:r>
        <w:r w:rsidR="003A72B8" w:rsidRPr="000C2D1C">
          <w:rPr>
            <w:rStyle w:val="ac"/>
            <w:b w:val="0"/>
            <w:sz w:val="28"/>
            <w:szCs w:val="28"/>
          </w:rPr>
          <w:t>oHCKHft</w:t>
        </w:r>
      </w:hyperlink>
      <w:r w:rsidR="003A72B8" w:rsidRPr="000C2D1C">
        <w:rPr>
          <w:b w:val="0"/>
          <w:sz w:val="28"/>
          <w:szCs w:val="28"/>
          <w:lang w:val="ru-RU"/>
        </w:rPr>
        <w:t xml:space="preserve"> </w:t>
      </w:r>
      <w:r w:rsidR="003A72B8" w:rsidRPr="000C2D1C">
        <w:rPr>
          <w:rStyle w:val="611pt"/>
          <w:sz w:val="28"/>
          <w:szCs w:val="28"/>
        </w:rPr>
        <w:t xml:space="preserve">процесс </w:t>
      </w:r>
      <w:r w:rsidR="003A72B8" w:rsidRPr="000C2D1C">
        <w:rPr>
          <w:b w:val="0"/>
          <w:sz w:val="28"/>
          <w:szCs w:val="28"/>
          <w:lang w:val="ru-RU" w:eastAsia="ru-RU" w:bidi="ru-RU"/>
        </w:rPr>
        <w:t>в</w:t>
      </w:r>
      <w:r w:rsidR="003A72B8" w:rsidRPr="000C2D1C">
        <w:rPr>
          <w:sz w:val="28"/>
          <w:szCs w:val="28"/>
          <w:lang w:val="ru-RU" w:eastAsia="ru-RU" w:bidi="ru-RU"/>
        </w:rPr>
        <w:t xml:space="preserve"> </w:t>
      </w:r>
      <w:r w:rsidR="003A72B8" w:rsidRPr="000C2D1C">
        <w:rPr>
          <w:rStyle w:val="611pt"/>
          <w:sz w:val="28"/>
          <w:szCs w:val="28"/>
        </w:rPr>
        <w:t>России.</w:t>
      </w:r>
    </w:p>
    <w:p w:rsidR="003A72B8" w:rsidRDefault="00CF344C" w:rsidP="0091257D">
      <w:pPr>
        <w:pStyle w:val="22"/>
        <w:shd w:val="clear" w:color="auto" w:fill="auto"/>
        <w:tabs>
          <w:tab w:val="left" w:pos="725"/>
        </w:tabs>
        <w:spacing w:line="360" w:lineRule="auto"/>
        <w:ind w:firstLine="0"/>
        <w:jc w:val="left"/>
        <w:rPr>
          <w:sz w:val="28"/>
          <w:szCs w:val="28"/>
        </w:rPr>
      </w:pPr>
      <w:r>
        <w:tab/>
        <w:t xml:space="preserve">- </w:t>
      </w:r>
      <w:hyperlink r:id="rId101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casemethod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 xml:space="preserve">- специальный сайт, посвященный </w:t>
      </w:r>
    </w:p>
    <w:p w:rsidR="003A72B8" w:rsidRPr="00721CF2" w:rsidRDefault="003A72B8" w:rsidP="0091257D">
      <w:pPr>
        <w:pStyle w:val="22"/>
        <w:shd w:val="clear" w:color="auto" w:fill="auto"/>
        <w:tabs>
          <w:tab w:val="left" w:pos="725"/>
        </w:tabs>
        <w:spacing w:line="360" w:lineRule="auto"/>
        <w:ind w:firstLine="0"/>
        <w:jc w:val="left"/>
        <w:rPr>
          <w:sz w:val="28"/>
          <w:szCs w:val="28"/>
        </w:rPr>
      </w:pPr>
      <w:r w:rsidRPr="00721CF2">
        <w:rPr>
          <w:sz w:val="28"/>
          <w:szCs w:val="28"/>
        </w:rPr>
        <w:t>методике ситуационного обучения с использованием кейсов.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2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bidi="en-US"/>
        </w:rPr>
        <w:tab/>
        <w:t xml:space="preserve">- </w:t>
      </w:r>
      <w:r w:rsidR="003A72B8" w:rsidRPr="00721CF2">
        <w:rPr>
          <w:sz w:val="28"/>
          <w:szCs w:val="28"/>
          <w:lang w:val="en-US" w:bidi="en-US"/>
        </w:rPr>
        <w:t>http</w:t>
      </w:r>
      <w:r w:rsidR="003A72B8" w:rsidRPr="00721CF2">
        <w:rPr>
          <w:sz w:val="28"/>
          <w:szCs w:val="28"/>
          <w:lang w:bidi="en-US"/>
        </w:rPr>
        <w:t>:</w:t>
      </w:r>
      <w:hyperlink r:id="rId102" w:history="1"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edu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— Федеральный портал «Российское образование».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73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bidi="en-US"/>
        </w:rPr>
        <w:tab/>
        <w:t xml:space="preserve">- </w:t>
      </w:r>
      <w:r w:rsidR="003A72B8" w:rsidRPr="00721CF2">
        <w:rPr>
          <w:sz w:val="28"/>
          <w:szCs w:val="28"/>
          <w:lang w:val="en-US" w:bidi="en-US"/>
        </w:rPr>
        <w:t>http</w:t>
      </w:r>
      <w:r w:rsidR="003A72B8" w:rsidRPr="00721CF2">
        <w:rPr>
          <w:sz w:val="28"/>
          <w:szCs w:val="28"/>
          <w:lang w:bidi="en-US"/>
        </w:rPr>
        <w:t>:</w:t>
      </w:r>
      <w:hyperlink r:id="rId103" w:history="1"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openet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— Российский портал открытого образования.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A72B8" w:rsidRPr="00721CF2">
        <w:rPr>
          <w:sz w:val="28"/>
          <w:szCs w:val="28"/>
        </w:rPr>
        <w:t xml:space="preserve">Российское образование </w:t>
      </w:r>
      <w:r w:rsidR="003A72B8" w:rsidRPr="00721CF2">
        <w:rPr>
          <w:sz w:val="28"/>
          <w:szCs w:val="28"/>
          <w:lang w:bidi="en-US"/>
        </w:rPr>
        <w:t>(</w:t>
      </w:r>
      <w:hyperlink r:id="rId104" w:history="1"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humanities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edu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>.).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A72B8" w:rsidRPr="00721CF2">
        <w:rPr>
          <w:sz w:val="28"/>
          <w:szCs w:val="28"/>
        </w:rPr>
        <w:t xml:space="preserve">Федеральный государственный образовательный стандарт </w:t>
      </w:r>
      <w:r w:rsidR="003A72B8" w:rsidRPr="00721CF2">
        <w:rPr>
          <w:sz w:val="28"/>
          <w:szCs w:val="28"/>
          <w:lang w:bidi="en-US"/>
        </w:rPr>
        <w:t>(</w:t>
      </w:r>
      <w:r w:rsidR="003A72B8" w:rsidRPr="00721CF2">
        <w:rPr>
          <w:sz w:val="28"/>
          <w:szCs w:val="28"/>
          <w:lang w:val="en-US" w:bidi="en-US"/>
        </w:rPr>
        <w:t>www</w:t>
      </w:r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  <w:lang w:val="en-US" w:bidi="en-US"/>
        </w:rPr>
        <w:t>psyinst</w:t>
      </w:r>
      <w:r w:rsidR="003A72B8" w:rsidRPr="00721CF2">
        <w:rPr>
          <w:sz w:val="28"/>
          <w:szCs w:val="28"/>
          <w:lang w:bidi="en-US"/>
        </w:rPr>
        <w:t>.</w:t>
      </w:r>
      <w:r w:rsidR="003A72B8" w:rsidRPr="00721CF2">
        <w:rPr>
          <w:sz w:val="28"/>
          <w:szCs w:val="28"/>
          <w:lang w:val="en-US" w:bidi="en-US"/>
        </w:rPr>
        <w:t>ru</w:t>
      </w:r>
      <w:r w:rsidR="003A72B8" w:rsidRPr="00721CF2">
        <w:rPr>
          <w:sz w:val="28"/>
          <w:szCs w:val="28"/>
          <w:lang w:bidi="en-US"/>
        </w:rPr>
        <w:t>).</w:t>
      </w:r>
    </w:p>
    <w:p w:rsidR="003A72B8" w:rsidRPr="00A527FB" w:rsidRDefault="00CF344C" w:rsidP="0091257D">
      <w:pPr>
        <w:pStyle w:val="22"/>
        <w:shd w:val="clear" w:color="auto" w:fill="auto"/>
        <w:tabs>
          <w:tab w:val="left" w:pos="816"/>
          <w:tab w:val="left" w:pos="296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A72B8" w:rsidRPr="00A527FB">
        <w:rPr>
          <w:sz w:val="28"/>
          <w:szCs w:val="28"/>
        </w:rPr>
        <w:t>Педагогические</w:t>
      </w:r>
      <w:r w:rsidR="003A72B8" w:rsidRPr="00A527FB">
        <w:rPr>
          <w:sz w:val="28"/>
          <w:szCs w:val="28"/>
        </w:rPr>
        <w:tab/>
        <w:t xml:space="preserve">технологии </w:t>
      </w:r>
      <w:hyperlink r:id="rId105" w:history="1">
        <w:r w:rsidR="003A72B8" w:rsidRPr="00A527FB">
          <w:rPr>
            <w:rStyle w:val="ac"/>
            <w:sz w:val="28"/>
            <w:szCs w:val="28"/>
            <w:lang w:val="en-US" w:bidi="en-US"/>
          </w:rPr>
          <w:t>http</w:t>
        </w:r>
        <w:r w:rsidR="003A72B8" w:rsidRPr="00A527FB">
          <w:rPr>
            <w:rStyle w:val="ac"/>
            <w:sz w:val="28"/>
            <w:szCs w:val="28"/>
            <w:lang w:bidi="en-US"/>
          </w:rPr>
          <w:t>://</w:t>
        </w:r>
        <w:r w:rsidR="003A72B8" w:rsidRPr="00A527FB">
          <w:rPr>
            <w:rStyle w:val="ac"/>
            <w:sz w:val="28"/>
            <w:szCs w:val="28"/>
            <w:lang w:val="en-US" w:bidi="en-US"/>
          </w:rPr>
          <w:t>www</w:t>
        </w:r>
        <w:r w:rsidR="003A72B8" w:rsidRPr="00A527FB">
          <w:rPr>
            <w:rStyle w:val="ac"/>
            <w:sz w:val="28"/>
            <w:szCs w:val="28"/>
            <w:lang w:bidi="en-US"/>
          </w:rPr>
          <w:t>.</w:t>
        </w:r>
        <w:r w:rsidR="003A72B8" w:rsidRPr="00A527FB">
          <w:rPr>
            <w:rStyle w:val="ac"/>
            <w:sz w:val="28"/>
            <w:szCs w:val="28"/>
            <w:lang w:val="en-US" w:bidi="en-US"/>
          </w:rPr>
          <w:t>kgau</w:t>
        </w:r>
        <w:r w:rsidR="003A72B8" w:rsidRPr="00A527FB">
          <w:rPr>
            <w:rStyle w:val="ac"/>
            <w:sz w:val="28"/>
            <w:szCs w:val="28"/>
            <w:lang w:bidi="en-US"/>
          </w:rPr>
          <w:t>.</w:t>
        </w:r>
        <w:r w:rsidR="003A72B8" w:rsidRPr="00A527FB">
          <w:rPr>
            <w:rStyle w:val="ac"/>
            <w:sz w:val="28"/>
            <w:szCs w:val="28"/>
            <w:lang w:val="en-US" w:bidi="en-US"/>
          </w:rPr>
          <w:t>ru</w:t>
        </w:r>
        <w:r w:rsidR="003A72B8" w:rsidRPr="00A527FB">
          <w:rPr>
            <w:rStyle w:val="ac"/>
            <w:sz w:val="28"/>
            <w:szCs w:val="28"/>
            <w:lang w:bidi="en-US"/>
          </w:rPr>
          <w:t>/</w:t>
        </w:r>
        <w:r w:rsidR="003A72B8" w:rsidRPr="00A527FB">
          <w:rPr>
            <w:rStyle w:val="ac"/>
            <w:sz w:val="28"/>
            <w:szCs w:val="28"/>
            <w:lang w:val="en-US" w:bidi="en-US"/>
          </w:rPr>
          <w:t>distance</w:t>
        </w:r>
        <w:r w:rsidR="003A72B8" w:rsidRPr="00A527FB">
          <w:rPr>
            <w:rStyle w:val="ac"/>
            <w:sz w:val="28"/>
            <w:szCs w:val="28"/>
            <w:lang w:bidi="en-US"/>
          </w:rPr>
          <w:t>/</w:t>
        </w:r>
        <w:r w:rsidR="003A72B8" w:rsidRPr="00A527FB">
          <w:rPr>
            <w:rStyle w:val="ac"/>
            <w:sz w:val="28"/>
            <w:szCs w:val="28"/>
            <w:lang w:val="en-US" w:bidi="en-US"/>
          </w:rPr>
          <w:t>mf</w:t>
        </w:r>
        <w:r w:rsidR="003A72B8" w:rsidRPr="00A527FB">
          <w:rPr>
            <w:rStyle w:val="ac"/>
            <w:sz w:val="28"/>
            <w:szCs w:val="28"/>
            <w:lang w:bidi="en-US"/>
          </w:rPr>
          <w:t>_01/</w:t>
        </w:r>
        <w:r w:rsidR="003A72B8" w:rsidRPr="00A527FB">
          <w:rPr>
            <w:rStyle w:val="ac"/>
            <w:sz w:val="28"/>
            <w:szCs w:val="28"/>
            <w:lang w:val="en-US" w:bidi="en-US"/>
          </w:rPr>
          <w:t>ped</w:t>
        </w:r>
        <w:r w:rsidR="003A72B8" w:rsidRPr="00A527FB">
          <w:rPr>
            <w:rStyle w:val="ac"/>
            <w:sz w:val="28"/>
            <w:szCs w:val="28"/>
            <w:lang w:bidi="en-US"/>
          </w:rPr>
          <w:t>-</w:t>
        </w:r>
      </w:hyperlink>
      <w:r w:rsidR="003A72B8" w:rsidRPr="00A527FB">
        <w:rPr>
          <w:sz w:val="28"/>
          <w:szCs w:val="28"/>
          <w:lang w:bidi="en-US"/>
        </w:rPr>
        <w:t xml:space="preserve"> </w:t>
      </w:r>
      <w:r w:rsidR="003A72B8" w:rsidRPr="00A527FB">
        <w:rPr>
          <w:sz w:val="28"/>
          <w:szCs w:val="28"/>
          <w:lang w:val="en-US" w:bidi="en-US"/>
        </w:rPr>
        <w:t>asp</w:t>
      </w:r>
      <w:r w:rsidR="003A72B8" w:rsidRPr="00A527FB">
        <w:rPr>
          <w:sz w:val="28"/>
          <w:szCs w:val="28"/>
          <w:lang w:bidi="en-US"/>
        </w:rPr>
        <w:t>/09_01 ,</w:t>
      </w:r>
      <w:r w:rsidR="003A72B8" w:rsidRPr="00A527FB">
        <w:rPr>
          <w:sz w:val="28"/>
          <w:szCs w:val="28"/>
          <w:lang w:val="en-US" w:bidi="en-US"/>
        </w:rPr>
        <w:t>html</w:t>
      </w:r>
      <w:r w:rsidR="003A72B8" w:rsidRPr="00A527FB">
        <w:rPr>
          <w:sz w:val="28"/>
          <w:szCs w:val="28"/>
          <w:lang w:bidi="en-US"/>
        </w:rPr>
        <w:t>8.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A72B8" w:rsidRPr="00721CF2">
        <w:rPr>
          <w:sz w:val="28"/>
          <w:szCs w:val="28"/>
        </w:rPr>
        <w:t xml:space="preserve">Современные педагогические технологии как объективная потребность </w:t>
      </w:r>
      <w:hyperlink r:id="rId106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kpip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kbsu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  <w:r w:rsidR="003A72B8" w:rsidRPr="00721CF2">
          <w:rPr>
            <w:rStyle w:val="ac"/>
            <w:sz w:val="28"/>
            <w:szCs w:val="28"/>
            <w:lang w:val="en-US" w:bidi="en-US"/>
          </w:rPr>
          <w:t>pd</w:t>
        </w:r>
        <w:r w:rsidR="003A72B8" w:rsidRPr="00721CF2">
          <w:rPr>
            <w:rStyle w:val="ac"/>
            <w:sz w:val="28"/>
            <w:szCs w:val="28"/>
            <w:lang w:bidi="en-US"/>
          </w:rPr>
          <w:t>/</w:t>
        </w:r>
        <w:r w:rsidR="003A72B8" w:rsidRPr="00721CF2">
          <w:rPr>
            <w:rStyle w:val="ac"/>
            <w:sz w:val="28"/>
            <w:szCs w:val="28"/>
            <w:lang w:val="en-US" w:bidi="en-US"/>
          </w:rPr>
          <w:t>did</w:t>
        </w:r>
        <w:r w:rsidR="003A72B8" w:rsidRPr="00721CF2">
          <w:rPr>
            <w:rStyle w:val="ac"/>
            <w:sz w:val="28"/>
            <w:szCs w:val="28"/>
            <w:lang w:bidi="en-US"/>
          </w:rPr>
          <w:t>_</w:t>
        </w:r>
        <w:r w:rsidR="003A72B8" w:rsidRPr="00721CF2">
          <w:rPr>
            <w:rStyle w:val="ac"/>
            <w:sz w:val="28"/>
            <w:szCs w:val="28"/>
            <w:lang w:val="en-US" w:bidi="en-US"/>
          </w:rPr>
          <w:t>lec</w:t>
        </w:r>
        <w:r w:rsidR="003A72B8" w:rsidRPr="00721CF2">
          <w:rPr>
            <w:rStyle w:val="ac"/>
            <w:sz w:val="28"/>
            <w:szCs w:val="28"/>
            <w:lang w:bidi="en-US"/>
          </w:rPr>
          <w:t>_</w:t>
        </w:r>
        <w:r w:rsidR="003A72B8" w:rsidRPr="00721CF2">
          <w:rPr>
            <w:rStyle w:val="ac"/>
            <w:sz w:val="28"/>
            <w:szCs w:val="28"/>
            <w:lang w:val="en-US" w:bidi="en-US"/>
          </w:rPr>
          <w:t>l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1.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>
        <w:tab/>
        <w:t xml:space="preserve">- </w:t>
      </w:r>
      <w:hyperlink r:id="rId107" w:history="1"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pedagogika</w:t>
        </w:r>
        <w:r w:rsidR="003A72B8" w:rsidRPr="00721CF2">
          <w:rPr>
            <w:rStyle w:val="ac"/>
            <w:sz w:val="28"/>
            <w:szCs w:val="28"/>
            <w:lang w:bidi="en-US"/>
          </w:rPr>
          <w:t>-</w:t>
        </w:r>
        <w:r w:rsidR="003A72B8" w:rsidRPr="00721CF2">
          <w:rPr>
            <w:rStyle w:val="ac"/>
            <w:sz w:val="28"/>
            <w:szCs w:val="28"/>
            <w:lang w:val="en-US" w:bidi="en-US"/>
          </w:rPr>
          <w:t>rao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- Научно-теоретический журнал «Педагогика».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rPr>
          <w:sz w:val="28"/>
          <w:szCs w:val="28"/>
        </w:rPr>
      </w:pPr>
      <w:r>
        <w:tab/>
        <w:t xml:space="preserve">- </w:t>
      </w:r>
      <w:hyperlink r:id="rId108" w:history="1"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rspu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edu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ru</w:t>
        </w:r>
      </w:hyperlink>
      <w:r w:rsidR="003A72B8" w:rsidRPr="00721CF2">
        <w:rPr>
          <w:sz w:val="28"/>
          <w:szCs w:val="28"/>
          <w:lang w:bidi="en-US"/>
        </w:rPr>
        <w:t xml:space="preserve"> </w:t>
      </w:r>
      <w:r w:rsidR="003A72B8" w:rsidRPr="00721CF2">
        <w:rPr>
          <w:sz w:val="28"/>
          <w:szCs w:val="28"/>
        </w:rPr>
        <w:t>- Журнал «Педагогическая наука и образование».</w:t>
      </w:r>
    </w:p>
    <w:p w:rsidR="003A72B8" w:rsidRPr="00721CF2" w:rsidRDefault="00CF344C" w:rsidP="0091257D">
      <w:pPr>
        <w:pStyle w:val="22"/>
        <w:shd w:val="clear" w:color="auto" w:fill="auto"/>
        <w:tabs>
          <w:tab w:val="left" w:pos="816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A72B8" w:rsidRPr="00721CF2">
        <w:rPr>
          <w:sz w:val="28"/>
          <w:szCs w:val="28"/>
        </w:rPr>
        <w:t xml:space="preserve">Нормативные документы и справочные _ материалы </w:t>
      </w:r>
      <w:hyperlink r:id="rId109" w:history="1">
        <w:r w:rsidR="003A72B8" w:rsidRPr="00721CF2">
          <w:rPr>
            <w:rStyle w:val="ac"/>
            <w:sz w:val="28"/>
            <w:szCs w:val="28"/>
            <w:lang w:val="en-US" w:bidi="en-US"/>
          </w:rPr>
          <w:t>http</w:t>
        </w:r>
        <w:r w:rsidR="003A72B8" w:rsidRPr="00721CF2">
          <w:rPr>
            <w:rStyle w:val="ac"/>
            <w:sz w:val="28"/>
            <w:szCs w:val="28"/>
            <w:lang w:bidi="en-US"/>
          </w:rPr>
          <w:t>://</w:t>
        </w:r>
        <w:r w:rsidR="003A72B8" w:rsidRPr="00721CF2">
          <w:rPr>
            <w:rStyle w:val="ac"/>
            <w:sz w:val="28"/>
            <w:szCs w:val="28"/>
            <w:lang w:val="en-US" w:bidi="en-US"/>
          </w:rPr>
          <w:t>www</w:t>
        </w:r>
        <w:r w:rsidR="003A72B8" w:rsidRPr="00721CF2">
          <w:rPr>
            <w:rStyle w:val="ac"/>
            <w:sz w:val="28"/>
            <w:szCs w:val="28"/>
            <w:lang w:bidi="en-US"/>
          </w:rPr>
          <w:t>.</w:t>
        </w:r>
        <w:r w:rsidR="003A72B8" w:rsidRPr="00721CF2">
          <w:rPr>
            <w:rStyle w:val="ac"/>
            <w:sz w:val="28"/>
            <w:szCs w:val="28"/>
            <w:lang w:val="en-US" w:bidi="en-US"/>
          </w:rPr>
          <w:t>rsuh</w:t>
        </w:r>
      </w:hyperlink>
      <w:r w:rsidR="003A72B8" w:rsidRPr="00721CF2">
        <w:rPr>
          <w:sz w:val="28"/>
          <w:szCs w:val="28"/>
          <w:lang w:bidi="en-US"/>
        </w:rPr>
        <w:t xml:space="preserve">. </w:t>
      </w:r>
      <w:r w:rsidR="003A72B8" w:rsidRPr="00721CF2">
        <w:rPr>
          <w:sz w:val="28"/>
          <w:szCs w:val="28"/>
          <w:lang w:val="en-US" w:bidi="en-US"/>
        </w:rPr>
        <w:t>ru</w:t>
      </w:r>
      <w:r w:rsidR="003A72B8" w:rsidRPr="00721CF2">
        <w:rPr>
          <w:sz w:val="28"/>
          <w:szCs w:val="28"/>
          <w:lang w:bidi="en-US"/>
        </w:rPr>
        <w:t>/</w:t>
      </w:r>
      <w:r w:rsidR="003A72B8" w:rsidRPr="00721CF2">
        <w:rPr>
          <w:sz w:val="28"/>
          <w:szCs w:val="28"/>
          <w:lang w:val="en-US" w:bidi="en-US"/>
        </w:rPr>
        <w:t>section</w:t>
      </w:r>
      <w:r w:rsidR="003A72B8" w:rsidRPr="00721CF2">
        <w:rPr>
          <w:sz w:val="28"/>
          <w:szCs w:val="28"/>
          <w:lang w:bidi="en-US"/>
        </w:rPr>
        <w:t>.</w:t>
      </w:r>
      <w:r w:rsidR="003A72B8" w:rsidRPr="00721CF2">
        <w:rPr>
          <w:sz w:val="28"/>
          <w:szCs w:val="28"/>
          <w:lang w:val="en-US" w:bidi="en-US"/>
        </w:rPr>
        <w:t>html</w:t>
      </w:r>
      <w:r w:rsidR="003A72B8" w:rsidRPr="00721CF2">
        <w:rPr>
          <w:sz w:val="28"/>
          <w:szCs w:val="28"/>
          <w:lang w:bidi="en-US"/>
        </w:rPr>
        <w:t>?</w:t>
      </w:r>
      <w:r w:rsidR="003A72B8" w:rsidRPr="00721CF2">
        <w:rPr>
          <w:sz w:val="28"/>
          <w:szCs w:val="28"/>
          <w:lang w:val="en-US" w:bidi="en-US"/>
        </w:rPr>
        <w:t>id</w:t>
      </w:r>
      <w:r w:rsidR="003A72B8" w:rsidRPr="00721CF2">
        <w:rPr>
          <w:sz w:val="28"/>
          <w:szCs w:val="28"/>
          <w:lang w:bidi="en-US"/>
        </w:rPr>
        <w:t>=8965.</w:t>
      </w:r>
    </w:p>
    <w:p w:rsidR="003A72B8" w:rsidRPr="00721CF2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B8" w:rsidRPr="006D046A" w:rsidRDefault="00AC1824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2B8">
        <w:rPr>
          <w:rFonts w:ascii="Times New Roman" w:hAnsi="Times New Roman" w:cs="Times New Roman"/>
          <w:b/>
          <w:sz w:val="28"/>
          <w:szCs w:val="28"/>
        </w:rPr>
        <w:t>. 6</w:t>
      </w:r>
      <w:r w:rsidR="003A72B8" w:rsidRPr="00721CF2">
        <w:rPr>
          <w:rFonts w:ascii="Times New Roman" w:hAnsi="Times New Roman" w:cs="Times New Roman"/>
          <w:b/>
          <w:sz w:val="28"/>
          <w:szCs w:val="28"/>
        </w:rPr>
        <w:t xml:space="preserve"> Программное обеспечение</w:t>
      </w:r>
      <w:r w:rsidR="003A72B8" w:rsidRPr="006D046A">
        <w:rPr>
          <w:rFonts w:ascii="Times New Roman" w:hAnsi="Times New Roman" w:cs="Times New Roman"/>
          <w:b/>
          <w:sz w:val="28"/>
          <w:szCs w:val="28"/>
        </w:rPr>
        <w:t>, профессиональные базы данных и инфо</w:t>
      </w:r>
      <w:r w:rsidR="003A72B8" w:rsidRPr="006D046A">
        <w:rPr>
          <w:rFonts w:ascii="Times New Roman" w:hAnsi="Times New Roman" w:cs="Times New Roman"/>
          <w:b/>
          <w:sz w:val="28"/>
          <w:szCs w:val="28"/>
        </w:rPr>
        <w:t>р</w:t>
      </w:r>
      <w:r w:rsidR="003A72B8" w:rsidRPr="006D046A">
        <w:rPr>
          <w:rFonts w:ascii="Times New Roman" w:hAnsi="Times New Roman" w:cs="Times New Roman"/>
          <w:b/>
          <w:sz w:val="28"/>
          <w:szCs w:val="28"/>
        </w:rPr>
        <w:t>мационные справочные системы современных информационных технологий</w:t>
      </w:r>
    </w:p>
    <w:p w:rsidR="003A72B8" w:rsidRPr="006D046A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 Платформа F1 [Электронный ресурс]: справочно – правовая система – объем информационного банка более 1500000 документов и комментариев к но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мативным актам: еженедельное пополнение составляет около 7000 документов. / Разработчик ООО НПП «ГАРАНТ - Сервис», 119992, Москва , Воробьевы горы, 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МГУ, 2014 – режим доступа к системе в сети ОГУ : //fileserver1/GarantClient/garant.exe.</w:t>
      </w:r>
    </w:p>
    <w:p w:rsidR="003A72B8" w:rsidRPr="006D046A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подборка правовых документов и учебных материалов [Эле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ресурс]: Программа информационной поддержки российской науки и обр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Консультант Плюс: Высшая школа: учебное пособие для студентов юрид., финанс. и экон. специальностей/гл. ген. Директор компании Д.Б. Новиков; 23; К в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сеннему семестру 2014 – 2015 учебного года. [Б. М.]: КонсультантПлюс, 2014- 2015. 1 электрон.диск. – (Электронная библиотека).</w:t>
      </w:r>
    </w:p>
    <w:p w:rsidR="003A72B8" w:rsidRPr="006D046A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программ MicrosoftOffice</w:t>
      </w:r>
    </w:p>
    <w:p w:rsidR="003A72B8" w:rsidRPr="006D046A" w:rsidRDefault="003A72B8" w:rsidP="00912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АИССТ.  </w:t>
      </w:r>
    </w:p>
    <w:p w:rsidR="003A72B8" w:rsidRPr="006D046A" w:rsidRDefault="003A72B8" w:rsidP="0091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B8" w:rsidRPr="006D046A" w:rsidRDefault="00AC1824" w:rsidP="0091257D">
      <w:pPr>
        <w:pStyle w:val="ReportMain"/>
        <w:keepNext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72B8">
        <w:rPr>
          <w:b/>
          <w:sz w:val="28"/>
          <w:szCs w:val="28"/>
        </w:rPr>
        <w:t>.7</w:t>
      </w:r>
      <w:r w:rsidR="003A72B8" w:rsidRPr="006D046A">
        <w:rPr>
          <w:b/>
          <w:sz w:val="28"/>
          <w:szCs w:val="28"/>
        </w:rPr>
        <w:t xml:space="preserve"> Материально-техническое обеспечение дисциплины</w:t>
      </w:r>
    </w:p>
    <w:p w:rsidR="003A72B8" w:rsidRDefault="003A72B8" w:rsidP="0091257D">
      <w:pPr>
        <w:pStyle w:val="ReportHead"/>
        <w:shd w:val="clear" w:color="auto" w:fill="FFFFFF"/>
        <w:suppressAutoHyphens/>
        <w:spacing w:line="360" w:lineRule="auto"/>
        <w:ind w:firstLine="709"/>
        <w:jc w:val="both"/>
        <w:rPr>
          <w:szCs w:val="28"/>
        </w:rPr>
      </w:pPr>
      <w:r w:rsidRPr="006D046A">
        <w:rPr>
          <w:szCs w:val="28"/>
        </w:rPr>
        <w:t xml:space="preserve">Для преподавания дисциплины «Теория и методика преподавания экономических дисциплин», предусмотренной учебным планом подготовки аспирантов, имеется необходимая материально-техническая база, соответствующая действующим санитарным и противопожарным правилам и нормам. Имеется оснащение техническими средствами обучения, служащими для представления учебной информации в аудитории: компьютер, мультимедийный проектор, и другие информационно-демонстрационные средства. </w:t>
      </w:r>
    </w:p>
    <w:p w:rsidR="005967E4" w:rsidRDefault="005967E4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912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539" w:rsidRPr="0084556E" w:rsidRDefault="00A40539" w:rsidP="0091257D">
      <w:pPr>
        <w:pStyle w:val="1-1"/>
        <w:numPr>
          <w:ilvl w:val="0"/>
          <w:numId w:val="0"/>
        </w:numPr>
        <w:spacing w:after="0" w:line="360" w:lineRule="auto"/>
        <w:ind w:left="1069" w:hanging="360"/>
        <w:jc w:val="both"/>
        <w:rPr>
          <w:i w:val="0"/>
          <w:sz w:val="32"/>
          <w:szCs w:val="32"/>
          <w:lang w:val="ru-RU"/>
        </w:rPr>
      </w:pPr>
      <w:r w:rsidRPr="0084556E">
        <w:rPr>
          <w:i w:val="0"/>
          <w:sz w:val="32"/>
          <w:szCs w:val="32"/>
          <w:lang w:val="ru-RU"/>
        </w:rPr>
        <w:t>5 Фонд оценочных средств по дисциплине</w:t>
      </w:r>
    </w:p>
    <w:p w:rsidR="005967E4" w:rsidRDefault="005967E4" w:rsidP="0091257D">
      <w:pPr>
        <w:pStyle w:val="1-1"/>
        <w:numPr>
          <w:ilvl w:val="0"/>
          <w:numId w:val="0"/>
        </w:numPr>
        <w:spacing w:after="0" w:line="360" w:lineRule="auto"/>
        <w:jc w:val="both"/>
        <w:rPr>
          <w:b w:val="0"/>
          <w:i w:val="0"/>
          <w:szCs w:val="28"/>
          <w:lang w:val="ru-RU"/>
        </w:rPr>
      </w:pPr>
    </w:p>
    <w:p w:rsidR="00CB3489" w:rsidRPr="00CB3489" w:rsidRDefault="00CB3489" w:rsidP="0091257D">
      <w:pPr>
        <w:pStyle w:val="1-1"/>
        <w:numPr>
          <w:ilvl w:val="0"/>
          <w:numId w:val="0"/>
        </w:numPr>
        <w:spacing w:after="0" w:line="360" w:lineRule="auto"/>
        <w:jc w:val="both"/>
        <w:rPr>
          <w:b w:val="0"/>
          <w:i w:val="0"/>
          <w:szCs w:val="28"/>
          <w:lang w:val="ru-RU"/>
        </w:rPr>
      </w:pPr>
    </w:p>
    <w:p w:rsidR="001C257B" w:rsidRDefault="005967E4" w:rsidP="0091257D">
      <w:pPr>
        <w:pStyle w:val="1-1"/>
        <w:numPr>
          <w:ilvl w:val="0"/>
          <w:numId w:val="0"/>
        </w:numPr>
        <w:spacing w:after="0" w:line="360" w:lineRule="auto"/>
        <w:ind w:firstLine="709"/>
        <w:jc w:val="both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5.1</w:t>
      </w:r>
      <w:r w:rsidR="000542D6">
        <w:rPr>
          <w:i w:val="0"/>
          <w:szCs w:val="28"/>
          <w:lang w:val="ru-RU"/>
        </w:rPr>
        <w:t xml:space="preserve"> </w:t>
      </w:r>
      <w:r w:rsidR="001C257B" w:rsidRPr="001C257B">
        <w:rPr>
          <w:i w:val="0"/>
          <w:szCs w:val="28"/>
          <w:lang w:val="ru-RU"/>
        </w:rPr>
        <w:t>Соответствие разделов (тем) дисциплины и контрольно-измерительных материалов и их количества</w:t>
      </w:r>
    </w:p>
    <w:tbl>
      <w:tblPr>
        <w:tblW w:w="5000" w:type="pct"/>
        <w:tblLayout w:type="fixed"/>
        <w:tblLook w:val="01E0"/>
      </w:tblPr>
      <w:tblGrid>
        <w:gridCol w:w="835"/>
        <w:gridCol w:w="2680"/>
        <w:gridCol w:w="1234"/>
        <w:gridCol w:w="1236"/>
        <w:gridCol w:w="898"/>
        <w:gridCol w:w="1096"/>
        <w:gridCol w:w="1223"/>
        <w:gridCol w:w="1219"/>
      </w:tblGrid>
      <w:tr w:rsidR="001C257B" w:rsidRPr="001C257B" w:rsidTr="001300D1">
        <w:trPr>
          <w:trHeight w:val="450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Контролируемые разделы (т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е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мы) учебной дисциплины (м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о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дуля), практики*,</w:t>
            </w: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программы итоговой аттест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а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ции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Контрольно-измерительные материалы, количество заданий или вариантов</w:t>
            </w:r>
          </w:p>
        </w:tc>
      </w:tr>
      <w:tr w:rsidR="001C257B" w:rsidRPr="001C257B" w:rsidTr="001300D1">
        <w:trPr>
          <w:trHeight w:val="906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Тестовые задания</w:t>
            </w: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Темы реф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е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ратов</w:t>
            </w:r>
          </w:p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Творч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е</w:t>
            </w: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ские задания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Вопросы к зачету</w:t>
            </w:r>
          </w:p>
        </w:tc>
      </w:tr>
      <w:tr w:rsidR="001C257B" w:rsidRPr="001C257B" w:rsidTr="005967E4">
        <w:trPr>
          <w:trHeight w:val="451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ind w:left="419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 семестр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3 семестр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4 семестр</w:t>
            </w:r>
          </w:p>
        </w:tc>
      </w:tr>
      <w:tr w:rsidR="001C257B" w:rsidRPr="001C257B" w:rsidTr="005967E4">
        <w:trPr>
          <w:trHeight w:val="238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обучения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696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Дидактика и методика пр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подавания экономических дисциплин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423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методы пр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подавания экономики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1300D1">
        <w:trPr>
          <w:trHeight w:val="27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Прямое обучение. Лекция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1300D1">
        <w:trPr>
          <w:trHeight w:val="273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Семинарское занятие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1300D1">
        <w:trPr>
          <w:trHeight w:val="68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и моделир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учебном процессе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493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гармонии и ее пр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явления в экономике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501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Кооперативное обучение в высшей школе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637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Наглядность в преподав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нии экономических дисци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лин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721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FD2F8D">
            <w:pPr>
              <w:numPr>
                <w:ilvl w:val="0"/>
                <w:numId w:val="66"/>
              </w:num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организации с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мостоятельной работы ст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дентов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1300D1">
        <w:trPr>
          <w:trHeight w:val="68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11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контроля в процессе обуч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698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12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взаимоде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ствие и экономическое во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49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13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Школьное экономическое образование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721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14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организация деятельности преподавателя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1300D1">
        <w:trPr>
          <w:trHeight w:val="537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15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рабочей пр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 по экономической дисциплине.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5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1C257B" w:rsidRPr="001C257B" w:rsidTr="005967E4">
        <w:trPr>
          <w:trHeight w:val="56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Всего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150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30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35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</w:p>
          <w:p w:rsidR="001C257B" w:rsidRPr="00ED2554" w:rsidRDefault="001C257B" w:rsidP="00596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</w:pPr>
            <w:r w:rsidRPr="00ED2554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</w:rPr>
              <w:t>22</w:t>
            </w:r>
          </w:p>
        </w:tc>
      </w:tr>
    </w:tbl>
    <w:p w:rsidR="001C257B" w:rsidRDefault="001C257B" w:rsidP="002C1401">
      <w:pPr>
        <w:tabs>
          <w:tab w:val="left" w:pos="7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2C1401">
      <w:pPr>
        <w:tabs>
          <w:tab w:val="left" w:pos="780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7B" w:rsidRPr="00C03AD2" w:rsidRDefault="00DB1270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="001C257B" w:rsidRPr="00C03AD2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</w:p>
    <w:p w:rsidR="001C257B" w:rsidRPr="00C03AD2" w:rsidRDefault="001C257B" w:rsidP="002C14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7B" w:rsidRPr="00C03AD2" w:rsidRDefault="00261859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5.2.1 </w:t>
      </w:r>
      <w:r w:rsidR="001C257B" w:rsidRPr="00C03AD2">
        <w:rPr>
          <w:rFonts w:ascii="Times New Roman" w:hAnsi="Times New Roman" w:cs="Times New Roman"/>
          <w:b/>
          <w:sz w:val="28"/>
          <w:szCs w:val="28"/>
        </w:rPr>
        <w:t>Блок А</w:t>
      </w:r>
    </w:p>
    <w:p w:rsidR="001C257B" w:rsidRPr="00C03AD2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3AD2">
        <w:rPr>
          <w:rFonts w:ascii="Times New Roman" w:hAnsi="Times New Roman" w:cs="Times New Roman"/>
          <w:sz w:val="28"/>
          <w:szCs w:val="28"/>
        </w:rPr>
        <w:t>А.0</w:t>
      </w:r>
      <w:r w:rsidRPr="00C03AD2">
        <w:rPr>
          <w:rFonts w:ascii="Times New Roman" w:hAnsi="Times New Roman" w:cs="Times New Roman"/>
          <w:b/>
          <w:sz w:val="28"/>
          <w:szCs w:val="28"/>
        </w:rPr>
        <w:t> </w:t>
      </w:r>
      <w:r w:rsidRPr="00C03AD2">
        <w:rPr>
          <w:rFonts w:ascii="Times New Roman" w:hAnsi="Times New Roman" w:cs="Times New Roman"/>
          <w:sz w:val="28"/>
          <w:szCs w:val="28"/>
        </w:rPr>
        <w:t xml:space="preserve"> Фонд тестовых заданий по дисциплине, разработанный и утвержденный в соо</w:t>
      </w:r>
      <w:r w:rsidRPr="00C03AD2">
        <w:rPr>
          <w:rFonts w:ascii="Times New Roman" w:hAnsi="Times New Roman" w:cs="Times New Roman"/>
          <w:sz w:val="28"/>
          <w:szCs w:val="28"/>
        </w:rPr>
        <w:t>т</w:t>
      </w:r>
      <w:r w:rsidRPr="00C03AD2">
        <w:rPr>
          <w:rFonts w:ascii="Times New Roman" w:hAnsi="Times New Roman" w:cs="Times New Roman"/>
          <w:sz w:val="28"/>
          <w:szCs w:val="28"/>
        </w:rPr>
        <w:t>ветствии с Положением №46-Д «О формировании фонда тестовых заданий по ди</w:t>
      </w:r>
      <w:r w:rsidRPr="00C03AD2">
        <w:rPr>
          <w:rFonts w:ascii="Times New Roman" w:hAnsi="Times New Roman" w:cs="Times New Roman"/>
          <w:sz w:val="28"/>
          <w:szCs w:val="28"/>
        </w:rPr>
        <w:t>с</w:t>
      </w:r>
      <w:r w:rsidRPr="00C03AD2">
        <w:rPr>
          <w:rFonts w:ascii="Times New Roman" w:hAnsi="Times New Roman" w:cs="Times New Roman"/>
          <w:sz w:val="28"/>
          <w:szCs w:val="28"/>
        </w:rPr>
        <w:t>циплине» от 03.04.2012.</w:t>
      </w:r>
    </w:p>
    <w:p w:rsidR="001C257B" w:rsidRPr="00C03AD2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57B" w:rsidRPr="00C03AD2" w:rsidRDefault="00261859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6C044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57B" w:rsidRPr="00C03AD2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1C257B" w:rsidRPr="00C03AD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1C257B" w:rsidRPr="00C03AD2" w:rsidRDefault="001C257B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03AD2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1C257B" w:rsidRPr="00200A58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A58">
        <w:rPr>
          <w:rFonts w:ascii="Times New Roman" w:hAnsi="Times New Roman" w:cs="Times New Roman"/>
          <w:sz w:val="28"/>
          <w:szCs w:val="28"/>
        </w:rPr>
        <w:t>Парадигма преподавания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Предметная методика как наука и дисциплина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Законы и принципы дидактики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Современные методы обучения экономике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Кейс-метод и экономическое эссе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Моделирующие  игры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Прямое обучение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Лекция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Семинар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Варианты чтения лекции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Мастерство лектора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Формы семинара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 исследования в учебном процессе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 моделирования в учебном процессе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Математические основы гармонии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Проявление гармоничности  в экономике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Гармонизация функционирования  и развития предприятия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Кооперативное обучение в высшей школе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lastRenderedPageBreak/>
        <w:t>Элементы  совместного обучения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Работа в малых группах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Наглядность в преподавании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Самостоятельная работа студентов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 Виды самостоятельной работы студента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Контроль результатов  обучения 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Педагогическое  взаимодействие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Школьное экономическое  образование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Технология и организация деятельности преподавателя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Научная деятельность преподавателя и развитие творческого потенциала  ст</w:t>
      </w:r>
      <w:r w:rsidRPr="00C03AD2">
        <w:rPr>
          <w:rFonts w:ascii="Times New Roman" w:hAnsi="Times New Roman" w:cs="Times New Roman"/>
          <w:sz w:val="28"/>
          <w:szCs w:val="28"/>
        </w:rPr>
        <w:t>у</w:t>
      </w:r>
      <w:r w:rsidRPr="00C03AD2">
        <w:rPr>
          <w:rFonts w:ascii="Times New Roman" w:hAnsi="Times New Roman" w:cs="Times New Roman"/>
          <w:sz w:val="28"/>
          <w:szCs w:val="28"/>
        </w:rPr>
        <w:t>дента</w:t>
      </w:r>
    </w:p>
    <w:p w:rsidR="001C257B" w:rsidRPr="00C03AD2" w:rsidRDefault="001C257B" w:rsidP="00FD2F8D">
      <w:pPr>
        <w:pStyle w:val="ad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</w:p>
    <w:p w:rsidR="007061E7" w:rsidRDefault="007061E7" w:rsidP="002C140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03AD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подготовке доклада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 </w:t>
      </w:r>
      <w:r w:rsidRPr="00C03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AD2">
        <w:rPr>
          <w:rFonts w:ascii="Times New Roman" w:hAnsi="Times New Roman" w:cs="Times New Roman"/>
          <w:sz w:val="28"/>
          <w:szCs w:val="28"/>
        </w:rPr>
        <w:t>каждым аспирантом должен быть подг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товлен и представлен на обсуждение аудиторией доклад по выбранной теме пр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граммы курса. Выполнение задания ориентировано на выработку навыков критич</w:t>
      </w:r>
      <w:r w:rsidRPr="00C03AD2">
        <w:rPr>
          <w:rFonts w:ascii="Times New Roman" w:hAnsi="Times New Roman" w:cs="Times New Roman"/>
          <w:sz w:val="28"/>
          <w:szCs w:val="28"/>
        </w:rPr>
        <w:t>е</w:t>
      </w:r>
      <w:r w:rsidRPr="00C03AD2">
        <w:rPr>
          <w:rFonts w:ascii="Times New Roman" w:hAnsi="Times New Roman" w:cs="Times New Roman"/>
          <w:sz w:val="28"/>
          <w:szCs w:val="28"/>
        </w:rPr>
        <w:t>ского анализа исследовательских достижений по современной экономической те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рии и практике, формирования представлений о современных требованиях к ста</w:t>
      </w:r>
      <w:r w:rsidRPr="00C03AD2">
        <w:rPr>
          <w:rFonts w:ascii="Times New Roman" w:hAnsi="Times New Roman" w:cs="Times New Roman"/>
          <w:sz w:val="28"/>
          <w:szCs w:val="28"/>
        </w:rPr>
        <w:t>н</w:t>
      </w:r>
      <w:r w:rsidRPr="00C03AD2">
        <w:rPr>
          <w:rFonts w:ascii="Times New Roman" w:hAnsi="Times New Roman" w:cs="Times New Roman"/>
          <w:sz w:val="28"/>
          <w:szCs w:val="28"/>
        </w:rPr>
        <w:t>дартам, формату и содержанию аналитических статей по данной проблематике, пр</w:t>
      </w:r>
      <w:r w:rsidRPr="00C03AD2">
        <w:rPr>
          <w:rFonts w:ascii="Times New Roman" w:hAnsi="Times New Roman" w:cs="Times New Roman"/>
          <w:sz w:val="28"/>
          <w:szCs w:val="28"/>
        </w:rPr>
        <w:t>е</w:t>
      </w:r>
      <w:r w:rsidRPr="00C03AD2">
        <w:rPr>
          <w:rFonts w:ascii="Times New Roman" w:hAnsi="Times New Roman" w:cs="Times New Roman"/>
          <w:sz w:val="28"/>
          <w:szCs w:val="28"/>
        </w:rPr>
        <w:t>зентации подготовленной информации, умения вести дискуссию и поддерживать конструктивный контакт с аудиторией.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При подготовке доклада предполагается использование не менее 10 источн</w:t>
      </w:r>
      <w:r w:rsidRPr="00C03AD2">
        <w:rPr>
          <w:rFonts w:ascii="Times New Roman" w:hAnsi="Times New Roman" w:cs="Times New Roman"/>
          <w:sz w:val="28"/>
          <w:szCs w:val="28"/>
        </w:rPr>
        <w:t>и</w:t>
      </w:r>
      <w:r w:rsidRPr="00C03AD2">
        <w:rPr>
          <w:rFonts w:ascii="Times New Roman" w:hAnsi="Times New Roman" w:cs="Times New Roman"/>
          <w:sz w:val="28"/>
          <w:szCs w:val="28"/>
        </w:rPr>
        <w:t>ков по выбранной теме, опубликованных в периодической печати. Допускается и</w:t>
      </w:r>
      <w:r w:rsidRPr="00C03AD2">
        <w:rPr>
          <w:rFonts w:ascii="Times New Roman" w:hAnsi="Times New Roman" w:cs="Times New Roman"/>
          <w:sz w:val="28"/>
          <w:szCs w:val="28"/>
        </w:rPr>
        <w:t>с</w:t>
      </w:r>
      <w:r w:rsidRPr="00C03AD2">
        <w:rPr>
          <w:rFonts w:ascii="Times New Roman" w:hAnsi="Times New Roman" w:cs="Times New Roman"/>
          <w:sz w:val="28"/>
          <w:szCs w:val="28"/>
        </w:rPr>
        <w:t xml:space="preserve">пользование статей, обзоров, материалов из сети Интернет, монографий.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Доклад должен отразить следующие положения: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iCs/>
          <w:sz w:val="28"/>
          <w:szCs w:val="28"/>
        </w:rPr>
        <w:t>Теоретические положения и практические рекомендации</w:t>
      </w:r>
      <w:r w:rsidRPr="00C03AD2">
        <w:rPr>
          <w:rFonts w:ascii="Times New Roman" w:hAnsi="Times New Roman" w:cs="Times New Roman"/>
          <w:sz w:val="28"/>
          <w:szCs w:val="28"/>
        </w:rPr>
        <w:t>:</w:t>
      </w:r>
    </w:p>
    <w:p w:rsidR="001C257B" w:rsidRPr="00C03AD2" w:rsidRDefault="00DA3DF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257B" w:rsidRPr="00C03AD2">
        <w:rPr>
          <w:rFonts w:ascii="Times New Roman" w:hAnsi="Times New Roman" w:cs="Times New Roman"/>
          <w:sz w:val="28"/>
          <w:szCs w:val="28"/>
        </w:rPr>
        <w:t>Анализ актуальности проблемы, выбранной для исследования, с учетом существующих исследовательских достижений и литературы по теме.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673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Интересность, содержательность, новизна подходов к решению проблемы, насколько ясно и четко они сформулированы.</w:t>
      </w:r>
    </w:p>
    <w:p w:rsidR="001C257B" w:rsidRPr="00C03AD2" w:rsidRDefault="001C257B" w:rsidP="002C1401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3</w:t>
      </w:r>
      <w:r w:rsidR="0023673D">
        <w:rPr>
          <w:sz w:val="28"/>
          <w:szCs w:val="28"/>
        </w:rPr>
        <w:t>)</w:t>
      </w:r>
      <w:r w:rsidRPr="00C03AD2">
        <w:rPr>
          <w:sz w:val="28"/>
          <w:szCs w:val="28"/>
        </w:rPr>
        <w:t xml:space="preserve"> Преимущества и недостатки предлагаемых подходов.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4</w:t>
      </w:r>
      <w:r w:rsidR="0023673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Перспективы применения предлагаемых теоретических подходов или ра</w:t>
      </w:r>
      <w:r w:rsidRPr="00C03AD2">
        <w:rPr>
          <w:rFonts w:ascii="Times New Roman" w:hAnsi="Times New Roman" w:cs="Times New Roman"/>
          <w:sz w:val="28"/>
          <w:szCs w:val="28"/>
        </w:rPr>
        <w:t>с</w:t>
      </w:r>
      <w:r w:rsidRPr="00C03AD2">
        <w:rPr>
          <w:rFonts w:ascii="Times New Roman" w:hAnsi="Times New Roman" w:cs="Times New Roman"/>
          <w:sz w:val="28"/>
          <w:szCs w:val="28"/>
        </w:rPr>
        <w:t>пространения практического опыта в других отраслях и организациях.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5</w:t>
      </w:r>
      <w:r w:rsidR="0023673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Аргументированную авторскую позицию.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AD2">
        <w:rPr>
          <w:rFonts w:ascii="Times New Roman" w:hAnsi="Times New Roman" w:cs="Times New Roman"/>
          <w:iCs/>
          <w:sz w:val="28"/>
          <w:szCs w:val="28"/>
        </w:rPr>
        <w:t>Организационные положения: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1</w:t>
      </w:r>
      <w:r w:rsidR="0023673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Письменное и электронное предоставление материалов по докладу преп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давателю, курирующему выбранную аспирантами тему доклада, к дате, указанной в календарном плане данного курса.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2</w:t>
      </w:r>
      <w:r w:rsidR="0023673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Защита доклада осуществляется с представлением презентации в PowerPoint.</w:t>
      </w:r>
    </w:p>
    <w:p w:rsidR="007061E7" w:rsidRDefault="007061E7" w:rsidP="002C14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03AD2">
        <w:rPr>
          <w:rFonts w:ascii="Times New Roman" w:hAnsi="Times New Roman" w:cs="Times New Roman"/>
          <w:b/>
          <w:bCs/>
          <w:sz w:val="28"/>
          <w:szCs w:val="28"/>
        </w:rPr>
        <w:t>Темы эссе</w:t>
      </w:r>
    </w:p>
    <w:p w:rsidR="001C257B" w:rsidRPr="007B79FA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9FA">
        <w:rPr>
          <w:rFonts w:ascii="Times New Roman" w:hAnsi="Times New Roman" w:cs="Times New Roman"/>
          <w:bCs/>
          <w:sz w:val="28"/>
          <w:szCs w:val="28"/>
        </w:rPr>
        <w:t>Экономические компетенции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Особенности  методики преподавания экономических дисциплин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Организация деятельности студентов на занятии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Классификация методов обучения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Экономическое эссе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Межпредметные  связи в обучении экономике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Функции лекции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Мастерство лектора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Варианты чтения лекции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Функции семинара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Критерии оценки качества семинара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Метод исследования в учебном процессе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Метод моделирования в учебном процессе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Математические основы гармонии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Проявления гармоничности в экономике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Кооперативное обучение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lastRenderedPageBreak/>
        <w:t>Совместное обучение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Средства наглядности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Самостоятельная  работа студента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Виды самостоятельной работы студента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Контроль в обучении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Воспитательная работа в вузе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Экономическое воспитание в школе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Организация личной деятельности преподавателя</w:t>
      </w:r>
    </w:p>
    <w:p w:rsidR="001C257B" w:rsidRPr="00C03AD2" w:rsidRDefault="001C257B" w:rsidP="00FD2F8D">
      <w:pPr>
        <w:pStyle w:val="ad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AD2">
        <w:rPr>
          <w:rFonts w:ascii="Times New Roman" w:hAnsi="Times New Roman" w:cs="Times New Roman"/>
          <w:bCs/>
          <w:sz w:val="28"/>
          <w:szCs w:val="28"/>
        </w:rPr>
        <w:t>Методы активизации образовательного процесса</w:t>
      </w:r>
    </w:p>
    <w:p w:rsidR="007061E7" w:rsidRDefault="007061E7" w:rsidP="002C140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C03AD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подготовке эссе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Эссе представляет собой форму самостоятельной учебно-исследовательской работы аспиранта, направленную не только на закрепление пройденного материала, но на углубление и расширение знаний в данной конкретной области маркетинга. Эссе подразумевает большую свободу аспиранта в выборе источников информации, а также в форме изложения материала и получаемых результатов.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От аспиранта в эссе требуется не только владение техническими навыками работы с источниками информации, но и понимание сути проблемы, знакомство с теоретической и методологической интерпретацией вопроса в российской и межд</w:t>
      </w:r>
      <w:r w:rsidRPr="00C03AD2">
        <w:rPr>
          <w:rFonts w:ascii="Times New Roman" w:hAnsi="Times New Roman" w:cs="Times New Roman"/>
          <w:sz w:val="28"/>
          <w:szCs w:val="28"/>
        </w:rPr>
        <w:t>у</w:t>
      </w:r>
      <w:r w:rsidRPr="00C03AD2">
        <w:rPr>
          <w:rFonts w:ascii="Times New Roman" w:hAnsi="Times New Roman" w:cs="Times New Roman"/>
          <w:sz w:val="28"/>
          <w:szCs w:val="28"/>
        </w:rPr>
        <w:t>народной маркетинговой  практике, а также известная способность к исследовател</w:t>
      </w:r>
      <w:r w:rsidRPr="00C03AD2">
        <w:rPr>
          <w:rFonts w:ascii="Times New Roman" w:hAnsi="Times New Roman" w:cs="Times New Roman"/>
          <w:sz w:val="28"/>
          <w:szCs w:val="28"/>
        </w:rPr>
        <w:t>ь</w:t>
      </w:r>
      <w:r w:rsidRPr="00C03AD2">
        <w:rPr>
          <w:rFonts w:ascii="Times New Roman" w:hAnsi="Times New Roman" w:cs="Times New Roman"/>
          <w:sz w:val="28"/>
          <w:szCs w:val="28"/>
        </w:rPr>
        <w:t>ской и аналитической работе.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Выбор темы эссе осуществляется аспирантами в соответствии с професси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нальными интересами, а затем согласовывается (по группам) с преподавателем.</w:t>
      </w:r>
    </w:p>
    <w:p w:rsidR="001C257B" w:rsidRPr="00C03AD2" w:rsidRDefault="001C257B" w:rsidP="002C140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C03AD2">
        <w:rPr>
          <w:color w:val="auto"/>
          <w:sz w:val="28"/>
          <w:szCs w:val="28"/>
        </w:rPr>
        <w:t>Обязательным требованием является правильное оформление сносок на пе</w:t>
      </w:r>
      <w:r w:rsidRPr="00C03AD2">
        <w:rPr>
          <w:color w:val="auto"/>
          <w:sz w:val="28"/>
          <w:szCs w:val="28"/>
        </w:rPr>
        <w:t>р</w:t>
      </w:r>
      <w:r w:rsidRPr="00C03AD2">
        <w:rPr>
          <w:color w:val="auto"/>
          <w:sz w:val="28"/>
          <w:szCs w:val="28"/>
        </w:rPr>
        <w:t>воисточники.</w:t>
      </w:r>
    </w:p>
    <w:p w:rsidR="001C257B" w:rsidRPr="00C03AD2" w:rsidRDefault="001C257B" w:rsidP="002C140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C03AD2">
        <w:rPr>
          <w:color w:val="auto"/>
          <w:sz w:val="28"/>
          <w:szCs w:val="28"/>
        </w:rPr>
        <w:t>В теме эссе четко оговаривается только проблема, которую следует раскрыть. В принципе, в некоторых случаях аспиранты могут ограничиться только изложен</w:t>
      </w:r>
      <w:r w:rsidRPr="00C03AD2">
        <w:rPr>
          <w:color w:val="auto"/>
          <w:sz w:val="28"/>
          <w:szCs w:val="28"/>
        </w:rPr>
        <w:t>и</w:t>
      </w:r>
      <w:r w:rsidRPr="00C03AD2">
        <w:rPr>
          <w:color w:val="auto"/>
          <w:sz w:val="28"/>
          <w:szCs w:val="28"/>
        </w:rPr>
        <w:t>ем теоретической стороны проблемы. Но такой стиль исполнения не приветствуется и не может быть оценен высоко.  Объём основного текста работы должен составлять 10 – 12 страниц.</w:t>
      </w:r>
    </w:p>
    <w:p w:rsidR="007061E7" w:rsidRDefault="007061E7" w:rsidP="002C1401">
      <w:pPr>
        <w:pStyle w:val="af0"/>
        <w:framePr w:w="0" w:h="0" w:hSpace="0" w:wrap="auto" w:vAnchor="margin" w:hAnchor="text" w:xAlign="left" w:yAlign="inline"/>
        <w:spacing w:line="360" w:lineRule="auto"/>
        <w:ind w:firstLine="708"/>
        <w:jc w:val="left"/>
        <w:rPr>
          <w:b/>
          <w:spacing w:val="-8"/>
          <w:sz w:val="28"/>
          <w:szCs w:val="28"/>
        </w:rPr>
      </w:pPr>
    </w:p>
    <w:p w:rsidR="001E0952" w:rsidRDefault="001E0952" w:rsidP="002C1401">
      <w:pPr>
        <w:pStyle w:val="af0"/>
        <w:framePr w:w="0" w:h="0" w:hSpace="0" w:wrap="auto" w:vAnchor="margin" w:hAnchor="text" w:xAlign="left" w:yAlign="inline"/>
        <w:spacing w:line="360" w:lineRule="auto"/>
        <w:ind w:firstLine="708"/>
        <w:jc w:val="left"/>
        <w:rPr>
          <w:b/>
          <w:spacing w:val="-8"/>
          <w:sz w:val="28"/>
          <w:szCs w:val="28"/>
        </w:rPr>
      </w:pPr>
    </w:p>
    <w:p w:rsidR="001E0952" w:rsidRDefault="001E0952" w:rsidP="002C1401">
      <w:pPr>
        <w:pStyle w:val="af0"/>
        <w:framePr w:w="0" w:h="0" w:hSpace="0" w:wrap="auto" w:vAnchor="margin" w:hAnchor="text" w:xAlign="left" w:yAlign="inline"/>
        <w:spacing w:line="360" w:lineRule="auto"/>
        <w:ind w:firstLine="708"/>
        <w:jc w:val="left"/>
        <w:rPr>
          <w:b/>
          <w:spacing w:val="-8"/>
          <w:sz w:val="28"/>
          <w:szCs w:val="28"/>
        </w:rPr>
      </w:pPr>
    </w:p>
    <w:p w:rsidR="001C257B" w:rsidRPr="00C03AD2" w:rsidRDefault="00261859" w:rsidP="002C1401">
      <w:pPr>
        <w:pStyle w:val="af0"/>
        <w:framePr w:w="0" w:h="0" w:hSpace="0" w:wrap="auto" w:vAnchor="margin" w:hAnchor="text" w:xAlign="left" w:yAlign="inline"/>
        <w:spacing w:line="360" w:lineRule="auto"/>
        <w:ind w:firstLine="708"/>
        <w:jc w:val="left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5.2.</w:t>
      </w:r>
      <w:r w:rsidR="00185A0D">
        <w:rPr>
          <w:b/>
          <w:spacing w:val="-8"/>
          <w:sz w:val="28"/>
          <w:szCs w:val="28"/>
        </w:rPr>
        <w:t>3</w:t>
      </w:r>
      <w:r>
        <w:rPr>
          <w:b/>
          <w:spacing w:val="-8"/>
          <w:sz w:val="28"/>
          <w:szCs w:val="28"/>
        </w:rPr>
        <w:t xml:space="preserve"> </w:t>
      </w:r>
      <w:r w:rsidR="001C257B" w:rsidRPr="00C03AD2">
        <w:rPr>
          <w:b/>
          <w:spacing w:val="-8"/>
          <w:sz w:val="28"/>
          <w:szCs w:val="28"/>
        </w:rPr>
        <w:t>Блок С</w:t>
      </w:r>
    </w:p>
    <w:p w:rsidR="001C257B" w:rsidRPr="00C03AD2" w:rsidRDefault="001C257B" w:rsidP="002C1401">
      <w:pPr>
        <w:pStyle w:val="af0"/>
        <w:framePr w:w="0" w:h="0" w:hSpace="0" w:wrap="auto" w:vAnchor="margin" w:hAnchor="text" w:xAlign="left" w:yAlign="inline"/>
        <w:spacing w:line="360" w:lineRule="auto"/>
        <w:ind w:firstLine="708"/>
        <w:jc w:val="left"/>
        <w:rPr>
          <w:b/>
          <w:sz w:val="28"/>
          <w:szCs w:val="28"/>
        </w:rPr>
      </w:pPr>
      <w:r w:rsidRPr="00C03AD2">
        <w:rPr>
          <w:b/>
          <w:sz w:val="28"/>
          <w:szCs w:val="28"/>
        </w:rPr>
        <w:t>Творческие задания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Анализ современных подходов к определению целей  и результатов  образ</w:t>
      </w:r>
      <w:r w:rsidRPr="00C03AD2">
        <w:rPr>
          <w:sz w:val="28"/>
          <w:szCs w:val="28"/>
        </w:rPr>
        <w:t>о</w:t>
      </w:r>
      <w:r w:rsidRPr="00C03AD2">
        <w:rPr>
          <w:sz w:val="28"/>
          <w:szCs w:val="28"/>
        </w:rPr>
        <w:t>вания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Тенденции развития экономического образования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Опыт преподавания экономических дисциплин за рубежом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Методы обучения в Европе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Интерактивные методы обучения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 xml:space="preserve">Моделирующие игры 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Виды лекций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Факторы профессионализма лектора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Критерии оценки публичного выступления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Формы семинара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Оценка качества семинара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Гармония в экономике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Элементы совместного обучения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Работа в малых группах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Наглядность в преподавании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Роль учебника в учебном процессе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Статистические справочники в учебном процессе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Электронные образовательные ресурсы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Информационные технологии в образовании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Оценка результатов  обучения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Экономическое воспитание в вузе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Организация деятельности  преподавателя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Научная деятельность преподавателя и  ее значение  в учебном процессе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t>Экономическое обучение в школе</w:t>
      </w:r>
    </w:p>
    <w:p w:rsidR="001C257B" w:rsidRPr="00C03AD2" w:rsidRDefault="001C257B" w:rsidP="00FD2F8D">
      <w:pPr>
        <w:pStyle w:val="af0"/>
        <w:framePr w:w="0" w:h="0" w:hSpace="0" w:wrap="auto" w:vAnchor="margin" w:hAnchor="text" w:xAlign="left" w:yAlign="inline"/>
        <w:numPr>
          <w:ilvl w:val="0"/>
          <w:numId w:val="71"/>
        </w:numPr>
        <w:spacing w:line="360" w:lineRule="auto"/>
        <w:jc w:val="both"/>
        <w:rPr>
          <w:sz w:val="28"/>
          <w:szCs w:val="28"/>
        </w:rPr>
      </w:pPr>
      <w:r w:rsidRPr="00C03AD2">
        <w:rPr>
          <w:sz w:val="28"/>
          <w:szCs w:val="28"/>
        </w:rPr>
        <w:lastRenderedPageBreak/>
        <w:t>Проблемное обучение</w:t>
      </w:r>
    </w:p>
    <w:p w:rsidR="00E65D82" w:rsidRDefault="00E65D82" w:rsidP="002C1401">
      <w:pPr>
        <w:pStyle w:val="ad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52" w:rsidRDefault="001E0952" w:rsidP="002C1401">
      <w:pPr>
        <w:pStyle w:val="ad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7061E7" w:rsidRDefault="001C257B" w:rsidP="002C140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061E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выполнению творческого задания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 основной текст готовой работы творческого задания должны быть включ</w:t>
      </w:r>
      <w:r w:rsidRPr="00C03AD2">
        <w:rPr>
          <w:rFonts w:ascii="Times New Roman" w:hAnsi="Times New Roman" w:cs="Times New Roman"/>
          <w:sz w:val="28"/>
          <w:szCs w:val="28"/>
        </w:rPr>
        <w:t>е</w:t>
      </w:r>
      <w:r w:rsidRPr="00C03AD2">
        <w:rPr>
          <w:rFonts w:ascii="Times New Roman" w:hAnsi="Times New Roman" w:cs="Times New Roman"/>
          <w:sz w:val="28"/>
          <w:szCs w:val="28"/>
        </w:rPr>
        <w:t>ны следующие элементы, соответствующие последовательным этапам статистич</w:t>
      </w:r>
      <w:r w:rsidRPr="00C03AD2">
        <w:rPr>
          <w:rFonts w:ascii="Times New Roman" w:hAnsi="Times New Roman" w:cs="Times New Roman"/>
          <w:sz w:val="28"/>
          <w:szCs w:val="28"/>
        </w:rPr>
        <w:t>е</w:t>
      </w:r>
      <w:r w:rsidRPr="00C03AD2">
        <w:rPr>
          <w:rFonts w:ascii="Times New Roman" w:hAnsi="Times New Roman" w:cs="Times New Roman"/>
          <w:sz w:val="28"/>
          <w:szCs w:val="28"/>
        </w:rPr>
        <w:t xml:space="preserve">ского исследования: </w:t>
      </w:r>
    </w:p>
    <w:p w:rsidR="001C257B" w:rsidRPr="00C03AD2" w:rsidRDefault="004C7E4D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57B" w:rsidRPr="00C03AD2">
        <w:rPr>
          <w:rFonts w:ascii="Times New Roman" w:hAnsi="Times New Roman" w:cs="Times New Roman"/>
          <w:sz w:val="28"/>
          <w:szCs w:val="28"/>
        </w:rPr>
        <w:t xml:space="preserve"> Цель исследования и ее актуальность, основные задачи исследования и п</w:t>
      </w:r>
      <w:r w:rsidR="001C257B" w:rsidRPr="00C03AD2">
        <w:rPr>
          <w:rFonts w:ascii="Times New Roman" w:hAnsi="Times New Roman" w:cs="Times New Roman"/>
          <w:sz w:val="28"/>
          <w:szCs w:val="28"/>
        </w:rPr>
        <w:t>е</w:t>
      </w:r>
      <w:r w:rsidR="001C257B" w:rsidRPr="00C03AD2">
        <w:rPr>
          <w:rFonts w:ascii="Times New Roman" w:hAnsi="Times New Roman" w:cs="Times New Roman"/>
          <w:sz w:val="28"/>
          <w:szCs w:val="28"/>
        </w:rPr>
        <w:t xml:space="preserve">риод исследования.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2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Описание предмета и объекта исследования.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3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Описание используемой в статистической практике системы показателей с пояснением подхода к конкретизации признаков для статистического применения, а также методов экономико-статистического анализа с обоснованием их применим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>сти к исследуемой базе данных.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 4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Обоснование и описание применяющихся в статистической практике группировок.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5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Основные показатели в форме обобщённых таблиц, пригодных для виз</w:t>
      </w:r>
      <w:r w:rsidRPr="00C03AD2">
        <w:rPr>
          <w:rFonts w:ascii="Times New Roman" w:hAnsi="Times New Roman" w:cs="Times New Roman"/>
          <w:sz w:val="28"/>
          <w:szCs w:val="28"/>
        </w:rPr>
        <w:t>у</w:t>
      </w:r>
      <w:r w:rsidRPr="00C03AD2">
        <w:rPr>
          <w:rFonts w:ascii="Times New Roman" w:hAnsi="Times New Roman" w:cs="Times New Roman"/>
          <w:sz w:val="28"/>
          <w:szCs w:val="28"/>
        </w:rPr>
        <w:t xml:space="preserve">ального анализа, а также описание методологии их построения и использования в статистической практике.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6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Необходимый графический материал в виде рисунков (графиков различн</w:t>
      </w:r>
      <w:r w:rsidRPr="00C03AD2">
        <w:rPr>
          <w:rFonts w:ascii="Times New Roman" w:hAnsi="Times New Roman" w:cs="Times New Roman"/>
          <w:sz w:val="28"/>
          <w:szCs w:val="28"/>
        </w:rPr>
        <w:t>о</w:t>
      </w:r>
      <w:r w:rsidRPr="00C03AD2">
        <w:rPr>
          <w:rFonts w:ascii="Times New Roman" w:hAnsi="Times New Roman" w:cs="Times New Roman"/>
          <w:sz w:val="28"/>
          <w:szCs w:val="28"/>
        </w:rPr>
        <w:t xml:space="preserve">го вида).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7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Интерпретация собранной по теме статистической информации на основе нормативных теоретических знаний, полученных аспирантом в результате всего предшествующего обучения.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8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Обобщающее заключение по теме творческого задания в целом с выдел</w:t>
      </w:r>
      <w:r w:rsidRPr="00C03AD2">
        <w:rPr>
          <w:rFonts w:ascii="Times New Roman" w:hAnsi="Times New Roman" w:cs="Times New Roman"/>
          <w:sz w:val="28"/>
          <w:szCs w:val="28"/>
        </w:rPr>
        <w:t>е</w:t>
      </w:r>
      <w:r w:rsidRPr="00C03AD2">
        <w:rPr>
          <w:rFonts w:ascii="Times New Roman" w:hAnsi="Times New Roman" w:cs="Times New Roman"/>
          <w:sz w:val="28"/>
          <w:szCs w:val="28"/>
        </w:rPr>
        <w:t xml:space="preserve">нием основных полученных выводов. </w:t>
      </w:r>
    </w:p>
    <w:p w:rsidR="001C257B" w:rsidRPr="00C03AD2" w:rsidRDefault="001C257B" w:rsidP="002C140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9</w:t>
      </w:r>
      <w:r w:rsidR="004C7E4D">
        <w:rPr>
          <w:rFonts w:ascii="Times New Roman" w:hAnsi="Times New Roman" w:cs="Times New Roman"/>
          <w:sz w:val="28"/>
          <w:szCs w:val="28"/>
        </w:rPr>
        <w:t>)</w:t>
      </w:r>
      <w:r w:rsidRPr="00C03AD2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литературы. </w:t>
      </w:r>
    </w:p>
    <w:p w:rsidR="001C257B" w:rsidRPr="00C03AD2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              Объём основного текста работы должен составлять 20 – 30 страниц.</w:t>
      </w:r>
    </w:p>
    <w:p w:rsidR="001C257B" w:rsidRPr="00C03AD2" w:rsidRDefault="001C257B" w:rsidP="002C1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7B" w:rsidRPr="00C03AD2" w:rsidRDefault="00261859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185A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57B" w:rsidRPr="00C03AD2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1C257B" w:rsidRPr="00C03AD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1C257B" w:rsidRPr="00C03AD2" w:rsidRDefault="001C257B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03AD2">
        <w:rPr>
          <w:rFonts w:ascii="Times New Roman" w:hAnsi="Times New Roman" w:cs="Times New Roman"/>
          <w:b/>
          <w:sz w:val="28"/>
          <w:szCs w:val="28"/>
        </w:rPr>
        <w:lastRenderedPageBreak/>
        <w:t>Вопросы к  зачету(2 семестр)</w:t>
      </w:r>
    </w:p>
    <w:p w:rsidR="001C257B" w:rsidRPr="00BF3201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01">
        <w:rPr>
          <w:rFonts w:ascii="Times New Roman" w:hAnsi="Times New Roman" w:cs="Times New Roman"/>
          <w:sz w:val="28"/>
          <w:szCs w:val="28"/>
        </w:rPr>
        <w:t>Парадигма преподавания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Предметная методика как наука 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Методика обучения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Современные подходы к определению целей  и результатов образования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Системно-деятельностный подход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Компетентностный подход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Законы и принципы дидактики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Методика изложения экономических категорий и экономических законов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Особенности методики преподавания экономических дисциплин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Основные положения Болонского процесса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Организация деятельности учащихся на занятии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Интерактивный метод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Классификация методов обучения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Прямое обучение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Академическое, активное и интерактивное преподавание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Активные методы обучения в экономике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Методические приемы активизации учебной деятельности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Исследовательские методы обучения в экономике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Кейс-метод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Экономическое эссе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Моделирующие  игры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Межпредметные связи в экономике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Современные  экономические концепции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Сущность прямого обучения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Лекция, ее функции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Структура лекции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Варианты чтения лекции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Элементы мастерства лектора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lastRenderedPageBreak/>
        <w:t>Семинарское занятие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Функции семинара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Роль преподавателя на семинаре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Формы семинара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Этапы проведения семинара</w:t>
      </w:r>
    </w:p>
    <w:p w:rsidR="001C257B" w:rsidRPr="00C03AD2" w:rsidRDefault="001C257B" w:rsidP="00FD2F8D">
      <w:pPr>
        <w:pStyle w:val="ad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Критерии оценки качества семинара</w:t>
      </w:r>
    </w:p>
    <w:p w:rsidR="001C257B" w:rsidRPr="00C03AD2" w:rsidRDefault="001C257B" w:rsidP="002C140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03AD2">
        <w:rPr>
          <w:rFonts w:ascii="Times New Roman" w:hAnsi="Times New Roman" w:cs="Times New Roman"/>
          <w:b/>
          <w:sz w:val="28"/>
          <w:szCs w:val="28"/>
        </w:rPr>
        <w:t>Вопросы к зачету(3 семестр)</w:t>
      </w:r>
    </w:p>
    <w:p w:rsidR="001C257B" w:rsidRPr="00BF3201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01">
        <w:rPr>
          <w:rFonts w:ascii="Times New Roman" w:hAnsi="Times New Roman" w:cs="Times New Roman"/>
          <w:sz w:val="28"/>
          <w:szCs w:val="28"/>
        </w:rPr>
        <w:t>Способы создания проблемных  ситуаций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 исследования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Экономические загадки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 моделирования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Разработка тренировочного задания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Математические основы гармонии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Проявления гармоничности в экономике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Эталонные балансы в структуре капитала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Модели денежных потоков с применением  теории гармонии\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Гармонизация  функционирования  и развития предприятия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Теоретические основы  кооперативного обучения 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Теория социальной  взаимозависимости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Когнитивно-развивающая теория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Бихевиористская  теория обучения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Элементы совместного обучения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Работа в малых группах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Наглядность в преподавании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Средства наглядности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Подготовка презентации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Сущность самостоятельной работы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Средства обучения экономике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Место учебника в системе средств обучения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Информационные   технологии  в образовании</w:t>
      </w:r>
    </w:p>
    <w:p w:rsidR="001C257B" w:rsidRPr="00C03AD2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lastRenderedPageBreak/>
        <w:t>Виды самостоятельной работы студентов</w:t>
      </w:r>
    </w:p>
    <w:p w:rsidR="001C257B" w:rsidRDefault="001C257B" w:rsidP="00FD2F8D">
      <w:pPr>
        <w:pStyle w:val="ad"/>
        <w:numPr>
          <w:ilvl w:val="0"/>
          <w:numId w:val="6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Методы работы с экономическим текстом</w:t>
      </w:r>
    </w:p>
    <w:p w:rsidR="001E0952" w:rsidRPr="00C03AD2" w:rsidRDefault="001E0952" w:rsidP="001E0952">
      <w:pPr>
        <w:pStyle w:val="ad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7B" w:rsidRPr="00C03AD2" w:rsidRDefault="001C257B" w:rsidP="002C140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03AD2"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 w:rsidR="00CA6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AD2">
        <w:rPr>
          <w:rFonts w:ascii="Times New Roman" w:hAnsi="Times New Roman" w:cs="Times New Roman"/>
          <w:b/>
          <w:sz w:val="28"/>
          <w:szCs w:val="28"/>
        </w:rPr>
        <w:t>(4 семестр)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 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Функции учебного контроля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Оценка результатов обучения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Критерии качества знаний и навыков студентов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Тестирование как метод контроля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Педагогическое  взаимодействие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Воспитательная работа в вузе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Пути воздействия педагога на учащегося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Экономическое воспитание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Школьное экономическое воспитание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Методика и средства  обучения экономике в школе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 Организационные  формы обучения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Урок как основная форма занятий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Внеурочные формы  учебных занятий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Экономическое воспитание школьника в учебном процессе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 xml:space="preserve">Образовательный процесс как система  совместной  деятельности преподавателя и учащегося 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Научная деятельность преподавателя и развитие творческого потенциала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Организация личной  деятельности преподавателя, воспитательное воздействие  на студента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Типы образовательных технологий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Методы активизации образовательной деятельности</w:t>
      </w:r>
    </w:p>
    <w:p w:rsidR="001C257B" w:rsidRPr="00C03AD2" w:rsidRDefault="001C257B" w:rsidP="00FD2F8D">
      <w:pPr>
        <w:pStyle w:val="ad"/>
        <w:numPr>
          <w:ilvl w:val="0"/>
          <w:numId w:val="6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D2">
        <w:rPr>
          <w:rFonts w:ascii="Times New Roman" w:hAnsi="Times New Roman" w:cs="Times New Roman"/>
          <w:sz w:val="28"/>
          <w:szCs w:val="28"/>
        </w:rPr>
        <w:t>Контроль в системе обучения</w:t>
      </w:r>
    </w:p>
    <w:p w:rsidR="001C257B" w:rsidRDefault="001C257B" w:rsidP="002C14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2C14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2C14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52" w:rsidRDefault="001E0952" w:rsidP="002C14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52" w:rsidRPr="00C03AD2" w:rsidRDefault="001E0952" w:rsidP="002C14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95" w:rsidRDefault="00DB1270" w:rsidP="002C14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1C257B" w:rsidRPr="001C257B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обеспечение контроля учебных </w:t>
      </w:r>
    </w:p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57B">
        <w:rPr>
          <w:rFonts w:ascii="Times New Roman" w:hAnsi="Times New Roman" w:cs="Times New Roman"/>
          <w:b/>
          <w:sz w:val="28"/>
          <w:szCs w:val="28"/>
        </w:rPr>
        <w:t>достижений</w:t>
      </w:r>
    </w:p>
    <w:p w:rsidR="001C257B" w:rsidRPr="001C257B" w:rsidRDefault="001C257B" w:rsidP="002C14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1C257B" w:rsidRDefault="00CA6876" w:rsidP="002C140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5.3.1 </w:t>
      </w:r>
      <w:r w:rsidR="001C257B" w:rsidRPr="001C257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1782"/>
        <w:gridCol w:w="1947"/>
      </w:tblGrid>
      <w:tr w:rsidR="001C257B" w:rsidRPr="001C257B" w:rsidTr="001300D1">
        <w:trPr>
          <w:cantSplit/>
          <w:trHeight w:val="1847"/>
        </w:trPr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</w:rPr>
              <w:t>Оценочные средства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</w:rPr>
              <w:t>Коэффициент значимости (вес)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Система оценив</w:t>
            </w:r>
            <w:r w:rsidRPr="00CA6AA5">
              <w:rPr>
                <w:rFonts w:ascii="Times New Roman" w:hAnsi="Times New Roman" w:cs="Times New Roman"/>
                <w:spacing w:val="-1"/>
              </w:rPr>
              <w:t>а</w:t>
            </w:r>
            <w:r w:rsidRPr="00CA6AA5">
              <w:rPr>
                <w:rFonts w:ascii="Times New Roman" w:hAnsi="Times New Roman" w:cs="Times New Roman"/>
                <w:spacing w:val="-1"/>
              </w:rPr>
              <w:t>ния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(оценки)</w:t>
            </w:r>
          </w:p>
        </w:tc>
      </w:tr>
      <w:tr w:rsidR="001C257B" w:rsidRPr="001C257B" w:rsidTr="001300D1">
        <w:trPr>
          <w:cantSplit/>
          <w:trHeight w:val="286"/>
        </w:trPr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2,3,4,5</w:t>
            </w:r>
          </w:p>
        </w:tc>
      </w:tr>
      <w:tr w:rsidR="001C257B" w:rsidRPr="001C257B" w:rsidTr="001300D1"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Темы рефератов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2,3,4,5</w:t>
            </w:r>
          </w:p>
        </w:tc>
      </w:tr>
      <w:tr w:rsidR="001C257B" w:rsidRPr="001C257B" w:rsidTr="001300D1"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Темы эссе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2,3,4,5</w:t>
            </w:r>
          </w:p>
        </w:tc>
      </w:tr>
      <w:tr w:rsidR="001C257B" w:rsidRPr="001C257B" w:rsidTr="001300D1"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2,3,4,5</w:t>
            </w:r>
          </w:p>
        </w:tc>
      </w:tr>
      <w:tr w:rsidR="001C257B" w:rsidRPr="001C257B" w:rsidTr="001300D1"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Перечень вопросов для сдачи  зачета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2,3,4,5</w:t>
            </w:r>
          </w:p>
        </w:tc>
      </w:tr>
    </w:tbl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57B" w:rsidRPr="001C257B" w:rsidRDefault="00633B06" w:rsidP="002C140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5.3.2 </w:t>
      </w:r>
      <w:r w:rsidR="001C257B" w:rsidRPr="001C257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8"/>
        <w:gridCol w:w="3241"/>
        <w:gridCol w:w="3512"/>
      </w:tblGrid>
      <w:tr w:rsidR="001C257B" w:rsidRPr="001C257B" w:rsidTr="001300D1">
        <w:trPr>
          <w:cantSplit/>
          <w:trHeight w:val="634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</w:rPr>
              <w:t>Оценочные средства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Критерий</w:t>
            </w:r>
            <w:r w:rsidRPr="00CA6AA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A6AA5">
              <w:rPr>
                <w:rFonts w:ascii="Times New Roman" w:hAnsi="Times New Roman" w:cs="Times New Roman"/>
                <w:spacing w:val="-1"/>
              </w:rPr>
              <w:t>для</w:t>
            </w:r>
            <w:r w:rsidRPr="00CA6AA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A6AA5">
              <w:rPr>
                <w:rFonts w:ascii="Times New Roman" w:hAnsi="Times New Roman" w:cs="Times New Roman"/>
                <w:spacing w:val="-1"/>
              </w:rPr>
              <w:t>оценки «зачет»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Критерий для оценки «незачет»</w:t>
            </w:r>
          </w:p>
        </w:tc>
      </w:tr>
      <w:tr w:rsidR="001C257B" w:rsidRPr="001C257B" w:rsidTr="001300D1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правильных ответов составляет от 71%  до 100%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правильных ответов составляет менее 60%</w:t>
            </w:r>
          </w:p>
        </w:tc>
      </w:tr>
      <w:tr w:rsidR="001C257B" w:rsidRPr="001C257B" w:rsidTr="001300D1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Темы рефератов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Процент соответствия треб</w:t>
            </w:r>
            <w:r w:rsidRPr="00CA6AA5">
              <w:rPr>
                <w:rFonts w:ascii="Times New Roman" w:hAnsi="Times New Roman" w:cs="Times New Roman"/>
              </w:rPr>
              <w:t>о</w:t>
            </w:r>
            <w:r w:rsidRPr="00CA6AA5">
              <w:rPr>
                <w:rFonts w:ascii="Times New Roman" w:hAnsi="Times New Roman" w:cs="Times New Roman"/>
              </w:rPr>
              <w:t>ваний в процессе подготовки реферата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составляет от 75% до 100%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Процент соответствия требов</w:t>
            </w:r>
            <w:r w:rsidRPr="00CA6AA5">
              <w:rPr>
                <w:rFonts w:ascii="Times New Roman" w:hAnsi="Times New Roman" w:cs="Times New Roman"/>
              </w:rPr>
              <w:t>а</w:t>
            </w:r>
            <w:r w:rsidRPr="00CA6AA5">
              <w:rPr>
                <w:rFonts w:ascii="Times New Roman" w:hAnsi="Times New Roman" w:cs="Times New Roman"/>
              </w:rPr>
              <w:t>ний в процессе подготовки р</w:t>
            </w:r>
            <w:r w:rsidRPr="00CA6AA5">
              <w:rPr>
                <w:rFonts w:ascii="Times New Roman" w:hAnsi="Times New Roman" w:cs="Times New Roman"/>
              </w:rPr>
              <w:t>е</w:t>
            </w:r>
            <w:r w:rsidRPr="00CA6AA5">
              <w:rPr>
                <w:rFonts w:ascii="Times New Roman" w:hAnsi="Times New Roman" w:cs="Times New Roman"/>
              </w:rPr>
              <w:t>ферата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составляет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менее 60%</w:t>
            </w:r>
          </w:p>
        </w:tc>
      </w:tr>
      <w:tr w:rsidR="001C257B" w:rsidRPr="001C257B" w:rsidTr="001300D1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Темы эссе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Процент соответствия треб</w:t>
            </w:r>
            <w:r w:rsidRPr="00CA6AA5">
              <w:rPr>
                <w:rFonts w:ascii="Times New Roman" w:hAnsi="Times New Roman" w:cs="Times New Roman"/>
              </w:rPr>
              <w:t>о</w:t>
            </w:r>
            <w:r w:rsidRPr="00CA6AA5">
              <w:rPr>
                <w:rFonts w:ascii="Times New Roman" w:hAnsi="Times New Roman" w:cs="Times New Roman"/>
              </w:rPr>
              <w:t>ваний в процессе подготовки эссе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оставляет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от 75% до 100%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Процент соответствия требов</w:t>
            </w:r>
            <w:r w:rsidRPr="00CA6AA5">
              <w:rPr>
                <w:rFonts w:ascii="Times New Roman" w:hAnsi="Times New Roman" w:cs="Times New Roman"/>
              </w:rPr>
              <w:t>а</w:t>
            </w:r>
            <w:r w:rsidRPr="00CA6AA5">
              <w:rPr>
                <w:rFonts w:ascii="Times New Roman" w:hAnsi="Times New Roman" w:cs="Times New Roman"/>
              </w:rPr>
              <w:t>ний в процессе подготовки эссе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составляет</w:t>
            </w:r>
          </w:p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менее 60%</w:t>
            </w:r>
          </w:p>
        </w:tc>
      </w:tr>
      <w:tr w:rsidR="001C257B" w:rsidRPr="001C257B" w:rsidTr="001300D1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правильно выпо</w:t>
            </w:r>
            <w:r w:rsidRPr="00CA6AA5">
              <w:rPr>
                <w:rFonts w:ascii="Times New Roman" w:hAnsi="Times New Roman" w:cs="Times New Roman"/>
                <w:spacing w:val="-1"/>
              </w:rPr>
              <w:t>л</w:t>
            </w:r>
            <w:r w:rsidRPr="00CA6AA5">
              <w:rPr>
                <w:rFonts w:ascii="Times New Roman" w:hAnsi="Times New Roman" w:cs="Times New Roman"/>
                <w:spacing w:val="-1"/>
              </w:rPr>
              <w:t>ненных задач составляет от 70% до 100%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правильно выполне</w:t>
            </w:r>
            <w:r w:rsidRPr="00CA6AA5">
              <w:rPr>
                <w:rFonts w:ascii="Times New Roman" w:hAnsi="Times New Roman" w:cs="Times New Roman"/>
                <w:spacing w:val="-1"/>
              </w:rPr>
              <w:t>н</w:t>
            </w:r>
            <w:r w:rsidRPr="00CA6AA5">
              <w:rPr>
                <w:rFonts w:ascii="Times New Roman" w:hAnsi="Times New Roman" w:cs="Times New Roman"/>
                <w:spacing w:val="-1"/>
              </w:rPr>
              <w:t>ных задач составляет  менее 60%</w:t>
            </w:r>
          </w:p>
        </w:tc>
      </w:tr>
      <w:tr w:rsidR="001C257B" w:rsidRPr="001C257B" w:rsidTr="001300D1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Перечень вопросов для сдачи з</w:t>
            </w:r>
            <w:r w:rsidRPr="00CA6AA5">
              <w:rPr>
                <w:rFonts w:ascii="Times New Roman" w:hAnsi="Times New Roman" w:cs="Times New Roman"/>
              </w:rPr>
              <w:t>а</w:t>
            </w:r>
            <w:r w:rsidRPr="00CA6AA5"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правильных ответов составляет от 65%  до 100%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Процент правильных ответов составляет менее 60%</w:t>
            </w:r>
          </w:p>
        </w:tc>
      </w:tr>
    </w:tbl>
    <w:p w:rsidR="00CA6AA5" w:rsidRDefault="00CA6AA5" w:rsidP="002C1401">
      <w:pPr>
        <w:pStyle w:val="ad"/>
        <w:spacing w:after="0" w:line="360" w:lineRule="auto"/>
        <w:ind w:left="1713"/>
        <w:rPr>
          <w:rFonts w:ascii="Times New Roman" w:hAnsi="Times New Roman" w:cs="Times New Roman"/>
          <w:b/>
          <w:bCs/>
          <w:sz w:val="28"/>
          <w:szCs w:val="28"/>
        </w:rPr>
      </w:pPr>
    </w:p>
    <w:p w:rsidR="001C257B" w:rsidRPr="00CA6AA5" w:rsidRDefault="00CA6AA5" w:rsidP="002C14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5.3.3 </w:t>
      </w:r>
      <w:r w:rsidR="001C257B" w:rsidRPr="00CA6AA5">
        <w:rPr>
          <w:rFonts w:ascii="Times New Roman" w:hAnsi="Times New Roman" w:cs="Times New Roman"/>
          <w:b/>
          <w:bCs/>
          <w:sz w:val="28"/>
          <w:szCs w:val="28"/>
        </w:rPr>
        <w:t>Методика оценивания</w:t>
      </w:r>
    </w:p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>Интегральный показатель уровня учебных достижений:</w:t>
      </w:r>
    </w:p>
    <w:p w:rsidR="001C257B" w:rsidRPr="001C257B" w:rsidRDefault="001C257B" w:rsidP="002C14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position w:val="-28"/>
          <w:sz w:val="28"/>
          <w:szCs w:val="28"/>
        </w:rPr>
        <w:object w:dxaOrig="1620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0.2pt" o:ole="">
            <v:imagedata r:id="rId110" o:title=""/>
          </v:shape>
          <o:OLEObject Type="Embed" ProgID="Equation.3" ShapeID="_x0000_i1025" DrawAspect="Content" ObjectID="_1684136860" r:id="rId111"/>
        </w:object>
      </w:r>
      <w:r w:rsidRPr="001C257B">
        <w:rPr>
          <w:rFonts w:ascii="Times New Roman" w:hAnsi="Times New Roman" w:cs="Times New Roman"/>
          <w:sz w:val="28"/>
          <w:szCs w:val="28"/>
        </w:rPr>
        <w:t>,</w:t>
      </w:r>
    </w:p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где </w:t>
      </w:r>
      <w:r w:rsidRPr="001C257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25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C257B">
        <w:rPr>
          <w:rFonts w:ascii="Times New Roman" w:hAnsi="Times New Roman" w:cs="Times New Roman"/>
          <w:sz w:val="28"/>
          <w:szCs w:val="28"/>
        </w:rPr>
        <w:t xml:space="preserve"> – коэффициент значимости (вес);</w:t>
      </w:r>
    </w:p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      </w:t>
      </w:r>
      <w:r w:rsidRPr="001C25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C25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C257B">
        <w:rPr>
          <w:rFonts w:ascii="Times New Roman" w:hAnsi="Times New Roman" w:cs="Times New Roman"/>
          <w:sz w:val="28"/>
          <w:szCs w:val="28"/>
        </w:rPr>
        <w:t xml:space="preserve"> – оценка обучающегося по </w:t>
      </w:r>
      <w:r w:rsidRPr="001C25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257B">
        <w:rPr>
          <w:rFonts w:ascii="Times New Roman" w:hAnsi="Times New Roman" w:cs="Times New Roman"/>
          <w:sz w:val="28"/>
          <w:szCs w:val="28"/>
        </w:rPr>
        <w:t>-му оценочному средству (2, 3, 4 или 5).</w:t>
      </w:r>
    </w:p>
    <w:p w:rsid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57B" w:rsidRPr="001C257B" w:rsidRDefault="001C257B" w:rsidP="002C14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>Шкала для определения итоговой оценки</w:t>
      </w:r>
    </w:p>
    <w:tbl>
      <w:tblPr>
        <w:tblpPr w:leftFromText="180" w:rightFromText="180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C257B" w:rsidRPr="001C257B" w:rsidTr="001300D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Интервалы значений интегрального показателя уровня учебных достижений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Итоговая оценка</w:t>
            </w:r>
          </w:p>
        </w:tc>
      </w:tr>
      <w:tr w:rsidR="001C257B" w:rsidRPr="001C257B" w:rsidTr="001300D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CA6AA5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CA6AA5">
              <w:rPr>
                <w:rFonts w:ascii="Times New Roman" w:hAnsi="Times New Roman" w:cs="Times New Roman"/>
                <w:spacing w:val="-1"/>
              </w:rPr>
              <w:t>≥3,5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1C257B" w:rsidRPr="001C257B" w:rsidTr="001300D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A6AA5">
              <w:rPr>
                <w:rFonts w:ascii="Times New Roman" w:hAnsi="Times New Roman" w:cs="Times New Roman"/>
                <w:spacing w:val="-1"/>
                <w:lang w:val="en-US"/>
              </w:rPr>
              <w:t>I&lt;</w:t>
            </w:r>
            <w:r w:rsidRPr="00CA6AA5">
              <w:rPr>
                <w:rFonts w:ascii="Times New Roman" w:hAnsi="Times New Roman" w:cs="Times New Roman"/>
                <w:spacing w:val="-1"/>
              </w:rPr>
              <w:t>3,5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B" w:rsidRPr="00CA6AA5" w:rsidRDefault="001C257B" w:rsidP="001C25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AA5">
              <w:rPr>
                <w:rFonts w:ascii="Times New Roman" w:hAnsi="Times New Roman" w:cs="Times New Roman"/>
              </w:rPr>
              <w:t>незачет</w:t>
            </w:r>
          </w:p>
        </w:tc>
      </w:tr>
    </w:tbl>
    <w:p w:rsidR="001C257B" w:rsidRPr="001C257B" w:rsidRDefault="001C257B" w:rsidP="002C14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57B" w:rsidRDefault="00633B06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5.3.4 </w:t>
      </w:r>
      <w:r w:rsidR="001C257B" w:rsidRPr="001C257B">
        <w:rPr>
          <w:rFonts w:ascii="Times New Roman" w:hAnsi="Times New Roman" w:cs="Times New Roman"/>
          <w:b/>
          <w:bCs/>
          <w:sz w:val="28"/>
          <w:szCs w:val="28"/>
        </w:rPr>
        <w:t>Порядок процедуры оценивания:</w:t>
      </w:r>
    </w:p>
    <w:p w:rsidR="001C257B" w:rsidRPr="001C257B" w:rsidRDefault="001C257B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>- Сбор и подготовка информации по каждому обучающемуся (аспиранту) за анализируемый период в разрезе отдельной дисциплины;</w:t>
      </w:r>
    </w:p>
    <w:p w:rsidR="001C257B" w:rsidRPr="001C257B" w:rsidRDefault="001C257B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 - Расчет интегрального показателя уровня учебных достижений (качества о</w:t>
      </w:r>
      <w:r w:rsidRPr="001C257B">
        <w:rPr>
          <w:rFonts w:ascii="Times New Roman" w:hAnsi="Times New Roman" w:cs="Times New Roman"/>
          <w:sz w:val="28"/>
          <w:szCs w:val="28"/>
        </w:rPr>
        <w:t>с</w:t>
      </w:r>
      <w:r w:rsidRPr="001C257B">
        <w:rPr>
          <w:rFonts w:ascii="Times New Roman" w:hAnsi="Times New Roman" w:cs="Times New Roman"/>
          <w:sz w:val="28"/>
          <w:szCs w:val="28"/>
        </w:rPr>
        <w:t>воения дисциплины);</w:t>
      </w:r>
    </w:p>
    <w:p w:rsidR="001C257B" w:rsidRPr="001C257B" w:rsidRDefault="001C257B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 - Определение итоговой оценки по дисциплине для всех обучающихся;</w:t>
      </w:r>
    </w:p>
    <w:p w:rsidR="001C257B" w:rsidRPr="001C257B" w:rsidRDefault="001C257B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 - Ранжирование обучающихся (аспирантов) по значению интегрального пок</w:t>
      </w:r>
      <w:r w:rsidRPr="001C257B">
        <w:rPr>
          <w:rFonts w:ascii="Times New Roman" w:hAnsi="Times New Roman" w:cs="Times New Roman"/>
          <w:sz w:val="28"/>
          <w:szCs w:val="28"/>
        </w:rPr>
        <w:t>а</w:t>
      </w:r>
      <w:r w:rsidRPr="001C257B">
        <w:rPr>
          <w:rFonts w:ascii="Times New Roman" w:hAnsi="Times New Roman" w:cs="Times New Roman"/>
          <w:sz w:val="28"/>
          <w:szCs w:val="28"/>
        </w:rPr>
        <w:t>зателя уровня учебных достижений;</w:t>
      </w:r>
    </w:p>
    <w:p w:rsidR="001C257B" w:rsidRPr="001C257B" w:rsidRDefault="001C257B" w:rsidP="002C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7B">
        <w:rPr>
          <w:rFonts w:ascii="Times New Roman" w:hAnsi="Times New Roman" w:cs="Times New Roman"/>
          <w:sz w:val="28"/>
          <w:szCs w:val="28"/>
        </w:rPr>
        <w:t xml:space="preserve"> - Подготовка аналитического отчета по дисциплине для комплексной оценки достижений аспирантов.</w:t>
      </w:r>
    </w:p>
    <w:sectPr w:rsidR="001C257B" w:rsidRPr="001C257B" w:rsidSect="000247E4">
      <w:headerReference w:type="even" r:id="rId112"/>
      <w:footerReference w:type="default" r:id="rId1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20" w:rsidRDefault="00E23120" w:rsidP="00D82968">
      <w:pPr>
        <w:spacing w:after="0" w:line="240" w:lineRule="auto"/>
      </w:pPr>
      <w:r>
        <w:separator/>
      </w:r>
    </w:p>
  </w:endnote>
  <w:endnote w:type="continuationSeparator" w:id="0">
    <w:p w:rsidR="00E23120" w:rsidRDefault="00E23120" w:rsidP="00D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82998"/>
      <w:docPartObj>
        <w:docPartGallery w:val="Page Numbers (Bottom of Page)"/>
        <w:docPartUnique/>
      </w:docPartObj>
    </w:sdtPr>
    <w:sdtContent>
      <w:p w:rsidR="00252126" w:rsidRDefault="00EA2404">
        <w:pPr>
          <w:pStyle w:val="a8"/>
          <w:jc w:val="center"/>
        </w:pPr>
        <w:r>
          <w:fldChar w:fldCharType="begin"/>
        </w:r>
        <w:r w:rsidR="00252126">
          <w:instrText>PAGE   \* MERGEFORMAT</w:instrText>
        </w:r>
        <w:r>
          <w:fldChar w:fldCharType="separate"/>
        </w:r>
        <w:r w:rsidR="00067FE8">
          <w:rPr>
            <w:noProof/>
          </w:rPr>
          <w:t>173</w:t>
        </w:r>
        <w:r>
          <w:fldChar w:fldCharType="end"/>
        </w:r>
      </w:p>
    </w:sdtContent>
  </w:sdt>
  <w:p w:rsidR="00252126" w:rsidRDefault="002521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20" w:rsidRDefault="00E23120" w:rsidP="00D82968">
      <w:pPr>
        <w:spacing w:after="0" w:line="240" w:lineRule="auto"/>
      </w:pPr>
      <w:r>
        <w:separator/>
      </w:r>
    </w:p>
  </w:footnote>
  <w:footnote w:type="continuationSeparator" w:id="0">
    <w:p w:rsidR="00E23120" w:rsidRDefault="00E23120" w:rsidP="00D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6" w:rsidRDefault="00EA2404">
    <w:pPr>
      <w:rPr>
        <w:sz w:val="2"/>
        <w:szCs w:val="2"/>
      </w:rPr>
    </w:pPr>
    <w:r w:rsidRPr="00EA24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93.55pt;margin-top:48.55pt;width:6in;height:9.3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JvtgIAAKk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" filled="f" stroked="f">
          <v:textbox style="mso-fit-shape-to-text:t" inset="0,0,0,0">
            <w:txbxContent>
              <w:p w:rsidR="00E728E2" w:rsidRDefault="00E728E2">
                <w:pPr>
                  <w:tabs>
                    <w:tab w:val="right" w:pos="6706"/>
                    <w:tab w:val="right" w:pos="8640"/>
                  </w:tabs>
                  <w:spacing w:line="240" w:lineRule="auto"/>
                </w:pPr>
                <w:r>
                  <w:rPr>
                    <w:rStyle w:val="a7"/>
                    <w:rFonts w:eastAsiaTheme="minorHAnsi"/>
                  </w:rPr>
                  <w:t>В.П. Шенягин</w:t>
                </w:r>
                <w:r>
                  <w:rPr>
                    <w:rStyle w:val="a7"/>
                    <w:rFonts w:eastAsiaTheme="minorHAnsi"/>
                  </w:rPr>
                  <w:tab/>
                  <w:t>Основы преподавания экономических дисциплин</w:t>
                </w:r>
                <w:r>
                  <w:rPr>
                    <w:rStyle w:val="a7"/>
                    <w:rFonts w:eastAsiaTheme="minorHAnsi"/>
                  </w:rPr>
                  <w:tab/>
                  <w:t xml:space="preserve">АТ-2015 </w:t>
                </w:r>
                <w:r w:rsidR="00EA2404" w:rsidRPr="00EA2404">
                  <w:fldChar w:fldCharType="begin"/>
                </w:r>
                <w:r>
                  <w:instrText xml:space="preserve"> PAGE \* MERGEFORMAT </w:instrText>
                </w:r>
                <w:r w:rsidR="00EA2404" w:rsidRPr="00EA2404">
                  <w:fldChar w:fldCharType="separate"/>
                </w:r>
                <w:r w:rsidRPr="006E05E8">
                  <w:rPr>
                    <w:rStyle w:val="a7"/>
                    <w:rFonts w:eastAsiaTheme="minorHAnsi"/>
                    <w:noProof/>
                  </w:rPr>
                  <w:t>28</w:t>
                </w:r>
                <w:r w:rsidR="00EA2404"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6A"/>
    <w:multiLevelType w:val="multilevel"/>
    <w:tmpl w:val="43743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A4442"/>
    <w:multiLevelType w:val="hybridMultilevel"/>
    <w:tmpl w:val="F378E2DC"/>
    <w:lvl w:ilvl="0" w:tplc="76DAE9EE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1F66A45"/>
    <w:multiLevelType w:val="multilevel"/>
    <w:tmpl w:val="3B7C5272"/>
    <w:lvl w:ilvl="0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36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2160"/>
      </w:pPr>
      <w:rPr>
        <w:rFonts w:hint="default"/>
      </w:rPr>
    </w:lvl>
  </w:abstractNum>
  <w:abstractNum w:abstractNumId="3">
    <w:nsid w:val="02983F0A"/>
    <w:multiLevelType w:val="multilevel"/>
    <w:tmpl w:val="5882D7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D00203"/>
    <w:multiLevelType w:val="multilevel"/>
    <w:tmpl w:val="6366DC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8F181B"/>
    <w:multiLevelType w:val="hybridMultilevel"/>
    <w:tmpl w:val="AE8CD91E"/>
    <w:lvl w:ilvl="0" w:tplc="4ADE97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FC4903"/>
    <w:multiLevelType w:val="multilevel"/>
    <w:tmpl w:val="CF9C4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5E5B83"/>
    <w:multiLevelType w:val="multilevel"/>
    <w:tmpl w:val="1980AB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96754"/>
    <w:multiLevelType w:val="hybridMultilevel"/>
    <w:tmpl w:val="8E76DE6A"/>
    <w:lvl w:ilvl="0" w:tplc="F5C2AD8E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08991145"/>
    <w:multiLevelType w:val="multilevel"/>
    <w:tmpl w:val="343AE4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D31B70"/>
    <w:multiLevelType w:val="hybridMultilevel"/>
    <w:tmpl w:val="327C1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64308"/>
    <w:multiLevelType w:val="multilevel"/>
    <w:tmpl w:val="EFF8B8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ED30E7"/>
    <w:multiLevelType w:val="multilevel"/>
    <w:tmpl w:val="5C28D7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A87DCD"/>
    <w:multiLevelType w:val="multilevel"/>
    <w:tmpl w:val="CEE6E5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5B585A"/>
    <w:multiLevelType w:val="multilevel"/>
    <w:tmpl w:val="7946D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0E2EB9"/>
    <w:multiLevelType w:val="hybridMultilevel"/>
    <w:tmpl w:val="0450DDE4"/>
    <w:lvl w:ilvl="0" w:tplc="D3A2AA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4C75CF"/>
    <w:multiLevelType w:val="multilevel"/>
    <w:tmpl w:val="5F3859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C75148"/>
    <w:multiLevelType w:val="multilevel"/>
    <w:tmpl w:val="E7509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2E4293"/>
    <w:multiLevelType w:val="multilevel"/>
    <w:tmpl w:val="A1328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6062B"/>
    <w:multiLevelType w:val="hybridMultilevel"/>
    <w:tmpl w:val="41862C12"/>
    <w:lvl w:ilvl="0" w:tplc="13D88E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F483D"/>
    <w:multiLevelType w:val="hybridMultilevel"/>
    <w:tmpl w:val="57C8079E"/>
    <w:lvl w:ilvl="0" w:tplc="C96CBBC8">
      <w:start w:val="1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>
    <w:nsid w:val="243A7652"/>
    <w:multiLevelType w:val="multilevel"/>
    <w:tmpl w:val="ED321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302E31"/>
    <w:multiLevelType w:val="multilevel"/>
    <w:tmpl w:val="62B4339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23">
    <w:nsid w:val="294E5B06"/>
    <w:multiLevelType w:val="multilevel"/>
    <w:tmpl w:val="694620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6F291E"/>
    <w:multiLevelType w:val="multilevel"/>
    <w:tmpl w:val="58121E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B661E05"/>
    <w:multiLevelType w:val="hybridMultilevel"/>
    <w:tmpl w:val="F78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53201"/>
    <w:multiLevelType w:val="multilevel"/>
    <w:tmpl w:val="F716B00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32580EA4"/>
    <w:multiLevelType w:val="multilevel"/>
    <w:tmpl w:val="DE82DC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7A2FF5"/>
    <w:multiLevelType w:val="multilevel"/>
    <w:tmpl w:val="F7DC5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9D72359"/>
    <w:multiLevelType w:val="hybridMultilevel"/>
    <w:tmpl w:val="994E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E31565"/>
    <w:multiLevelType w:val="hybridMultilevel"/>
    <w:tmpl w:val="C14E51DE"/>
    <w:lvl w:ilvl="0" w:tplc="57EA45F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EF5739E"/>
    <w:multiLevelType w:val="multilevel"/>
    <w:tmpl w:val="19FE766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2">
    <w:nsid w:val="40DA2AB1"/>
    <w:multiLevelType w:val="multilevel"/>
    <w:tmpl w:val="4DFC54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3AB413D"/>
    <w:multiLevelType w:val="hybridMultilevel"/>
    <w:tmpl w:val="3EF48F4A"/>
    <w:lvl w:ilvl="0" w:tplc="9E28F3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AE1DEE"/>
    <w:multiLevelType w:val="multilevel"/>
    <w:tmpl w:val="CFC68EF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61F5896"/>
    <w:multiLevelType w:val="hybridMultilevel"/>
    <w:tmpl w:val="5E6A5C70"/>
    <w:lvl w:ilvl="0" w:tplc="C916FB6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DC18A5"/>
    <w:multiLevelType w:val="hybridMultilevel"/>
    <w:tmpl w:val="41CC897C"/>
    <w:lvl w:ilvl="0" w:tplc="F922307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685BAA"/>
    <w:multiLevelType w:val="multilevel"/>
    <w:tmpl w:val="4C2EDE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3775BD"/>
    <w:multiLevelType w:val="hybridMultilevel"/>
    <w:tmpl w:val="6FE6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50083E"/>
    <w:multiLevelType w:val="hybridMultilevel"/>
    <w:tmpl w:val="C2DC1E54"/>
    <w:lvl w:ilvl="0" w:tplc="9DBCB0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C5B7CF0"/>
    <w:multiLevelType w:val="hybridMultilevel"/>
    <w:tmpl w:val="9EEEB506"/>
    <w:lvl w:ilvl="0" w:tplc="3C86465C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4F652066"/>
    <w:multiLevelType w:val="multilevel"/>
    <w:tmpl w:val="24FAD6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FEB27C6"/>
    <w:multiLevelType w:val="multilevel"/>
    <w:tmpl w:val="FA1CB7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13639B6"/>
    <w:multiLevelType w:val="multilevel"/>
    <w:tmpl w:val="6726B1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AD0F5D"/>
    <w:multiLevelType w:val="hybridMultilevel"/>
    <w:tmpl w:val="EA22A408"/>
    <w:lvl w:ilvl="0" w:tplc="650CFC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9B1D63"/>
    <w:multiLevelType w:val="multilevel"/>
    <w:tmpl w:val="5DB2D6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43E2095"/>
    <w:multiLevelType w:val="hybridMultilevel"/>
    <w:tmpl w:val="101C53A2"/>
    <w:lvl w:ilvl="0" w:tplc="8CC007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6B359A0"/>
    <w:multiLevelType w:val="multilevel"/>
    <w:tmpl w:val="D5722F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8BD1EF1"/>
    <w:multiLevelType w:val="multilevel"/>
    <w:tmpl w:val="92D22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BBE45A9"/>
    <w:multiLevelType w:val="hybridMultilevel"/>
    <w:tmpl w:val="3CBC707A"/>
    <w:lvl w:ilvl="0" w:tplc="757209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FA2841"/>
    <w:multiLevelType w:val="multilevel"/>
    <w:tmpl w:val="5420BA2C"/>
    <w:lvl w:ilvl="0">
      <w:start w:val="1"/>
      <w:numFmt w:val="decimal"/>
      <w:pStyle w:val="1-1"/>
      <w:lvlText w:val="%1."/>
      <w:lvlJc w:val="left"/>
      <w:pPr>
        <w:ind w:left="1069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2">
    <w:nsid w:val="60112625"/>
    <w:multiLevelType w:val="multilevel"/>
    <w:tmpl w:val="42841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21F120A"/>
    <w:multiLevelType w:val="multilevel"/>
    <w:tmpl w:val="58F292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D95BF4"/>
    <w:multiLevelType w:val="multilevel"/>
    <w:tmpl w:val="56E05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2F05744"/>
    <w:multiLevelType w:val="multilevel"/>
    <w:tmpl w:val="F16C63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34E76FE"/>
    <w:multiLevelType w:val="hybridMultilevel"/>
    <w:tmpl w:val="FB523094"/>
    <w:lvl w:ilvl="0" w:tplc="1B12F0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AB64D1"/>
    <w:multiLevelType w:val="hybridMultilevel"/>
    <w:tmpl w:val="8D8E2B16"/>
    <w:lvl w:ilvl="0" w:tplc="463CD5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2E77BB"/>
    <w:multiLevelType w:val="multilevel"/>
    <w:tmpl w:val="3F982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63311D6"/>
    <w:multiLevelType w:val="hybridMultilevel"/>
    <w:tmpl w:val="ED9635B2"/>
    <w:lvl w:ilvl="0" w:tplc="40B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6B61D99"/>
    <w:multiLevelType w:val="multilevel"/>
    <w:tmpl w:val="3F04E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82C1C0F"/>
    <w:multiLevelType w:val="multilevel"/>
    <w:tmpl w:val="66F8C1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92B5C52"/>
    <w:multiLevelType w:val="hybridMultilevel"/>
    <w:tmpl w:val="98A2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15556D"/>
    <w:multiLevelType w:val="hybridMultilevel"/>
    <w:tmpl w:val="172658A4"/>
    <w:lvl w:ilvl="0" w:tplc="0D248998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6CC6476F"/>
    <w:multiLevelType w:val="multilevel"/>
    <w:tmpl w:val="4ED81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E0A4CD4"/>
    <w:multiLevelType w:val="hybridMultilevel"/>
    <w:tmpl w:val="F76479DA"/>
    <w:lvl w:ilvl="0" w:tplc="405EC1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1AF0678"/>
    <w:multiLevelType w:val="hybridMultilevel"/>
    <w:tmpl w:val="6DC0FB2A"/>
    <w:lvl w:ilvl="0" w:tplc="F5DE110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723F1979"/>
    <w:multiLevelType w:val="multilevel"/>
    <w:tmpl w:val="F53EF6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736212B"/>
    <w:multiLevelType w:val="multilevel"/>
    <w:tmpl w:val="F0A8E1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537C4F"/>
    <w:multiLevelType w:val="multilevel"/>
    <w:tmpl w:val="2AA450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9A20973"/>
    <w:multiLevelType w:val="multilevel"/>
    <w:tmpl w:val="8656FF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A723C03"/>
    <w:multiLevelType w:val="multilevel"/>
    <w:tmpl w:val="8050FF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CDE2B35"/>
    <w:multiLevelType w:val="multilevel"/>
    <w:tmpl w:val="AA7009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7B63ED"/>
    <w:multiLevelType w:val="hybridMultilevel"/>
    <w:tmpl w:val="539E6EFE"/>
    <w:lvl w:ilvl="0" w:tplc="C0483DE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D42DCE"/>
    <w:multiLevelType w:val="multilevel"/>
    <w:tmpl w:val="06867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7"/>
  </w:num>
  <w:num w:numId="3">
    <w:abstractNumId w:val="52"/>
  </w:num>
  <w:num w:numId="4">
    <w:abstractNumId w:val="28"/>
  </w:num>
  <w:num w:numId="5">
    <w:abstractNumId w:val="40"/>
  </w:num>
  <w:num w:numId="6">
    <w:abstractNumId w:val="15"/>
  </w:num>
  <w:num w:numId="7">
    <w:abstractNumId w:val="73"/>
  </w:num>
  <w:num w:numId="8">
    <w:abstractNumId w:val="33"/>
  </w:num>
  <w:num w:numId="9">
    <w:abstractNumId w:val="1"/>
  </w:num>
  <w:num w:numId="10">
    <w:abstractNumId w:val="65"/>
  </w:num>
  <w:num w:numId="11">
    <w:abstractNumId w:val="26"/>
  </w:num>
  <w:num w:numId="12">
    <w:abstractNumId w:val="22"/>
  </w:num>
  <w:num w:numId="13">
    <w:abstractNumId w:val="5"/>
  </w:num>
  <w:num w:numId="14">
    <w:abstractNumId w:val="34"/>
  </w:num>
  <w:num w:numId="15">
    <w:abstractNumId w:val="5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2"/>
  </w:num>
  <w:num w:numId="19">
    <w:abstractNumId w:val="29"/>
  </w:num>
  <w:num w:numId="20">
    <w:abstractNumId w:val="39"/>
  </w:num>
  <w:num w:numId="21">
    <w:abstractNumId w:val="31"/>
  </w:num>
  <w:num w:numId="22">
    <w:abstractNumId w:val="2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61"/>
  </w:num>
  <w:num w:numId="28">
    <w:abstractNumId w:val="13"/>
  </w:num>
  <w:num w:numId="29">
    <w:abstractNumId w:val="42"/>
  </w:num>
  <w:num w:numId="30">
    <w:abstractNumId w:val="32"/>
  </w:num>
  <w:num w:numId="31">
    <w:abstractNumId w:val="27"/>
  </w:num>
  <w:num w:numId="32">
    <w:abstractNumId w:val="3"/>
  </w:num>
  <w:num w:numId="33">
    <w:abstractNumId w:val="44"/>
  </w:num>
  <w:num w:numId="34">
    <w:abstractNumId w:val="0"/>
  </w:num>
  <w:num w:numId="35">
    <w:abstractNumId w:val="54"/>
  </w:num>
  <w:num w:numId="36">
    <w:abstractNumId w:val="4"/>
  </w:num>
  <w:num w:numId="37">
    <w:abstractNumId w:val="64"/>
  </w:num>
  <w:num w:numId="38">
    <w:abstractNumId w:val="60"/>
  </w:num>
  <w:num w:numId="39">
    <w:abstractNumId w:val="23"/>
  </w:num>
  <w:num w:numId="40">
    <w:abstractNumId w:val="18"/>
  </w:num>
  <w:num w:numId="41">
    <w:abstractNumId w:val="67"/>
  </w:num>
  <w:num w:numId="42">
    <w:abstractNumId w:val="70"/>
  </w:num>
  <w:num w:numId="43">
    <w:abstractNumId w:val="12"/>
  </w:num>
  <w:num w:numId="44">
    <w:abstractNumId w:val="9"/>
  </w:num>
  <w:num w:numId="45">
    <w:abstractNumId w:val="58"/>
  </w:num>
  <w:num w:numId="46">
    <w:abstractNumId w:val="53"/>
  </w:num>
  <w:num w:numId="47">
    <w:abstractNumId w:val="46"/>
  </w:num>
  <w:num w:numId="48">
    <w:abstractNumId w:val="49"/>
  </w:num>
  <w:num w:numId="49">
    <w:abstractNumId w:val="69"/>
  </w:num>
  <w:num w:numId="50">
    <w:abstractNumId w:val="14"/>
  </w:num>
  <w:num w:numId="51">
    <w:abstractNumId w:val="43"/>
  </w:num>
  <w:num w:numId="52">
    <w:abstractNumId w:val="38"/>
  </w:num>
  <w:num w:numId="53">
    <w:abstractNumId w:val="72"/>
  </w:num>
  <w:num w:numId="54">
    <w:abstractNumId w:val="16"/>
  </w:num>
  <w:num w:numId="55">
    <w:abstractNumId w:val="74"/>
  </w:num>
  <w:num w:numId="56">
    <w:abstractNumId w:val="48"/>
  </w:num>
  <w:num w:numId="57">
    <w:abstractNumId w:val="71"/>
  </w:num>
  <w:num w:numId="58">
    <w:abstractNumId w:val="11"/>
  </w:num>
  <w:num w:numId="59">
    <w:abstractNumId w:val="55"/>
  </w:num>
  <w:num w:numId="60">
    <w:abstractNumId w:val="68"/>
  </w:num>
  <w:num w:numId="61">
    <w:abstractNumId w:val="17"/>
  </w:num>
  <w:num w:numId="62">
    <w:abstractNumId w:val="21"/>
  </w:num>
  <w:num w:numId="63">
    <w:abstractNumId w:val="7"/>
  </w:num>
  <w:num w:numId="64">
    <w:abstractNumId w:val="6"/>
  </w:num>
  <w:num w:numId="65">
    <w:abstractNumId w:val="24"/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57"/>
  </w:num>
  <w:num w:numId="69">
    <w:abstractNumId w:val="19"/>
  </w:num>
  <w:num w:numId="70">
    <w:abstractNumId w:val="45"/>
  </w:num>
  <w:num w:numId="71">
    <w:abstractNumId w:val="56"/>
  </w:num>
  <w:num w:numId="72">
    <w:abstractNumId w:val="63"/>
  </w:num>
  <w:num w:numId="73">
    <w:abstractNumId w:val="2"/>
  </w:num>
  <w:num w:numId="74">
    <w:abstractNumId w:val="30"/>
  </w:num>
  <w:num w:numId="75">
    <w:abstractNumId w:val="8"/>
  </w:num>
  <w:num w:numId="76">
    <w:abstractNumId w:val="66"/>
  </w:num>
  <w:num w:numId="77">
    <w:abstractNumId w:val="20"/>
  </w:num>
  <w:num w:numId="78">
    <w:abstractNumId w:val="37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639"/>
    <w:rsid w:val="0000125A"/>
    <w:rsid w:val="0000366C"/>
    <w:rsid w:val="00003AC0"/>
    <w:rsid w:val="000104DB"/>
    <w:rsid w:val="000155EC"/>
    <w:rsid w:val="0001705B"/>
    <w:rsid w:val="0001748C"/>
    <w:rsid w:val="00020F82"/>
    <w:rsid w:val="000232A8"/>
    <w:rsid w:val="000247E4"/>
    <w:rsid w:val="000251D5"/>
    <w:rsid w:val="00026A2D"/>
    <w:rsid w:val="00030FF6"/>
    <w:rsid w:val="00031668"/>
    <w:rsid w:val="00036063"/>
    <w:rsid w:val="0004167C"/>
    <w:rsid w:val="00041683"/>
    <w:rsid w:val="00041FF5"/>
    <w:rsid w:val="00046699"/>
    <w:rsid w:val="00046CBE"/>
    <w:rsid w:val="00050A58"/>
    <w:rsid w:val="000542D6"/>
    <w:rsid w:val="0005554F"/>
    <w:rsid w:val="000563F4"/>
    <w:rsid w:val="0005681B"/>
    <w:rsid w:val="00063929"/>
    <w:rsid w:val="000653CF"/>
    <w:rsid w:val="00067C1A"/>
    <w:rsid w:val="00067FE8"/>
    <w:rsid w:val="00067FFB"/>
    <w:rsid w:val="000701CA"/>
    <w:rsid w:val="00074EDF"/>
    <w:rsid w:val="0007798E"/>
    <w:rsid w:val="00077C2D"/>
    <w:rsid w:val="00081E24"/>
    <w:rsid w:val="00082D60"/>
    <w:rsid w:val="000839AA"/>
    <w:rsid w:val="0008747F"/>
    <w:rsid w:val="00087CD7"/>
    <w:rsid w:val="00095B0A"/>
    <w:rsid w:val="00096083"/>
    <w:rsid w:val="00097BFB"/>
    <w:rsid w:val="000A08C5"/>
    <w:rsid w:val="000A1286"/>
    <w:rsid w:val="000A1E11"/>
    <w:rsid w:val="000A6AB3"/>
    <w:rsid w:val="000A79C9"/>
    <w:rsid w:val="000B070A"/>
    <w:rsid w:val="000B07AB"/>
    <w:rsid w:val="000B25BC"/>
    <w:rsid w:val="000B56A8"/>
    <w:rsid w:val="000B6871"/>
    <w:rsid w:val="000B6EE7"/>
    <w:rsid w:val="000C18F9"/>
    <w:rsid w:val="000C236F"/>
    <w:rsid w:val="000C2D1C"/>
    <w:rsid w:val="000C374C"/>
    <w:rsid w:val="000D716C"/>
    <w:rsid w:val="000E1BEC"/>
    <w:rsid w:val="000E316B"/>
    <w:rsid w:val="000E4748"/>
    <w:rsid w:val="000E62B3"/>
    <w:rsid w:val="000E6EDF"/>
    <w:rsid w:val="000F2763"/>
    <w:rsid w:val="000F276A"/>
    <w:rsid w:val="000F6060"/>
    <w:rsid w:val="000F6D91"/>
    <w:rsid w:val="00101E76"/>
    <w:rsid w:val="00102485"/>
    <w:rsid w:val="001025D6"/>
    <w:rsid w:val="00102AA3"/>
    <w:rsid w:val="00102FEC"/>
    <w:rsid w:val="00104A2D"/>
    <w:rsid w:val="00111ED5"/>
    <w:rsid w:val="001145F7"/>
    <w:rsid w:val="001174CE"/>
    <w:rsid w:val="00122EF9"/>
    <w:rsid w:val="00123412"/>
    <w:rsid w:val="00125BB7"/>
    <w:rsid w:val="0012616F"/>
    <w:rsid w:val="00126F5E"/>
    <w:rsid w:val="001300D1"/>
    <w:rsid w:val="001308AF"/>
    <w:rsid w:val="00130A8A"/>
    <w:rsid w:val="001310E3"/>
    <w:rsid w:val="00132D6A"/>
    <w:rsid w:val="001351CE"/>
    <w:rsid w:val="00136055"/>
    <w:rsid w:val="0013723D"/>
    <w:rsid w:val="001374BA"/>
    <w:rsid w:val="00137A05"/>
    <w:rsid w:val="001436D8"/>
    <w:rsid w:val="00145E9B"/>
    <w:rsid w:val="00147593"/>
    <w:rsid w:val="00150064"/>
    <w:rsid w:val="00150486"/>
    <w:rsid w:val="00152EDD"/>
    <w:rsid w:val="00155170"/>
    <w:rsid w:val="00155CB4"/>
    <w:rsid w:val="00156A14"/>
    <w:rsid w:val="00156A56"/>
    <w:rsid w:val="0015745C"/>
    <w:rsid w:val="001613A7"/>
    <w:rsid w:val="0016780D"/>
    <w:rsid w:val="001679AB"/>
    <w:rsid w:val="001704A5"/>
    <w:rsid w:val="001712C1"/>
    <w:rsid w:val="00171DD5"/>
    <w:rsid w:val="00174AE0"/>
    <w:rsid w:val="00174DFD"/>
    <w:rsid w:val="00176BEA"/>
    <w:rsid w:val="00176CA4"/>
    <w:rsid w:val="00176CB9"/>
    <w:rsid w:val="001810C9"/>
    <w:rsid w:val="00183C52"/>
    <w:rsid w:val="00184C49"/>
    <w:rsid w:val="00185A0D"/>
    <w:rsid w:val="001862E9"/>
    <w:rsid w:val="001A3070"/>
    <w:rsid w:val="001A43D2"/>
    <w:rsid w:val="001A6A86"/>
    <w:rsid w:val="001B0490"/>
    <w:rsid w:val="001B0D68"/>
    <w:rsid w:val="001B27AA"/>
    <w:rsid w:val="001B4801"/>
    <w:rsid w:val="001B640D"/>
    <w:rsid w:val="001B643D"/>
    <w:rsid w:val="001C0BE0"/>
    <w:rsid w:val="001C257B"/>
    <w:rsid w:val="001C5B21"/>
    <w:rsid w:val="001C6C4D"/>
    <w:rsid w:val="001D0B42"/>
    <w:rsid w:val="001D3302"/>
    <w:rsid w:val="001D5767"/>
    <w:rsid w:val="001D6695"/>
    <w:rsid w:val="001E0952"/>
    <w:rsid w:val="001E29C8"/>
    <w:rsid w:val="001E3665"/>
    <w:rsid w:val="001F17F2"/>
    <w:rsid w:val="001F26D7"/>
    <w:rsid w:val="001F495C"/>
    <w:rsid w:val="001F4BDB"/>
    <w:rsid w:val="001F5C84"/>
    <w:rsid w:val="00200A58"/>
    <w:rsid w:val="00202ACF"/>
    <w:rsid w:val="0020483B"/>
    <w:rsid w:val="00204C6C"/>
    <w:rsid w:val="00207668"/>
    <w:rsid w:val="00207E22"/>
    <w:rsid w:val="0021048A"/>
    <w:rsid w:val="002115BF"/>
    <w:rsid w:val="002122F3"/>
    <w:rsid w:val="0021349B"/>
    <w:rsid w:val="00215059"/>
    <w:rsid w:val="0021599F"/>
    <w:rsid w:val="0022077E"/>
    <w:rsid w:val="0022078E"/>
    <w:rsid w:val="00220FE2"/>
    <w:rsid w:val="00225341"/>
    <w:rsid w:val="00225C1C"/>
    <w:rsid w:val="002301DE"/>
    <w:rsid w:val="00231A5B"/>
    <w:rsid w:val="002322D9"/>
    <w:rsid w:val="002355AE"/>
    <w:rsid w:val="0023673D"/>
    <w:rsid w:val="00240D9A"/>
    <w:rsid w:val="00241C13"/>
    <w:rsid w:val="00243FC0"/>
    <w:rsid w:val="00244965"/>
    <w:rsid w:val="00246460"/>
    <w:rsid w:val="00246F38"/>
    <w:rsid w:val="002505E6"/>
    <w:rsid w:val="00252126"/>
    <w:rsid w:val="002525E0"/>
    <w:rsid w:val="00253D32"/>
    <w:rsid w:val="002616B9"/>
    <w:rsid w:val="00261859"/>
    <w:rsid w:val="002632DA"/>
    <w:rsid w:val="002637A9"/>
    <w:rsid w:val="00264B04"/>
    <w:rsid w:val="0027330B"/>
    <w:rsid w:val="00273A49"/>
    <w:rsid w:val="00274846"/>
    <w:rsid w:val="00274EE6"/>
    <w:rsid w:val="00285ED4"/>
    <w:rsid w:val="00285FF4"/>
    <w:rsid w:val="00287394"/>
    <w:rsid w:val="00287A70"/>
    <w:rsid w:val="00290065"/>
    <w:rsid w:val="00291612"/>
    <w:rsid w:val="00293BD3"/>
    <w:rsid w:val="002944AB"/>
    <w:rsid w:val="0029590E"/>
    <w:rsid w:val="00296958"/>
    <w:rsid w:val="00297179"/>
    <w:rsid w:val="002A00B6"/>
    <w:rsid w:val="002A0588"/>
    <w:rsid w:val="002A0F5D"/>
    <w:rsid w:val="002A2867"/>
    <w:rsid w:val="002A4960"/>
    <w:rsid w:val="002A4DE9"/>
    <w:rsid w:val="002A521A"/>
    <w:rsid w:val="002A74F6"/>
    <w:rsid w:val="002B17F2"/>
    <w:rsid w:val="002B6061"/>
    <w:rsid w:val="002B7FE0"/>
    <w:rsid w:val="002C1401"/>
    <w:rsid w:val="002C14EF"/>
    <w:rsid w:val="002C2A2F"/>
    <w:rsid w:val="002C43E4"/>
    <w:rsid w:val="002C4D97"/>
    <w:rsid w:val="002C5337"/>
    <w:rsid w:val="002D4B06"/>
    <w:rsid w:val="002D6E6A"/>
    <w:rsid w:val="002D79FA"/>
    <w:rsid w:val="002E108D"/>
    <w:rsid w:val="002E2399"/>
    <w:rsid w:val="002E3BFF"/>
    <w:rsid w:val="002E46D7"/>
    <w:rsid w:val="002E6E8D"/>
    <w:rsid w:val="002F1D04"/>
    <w:rsid w:val="002F26D2"/>
    <w:rsid w:val="002F4272"/>
    <w:rsid w:val="00304616"/>
    <w:rsid w:val="00306A22"/>
    <w:rsid w:val="00310594"/>
    <w:rsid w:val="00315590"/>
    <w:rsid w:val="00315ACA"/>
    <w:rsid w:val="00315DED"/>
    <w:rsid w:val="00316C1F"/>
    <w:rsid w:val="00317B0A"/>
    <w:rsid w:val="0032465C"/>
    <w:rsid w:val="003263EA"/>
    <w:rsid w:val="00326FA2"/>
    <w:rsid w:val="00335731"/>
    <w:rsid w:val="00335BDB"/>
    <w:rsid w:val="0034387E"/>
    <w:rsid w:val="00346697"/>
    <w:rsid w:val="00347A9F"/>
    <w:rsid w:val="00351455"/>
    <w:rsid w:val="003524CB"/>
    <w:rsid w:val="003541DB"/>
    <w:rsid w:val="00354CAE"/>
    <w:rsid w:val="0035585F"/>
    <w:rsid w:val="003610F1"/>
    <w:rsid w:val="00363059"/>
    <w:rsid w:val="00365191"/>
    <w:rsid w:val="00377185"/>
    <w:rsid w:val="00377A61"/>
    <w:rsid w:val="00381284"/>
    <w:rsid w:val="003817E9"/>
    <w:rsid w:val="00381DF7"/>
    <w:rsid w:val="00382A99"/>
    <w:rsid w:val="00384736"/>
    <w:rsid w:val="003851DD"/>
    <w:rsid w:val="00385EB3"/>
    <w:rsid w:val="00387CE0"/>
    <w:rsid w:val="00387F10"/>
    <w:rsid w:val="003902AF"/>
    <w:rsid w:val="0039086F"/>
    <w:rsid w:val="003922EB"/>
    <w:rsid w:val="00392510"/>
    <w:rsid w:val="0039353B"/>
    <w:rsid w:val="00395845"/>
    <w:rsid w:val="00396CDD"/>
    <w:rsid w:val="00397676"/>
    <w:rsid w:val="003979BF"/>
    <w:rsid w:val="003A022A"/>
    <w:rsid w:val="003A087A"/>
    <w:rsid w:val="003A0D5A"/>
    <w:rsid w:val="003A4F05"/>
    <w:rsid w:val="003A564C"/>
    <w:rsid w:val="003A72B8"/>
    <w:rsid w:val="003A76C0"/>
    <w:rsid w:val="003B1139"/>
    <w:rsid w:val="003B2860"/>
    <w:rsid w:val="003B29FF"/>
    <w:rsid w:val="003B4619"/>
    <w:rsid w:val="003B6C78"/>
    <w:rsid w:val="003C2507"/>
    <w:rsid w:val="003C2828"/>
    <w:rsid w:val="003C4663"/>
    <w:rsid w:val="003D1D5D"/>
    <w:rsid w:val="003D242E"/>
    <w:rsid w:val="003D2DB8"/>
    <w:rsid w:val="003D31E7"/>
    <w:rsid w:val="003D4A09"/>
    <w:rsid w:val="003D4AB6"/>
    <w:rsid w:val="003D79F9"/>
    <w:rsid w:val="003E0FB3"/>
    <w:rsid w:val="003E2A6C"/>
    <w:rsid w:val="003E4A30"/>
    <w:rsid w:val="003E5661"/>
    <w:rsid w:val="003E686A"/>
    <w:rsid w:val="003E6970"/>
    <w:rsid w:val="003E6FD3"/>
    <w:rsid w:val="003F07B0"/>
    <w:rsid w:val="003F4447"/>
    <w:rsid w:val="003F5279"/>
    <w:rsid w:val="003F54B7"/>
    <w:rsid w:val="003F6CB1"/>
    <w:rsid w:val="003F769E"/>
    <w:rsid w:val="00402D91"/>
    <w:rsid w:val="00404747"/>
    <w:rsid w:val="00404802"/>
    <w:rsid w:val="00406329"/>
    <w:rsid w:val="004065B8"/>
    <w:rsid w:val="004076C8"/>
    <w:rsid w:val="00410809"/>
    <w:rsid w:val="00411FA1"/>
    <w:rsid w:val="00412B92"/>
    <w:rsid w:val="00414287"/>
    <w:rsid w:val="004176FD"/>
    <w:rsid w:val="00421E77"/>
    <w:rsid w:val="00424037"/>
    <w:rsid w:val="00424500"/>
    <w:rsid w:val="0042735C"/>
    <w:rsid w:val="00435C2E"/>
    <w:rsid w:val="004360A7"/>
    <w:rsid w:val="00436178"/>
    <w:rsid w:val="004501E4"/>
    <w:rsid w:val="00450246"/>
    <w:rsid w:val="00452201"/>
    <w:rsid w:val="004523CB"/>
    <w:rsid w:val="004535AA"/>
    <w:rsid w:val="00453BAA"/>
    <w:rsid w:val="004544B6"/>
    <w:rsid w:val="00456426"/>
    <w:rsid w:val="00463770"/>
    <w:rsid w:val="0047250E"/>
    <w:rsid w:val="00473546"/>
    <w:rsid w:val="00473C00"/>
    <w:rsid w:val="00473FA4"/>
    <w:rsid w:val="00477D15"/>
    <w:rsid w:val="004816DE"/>
    <w:rsid w:val="00482164"/>
    <w:rsid w:val="004859D5"/>
    <w:rsid w:val="004860DB"/>
    <w:rsid w:val="0049058E"/>
    <w:rsid w:val="004908A9"/>
    <w:rsid w:val="00491A81"/>
    <w:rsid w:val="00492629"/>
    <w:rsid w:val="00493B2F"/>
    <w:rsid w:val="004946D7"/>
    <w:rsid w:val="004A0214"/>
    <w:rsid w:val="004A1582"/>
    <w:rsid w:val="004A168A"/>
    <w:rsid w:val="004A3782"/>
    <w:rsid w:val="004A4455"/>
    <w:rsid w:val="004A6F38"/>
    <w:rsid w:val="004A73C1"/>
    <w:rsid w:val="004B01DE"/>
    <w:rsid w:val="004B284D"/>
    <w:rsid w:val="004B2CFA"/>
    <w:rsid w:val="004B2D9E"/>
    <w:rsid w:val="004B7C52"/>
    <w:rsid w:val="004C5E38"/>
    <w:rsid w:val="004C7E4D"/>
    <w:rsid w:val="004D782D"/>
    <w:rsid w:val="004E0823"/>
    <w:rsid w:val="004E08F0"/>
    <w:rsid w:val="004E1010"/>
    <w:rsid w:val="004E319D"/>
    <w:rsid w:val="004E32BA"/>
    <w:rsid w:val="004E4E2A"/>
    <w:rsid w:val="004E61E7"/>
    <w:rsid w:val="004E6A46"/>
    <w:rsid w:val="004E7D80"/>
    <w:rsid w:val="004F0D00"/>
    <w:rsid w:val="00500D5D"/>
    <w:rsid w:val="00501095"/>
    <w:rsid w:val="00501715"/>
    <w:rsid w:val="00503957"/>
    <w:rsid w:val="00507C98"/>
    <w:rsid w:val="005132B7"/>
    <w:rsid w:val="005134EB"/>
    <w:rsid w:val="00515E52"/>
    <w:rsid w:val="00517BDE"/>
    <w:rsid w:val="00523164"/>
    <w:rsid w:val="005234F2"/>
    <w:rsid w:val="00523CC5"/>
    <w:rsid w:val="00527C09"/>
    <w:rsid w:val="00532027"/>
    <w:rsid w:val="0053789E"/>
    <w:rsid w:val="005421C1"/>
    <w:rsid w:val="00544CFF"/>
    <w:rsid w:val="00545959"/>
    <w:rsid w:val="00546DFB"/>
    <w:rsid w:val="00551136"/>
    <w:rsid w:val="005526C0"/>
    <w:rsid w:val="00554705"/>
    <w:rsid w:val="00555785"/>
    <w:rsid w:val="00555BD1"/>
    <w:rsid w:val="0055655E"/>
    <w:rsid w:val="0056115B"/>
    <w:rsid w:val="005623D6"/>
    <w:rsid w:val="005626CF"/>
    <w:rsid w:val="005656AE"/>
    <w:rsid w:val="005760CE"/>
    <w:rsid w:val="00576141"/>
    <w:rsid w:val="00577BDC"/>
    <w:rsid w:val="00577F19"/>
    <w:rsid w:val="005814C1"/>
    <w:rsid w:val="00583D7E"/>
    <w:rsid w:val="00585AFA"/>
    <w:rsid w:val="00585CF8"/>
    <w:rsid w:val="00585D94"/>
    <w:rsid w:val="00590903"/>
    <w:rsid w:val="005967E4"/>
    <w:rsid w:val="00596938"/>
    <w:rsid w:val="00597934"/>
    <w:rsid w:val="00597E77"/>
    <w:rsid w:val="005A2228"/>
    <w:rsid w:val="005A31BB"/>
    <w:rsid w:val="005A43A9"/>
    <w:rsid w:val="005A455E"/>
    <w:rsid w:val="005A5698"/>
    <w:rsid w:val="005A6CAE"/>
    <w:rsid w:val="005B2052"/>
    <w:rsid w:val="005B2D72"/>
    <w:rsid w:val="005B4A51"/>
    <w:rsid w:val="005C1499"/>
    <w:rsid w:val="005C2ACF"/>
    <w:rsid w:val="005C4198"/>
    <w:rsid w:val="005C63AA"/>
    <w:rsid w:val="005C797A"/>
    <w:rsid w:val="005D0FBF"/>
    <w:rsid w:val="005D2851"/>
    <w:rsid w:val="005D3F4D"/>
    <w:rsid w:val="005E068A"/>
    <w:rsid w:val="005E082C"/>
    <w:rsid w:val="005F09C7"/>
    <w:rsid w:val="00603FB1"/>
    <w:rsid w:val="006044B9"/>
    <w:rsid w:val="0061501F"/>
    <w:rsid w:val="00616B34"/>
    <w:rsid w:val="00616F97"/>
    <w:rsid w:val="00617E6D"/>
    <w:rsid w:val="00624331"/>
    <w:rsid w:val="006254D0"/>
    <w:rsid w:val="006274BD"/>
    <w:rsid w:val="00630557"/>
    <w:rsid w:val="00632E15"/>
    <w:rsid w:val="00633B06"/>
    <w:rsid w:val="00633F9E"/>
    <w:rsid w:val="00634E73"/>
    <w:rsid w:val="006376F4"/>
    <w:rsid w:val="00641B5B"/>
    <w:rsid w:val="00647A56"/>
    <w:rsid w:val="00652EE3"/>
    <w:rsid w:val="006557F5"/>
    <w:rsid w:val="00657FF5"/>
    <w:rsid w:val="0066178A"/>
    <w:rsid w:val="006630E9"/>
    <w:rsid w:val="00666D8E"/>
    <w:rsid w:val="006670D0"/>
    <w:rsid w:val="00667FE3"/>
    <w:rsid w:val="00670EE0"/>
    <w:rsid w:val="00673BF6"/>
    <w:rsid w:val="00676B3A"/>
    <w:rsid w:val="00677C14"/>
    <w:rsid w:val="00680AC9"/>
    <w:rsid w:val="00682C69"/>
    <w:rsid w:val="0069136F"/>
    <w:rsid w:val="00691A1B"/>
    <w:rsid w:val="0069532F"/>
    <w:rsid w:val="00697610"/>
    <w:rsid w:val="006A31A3"/>
    <w:rsid w:val="006B00BA"/>
    <w:rsid w:val="006B2AD6"/>
    <w:rsid w:val="006B341A"/>
    <w:rsid w:val="006B5949"/>
    <w:rsid w:val="006C044A"/>
    <w:rsid w:val="006C0D30"/>
    <w:rsid w:val="006C0D5F"/>
    <w:rsid w:val="006C13BD"/>
    <w:rsid w:val="006C1B42"/>
    <w:rsid w:val="006C1ED2"/>
    <w:rsid w:val="006C29D5"/>
    <w:rsid w:val="006C48A2"/>
    <w:rsid w:val="006D046A"/>
    <w:rsid w:val="006D0FE6"/>
    <w:rsid w:val="006D4000"/>
    <w:rsid w:val="006D640F"/>
    <w:rsid w:val="006D642D"/>
    <w:rsid w:val="006D7A78"/>
    <w:rsid w:val="006E141C"/>
    <w:rsid w:val="006E2812"/>
    <w:rsid w:val="006E3EDB"/>
    <w:rsid w:val="006E632A"/>
    <w:rsid w:val="006E6EA5"/>
    <w:rsid w:val="006F3DA4"/>
    <w:rsid w:val="006F4EDF"/>
    <w:rsid w:val="006F6111"/>
    <w:rsid w:val="0070231B"/>
    <w:rsid w:val="007032B0"/>
    <w:rsid w:val="00704675"/>
    <w:rsid w:val="00704895"/>
    <w:rsid w:val="00704C53"/>
    <w:rsid w:val="007060CE"/>
    <w:rsid w:val="007061E7"/>
    <w:rsid w:val="0071080D"/>
    <w:rsid w:val="00711CB2"/>
    <w:rsid w:val="00714B3B"/>
    <w:rsid w:val="0071686E"/>
    <w:rsid w:val="00721CF2"/>
    <w:rsid w:val="0072292A"/>
    <w:rsid w:val="00722FE3"/>
    <w:rsid w:val="007255C1"/>
    <w:rsid w:val="00725D3B"/>
    <w:rsid w:val="00726A38"/>
    <w:rsid w:val="0073094D"/>
    <w:rsid w:val="00730CA6"/>
    <w:rsid w:val="00731051"/>
    <w:rsid w:val="007344CC"/>
    <w:rsid w:val="0073472F"/>
    <w:rsid w:val="00737A8A"/>
    <w:rsid w:val="007428ED"/>
    <w:rsid w:val="007448E9"/>
    <w:rsid w:val="00744E35"/>
    <w:rsid w:val="0074710E"/>
    <w:rsid w:val="007517BC"/>
    <w:rsid w:val="0075247B"/>
    <w:rsid w:val="00752CDF"/>
    <w:rsid w:val="00755357"/>
    <w:rsid w:val="0075729A"/>
    <w:rsid w:val="00757487"/>
    <w:rsid w:val="0076007F"/>
    <w:rsid w:val="0076132F"/>
    <w:rsid w:val="00764EEE"/>
    <w:rsid w:val="007670FF"/>
    <w:rsid w:val="007675CB"/>
    <w:rsid w:val="00773719"/>
    <w:rsid w:val="00773C03"/>
    <w:rsid w:val="00773F12"/>
    <w:rsid w:val="00777B1A"/>
    <w:rsid w:val="00780ADD"/>
    <w:rsid w:val="007813AE"/>
    <w:rsid w:val="00781949"/>
    <w:rsid w:val="00783BF5"/>
    <w:rsid w:val="00787C5D"/>
    <w:rsid w:val="00790FFE"/>
    <w:rsid w:val="00791B24"/>
    <w:rsid w:val="00793B66"/>
    <w:rsid w:val="00796707"/>
    <w:rsid w:val="00797A67"/>
    <w:rsid w:val="007A23FD"/>
    <w:rsid w:val="007A4136"/>
    <w:rsid w:val="007A4A24"/>
    <w:rsid w:val="007B15EE"/>
    <w:rsid w:val="007B18A9"/>
    <w:rsid w:val="007B2AF6"/>
    <w:rsid w:val="007B3ED8"/>
    <w:rsid w:val="007B5567"/>
    <w:rsid w:val="007B69E1"/>
    <w:rsid w:val="007B78E4"/>
    <w:rsid w:val="007B79FA"/>
    <w:rsid w:val="007C0C8C"/>
    <w:rsid w:val="007C0E88"/>
    <w:rsid w:val="007C36C7"/>
    <w:rsid w:val="007C3D61"/>
    <w:rsid w:val="007C56C8"/>
    <w:rsid w:val="007C6F53"/>
    <w:rsid w:val="007C77ED"/>
    <w:rsid w:val="007D1EF5"/>
    <w:rsid w:val="007D2AA9"/>
    <w:rsid w:val="007D34D9"/>
    <w:rsid w:val="007D75B6"/>
    <w:rsid w:val="007D7DA0"/>
    <w:rsid w:val="007E052A"/>
    <w:rsid w:val="007E2251"/>
    <w:rsid w:val="007E2293"/>
    <w:rsid w:val="007E286C"/>
    <w:rsid w:val="007E35A9"/>
    <w:rsid w:val="007E39DD"/>
    <w:rsid w:val="007F12AA"/>
    <w:rsid w:val="007F139B"/>
    <w:rsid w:val="007F1F81"/>
    <w:rsid w:val="007F602B"/>
    <w:rsid w:val="007F6835"/>
    <w:rsid w:val="007F76A2"/>
    <w:rsid w:val="0080390B"/>
    <w:rsid w:val="00807F44"/>
    <w:rsid w:val="0081725E"/>
    <w:rsid w:val="00817763"/>
    <w:rsid w:val="00817ABA"/>
    <w:rsid w:val="00824590"/>
    <w:rsid w:val="00824707"/>
    <w:rsid w:val="008261C0"/>
    <w:rsid w:val="00827136"/>
    <w:rsid w:val="008307DC"/>
    <w:rsid w:val="00831393"/>
    <w:rsid w:val="00831B01"/>
    <w:rsid w:val="00832284"/>
    <w:rsid w:val="00832302"/>
    <w:rsid w:val="008343DD"/>
    <w:rsid w:val="00835717"/>
    <w:rsid w:val="00836DA0"/>
    <w:rsid w:val="008405C2"/>
    <w:rsid w:val="00842A71"/>
    <w:rsid w:val="0084556E"/>
    <w:rsid w:val="00846B2C"/>
    <w:rsid w:val="00847FF0"/>
    <w:rsid w:val="00851B79"/>
    <w:rsid w:val="00853ECE"/>
    <w:rsid w:val="00856833"/>
    <w:rsid w:val="00856AAA"/>
    <w:rsid w:val="00857009"/>
    <w:rsid w:val="00861B22"/>
    <w:rsid w:val="008631AA"/>
    <w:rsid w:val="00864AEA"/>
    <w:rsid w:val="0087248E"/>
    <w:rsid w:val="00873707"/>
    <w:rsid w:val="0088351A"/>
    <w:rsid w:val="00883E5C"/>
    <w:rsid w:val="00886AA9"/>
    <w:rsid w:val="00887CE1"/>
    <w:rsid w:val="00894196"/>
    <w:rsid w:val="008953C2"/>
    <w:rsid w:val="008A0794"/>
    <w:rsid w:val="008A0F1A"/>
    <w:rsid w:val="008A2C96"/>
    <w:rsid w:val="008A57DD"/>
    <w:rsid w:val="008A62A1"/>
    <w:rsid w:val="008A7D6B"/>
    <w:rsid w:val="008B29C1"/>
    <w:rsid w:val="008B6ED4"/>
    <w:rsid w:val="008B711E"/>
    <w:rsid w:val="008C1C50"/>
    <w:rsid w:val="008C3363"/>
    <w:rsid w:val="008C3495"/>
    <w:rsid w:val="008C3532"/>
    <w:rsid w:val="008C50E3"/>
    <w:rsid w:val="008C53B4"/>
    <w:rsid w:val="008C6154"/>
    <w:rsid w:val="008C6B2B"/>
    <w:rsid w:val="008D66BC"/>
    <w:rsid w:val="008E10CD"/>
    <w:rsid w:val="008E4616"/>
    <w:rsid w:val="008E6358"/>
    <w:rsid w:val="008F0183"/>
    <w:rsid w:val="008F078F"/>
    <w:rsid w:val="008F0848"/>
    <w:rsid w:val="008F21C1"/>
    <w:rsid w:val="00901193"/>
    <w:rsid w:val="009012A4"/>
    <w:rsid w:val="00901A29"/>
    <w:rsid w:val="009023DE"/>
    <w:rsid w:val="00903967"/>
    <w:rsid w:val="0091257D"/>
    <w:rsid w:val="009140D7"/>
    <w:rsid w:val="00915380"/>
    <w:rsid w:val="00921A1B"/>
    <w:rsid w:val="0092272B"/>
    <w:rsid w:val="009230CC"/>
    <w:rsid w:val="009248BB"/>
    <w:rsid w:val="0092621C"/>
    <w:rsid w:val="009262F7"/>
    <w:rsid w:val="00932D2C"/>
    <w:rsid w:val="00933A7E"/>
    <w:rsid w:val="00934B19"/>
    <w:rsid w:val="00935445"/>
    <w:rsid w:val="00935878"/>
    <w:rsid w:val="009360A6"/>
    <w:rsid w:val="0093795E"/>
    <w:rsid w:val="0094060E"/>
    <w:rsid w:val="00943D07"/>
    <w:rsid w:val="009440F2"/>
    <w:rsid w:val="00944BE7"/>
    <w:rsid w:val="009477BD"/>
    <w:rsid w:val="009510D8"/>
    <w:rsid w:val="00954328"/>
    <w:rsid w:val="00954DC6"/>
    <w:rsid w:val="00956851"/>
    <w:rsid w:val="00957A36"/>
    <w:rsid w:val="0096256D"/>
    <w:rsid w:val="009626FB"/>
    <w:rsid w:val="00966604"/>
    <w:rsid w:val="00967621"/>
    <w:rsid w:val="00977F75"/>
    <w:rsid w:val="0098026D"/>
    <w:rsid w:val="00980F21"/>
    <w:rsid w:val="00985E0F"/>
    <w:rsid w:val="0098668E"/>
    <w:rsid w:val="00987268"/>
    <w:rsid w:val="00990E7A"/>
    <w:rsid w:val="00993FF0"/>
    <w:rsid w:val="00995DC2"/>
    <w:rsid w:val="00997A10"/>
    <w:rsid w:val="009A3B16"/>
    <w:rsid w:val="009A3E2B"/>
    <w:rsid w:val="009A57E8"/>
    <w:rsid w:val="009A61F8"/>
    <w:rsid w:val="009B5A21"/>
    <w:rsid w:val="009C4119"/>
    <w:rsid w:val="009C6EB9"/>
    <w:rsid w:val="009D29AF"/>
    <w:rsid w:val="009D521F"/>
    <w:rsid w:val="009D6533"/>
    <w:rsid w:val="009E1D1A"/>
    <w:rsid w:val="009E342C"/>
    <w:rsid w:val="009E398B"/>
    <w:rsid w:val="009E5A5D"/>
    <w:rsid w:val="009E5F5A"/>
    <w:rsid w:val="009E63AD"/>
    <w:rsid w:val="009E7D75"/>
    <w:rsid w:val="009F4A96"/>
    <w:rsid w:val="009F73C2"/>
    <w:rsid w:val="00A0150E"/>
    <w:rsid w:val="00A02B3A"/>
    <w:rsid w:val="00A049BD"/>
    <w:rsid w:val="00A06478"/>
    <w:rsid w:val="00A105C8"/>
    <w:rsid w:val="00A105DD"/>
    <w:rsid w:val="00A11FDE"/>
    <w:rsid w:val="00A138B9"/>
    <w:rsid w:val="00A148DB"/>
    <w:rsid w:val="00A15547"/>
    <w:rsid w:val="00A206D6"/>
    <w:rsid w:val="00A208D9"/>
    <w:rsid w:val="00A21101"/>
    <w:rsid w:val="00A22A73"/>
    <w:rsid w:val="00A245A4"/>
    <w:rsid w:val="00A2743F"/>
    <w:rsid w:val="00A279D3"/>
    <w:rsid w:val="00A27D30"/>
    <w:rsid w:val="00A32DB0"/>
    <w:rsid w:val="00A33C51"/>
    <w:rsid w:val="00A352CE"/>
    <w:rsid w:val="00A36F5C"/>
    <w:rsid w:val="00A37AE9"/>
    <w:rsid w:val="00A37C02"/>
    <w:rsid w:val="00A40539"/>
    <w:rsid w:val="00A4173C"/>
    <w:rsid w:val="00A457B9"/>
    <w:rsid w:val="00A46061"/>
    <w:rsid w:val="00A46D7B"/>
    <w:rsid w:val="00A51089"/>
    <w:rsid w:val="00A51755"/>
    <w:rsid w:val="00A527FB"/>
    <w:rsid w:val="00A54285"/>
    <w:rsid w:val="00A5512C"/>
    <w:rsid w:val="00A6322D"/>
    <w:rsid w:val="00A67BE8"/>
    <w:rsid w:val="00A71C05"/>
    <w:rsid w:val="00A75823"/>
    <w:rsid w:val="00A7746D"/>
    <w:rsid w:val="00A81EDC"/>
    <w:rsid w:val="00A82993"/>
    <w:rsid w:val="00A8437A"/>
    <w:rsid w:val="00A85C3F"/>
    <w:rsid w:val="00A86685"/>
    <w:rsid w:val="00A87169"/>
    <w:rsid w:val="00A926B2"/>
    <w:rsid w:val="00A9604E"/>
    <w:rsid w:val="00A971E7"/>
    <w:rsid w:val="00A97695"/>
    <w:rsid w:val="00AA046A"/>
    <w:rsid w:val="00AA2077"/>
    <w:rsid w:val="00AA37B3"/>
    <w:rsid w:val="00AB2A39"/>
    <w:rsid w:val="00AB568A"/>
    <w:rsid w:val="00AB606A"/>
    <w:rsid w:val="00AB65E0"/>
    <w:rsid w:val="00AB77D2"/>
    <w:rsid w:val="00AC1824"/>
    <w:rsid w:val="00AC37C3"/>
    <w:rsid w:val="00AC39ED"/>
    <w:rsid w:val="00AC4E3D"/>
    <w:rsid w:val="00AC512A"/>
    <w:rsid w:val="00AC5E00"/>
    <w:rsid w:val="00AC6F96"/>
    <w:rsid w:val="00AC74DF"/>
    <w:rsid w:val="00AC779C"/>
    <w:rsid w:val="00AC7A47"/>
    <w:rsid w:val="00AD0427"/>
    <w:rsid w:val="00AD0722"/>
    <w:rsid w:val="00AD16B9"/>
    <w:rsid w:val="00AD3094"/>
    <w:rsid w:val="00AD4543"/>
    <w:rsid w:val="00AD5295"/>
    <w:rsid w:val="00AD6280"/>
    <w:rsid w:val="00AD6B36"/>
    <w:rsid w:val="00AD6DBE"/>
    <w:rsid w:val="00AD7CF5"/>
    <w:rsid w:val="00AE0102"/>
    <w:rsid w:val="00AE06FA"/>
    <w:rsid w:val="00AE0902"/>
    <w:rsid w:val="00AE1D0B"/>
    <w:rsid w:val="00AE2158"/>
    <w:rsid w:val="00AE3C4D"/>
    <w:rsid w:val="00AE4B98"/>
    <w:rsid w:val="00AE5D9F"/>
    <w:rsid w:val="00AE7AA4"/>
    <w:rsid w:val="00AF0BCC"/>
    <w:rsid w:val="00AF399F"/>
    <w:rsid w:val="00AF513B"/>
    <w:rsid w:val="00AF72C6"/>
    <w:rsid w:val="00B023A1"/>
    <w:rsid w:val="00B04BEF"/>
    <w:rsid w:val="00B07CCF"/>
    <w:rsid w:val="00B10F78"/>
    <w:rsid w:val="00B113C0"/>
    <w:rsid w:val="00B118C2"/>
    <w:rsid w:val="00B12039"/>
    <w:rsid w:val="00B14166"/>
    <w:rsid w:val="00B14AA5"/>
    <w:rsid w:val="00B169E8"/>
    <w:rsid w:val="00B20C66"/>
    <w:rsid w:val="00B2106F"/>
    <w:rsid w:val="00B222F2"/>
    <w:rsid w:val="00B22715"/>
    <w:rsid w:val="00B24A93"/>
    <w:rsid w:val="00B2536D"/>
    <w:rsid w:val="00B26129"/>
    <w:rsid w:val="00B306C0"/>
    <w:rsid w:val="00B30E9D"/>
    <w:rsid w:val="00B34088"/>
    <w:rsid w:val="00B35CB7"/>
    <w:rsid w:val="00B37747"/>
    <w:rsid w:val="00B41840"/>
    <w:rsid w:val="00B470EC"/>
    <w:rsid w:val="00B47D77"/>
    <w:rsid w:val="00B50DC1"/>
    <w:rsid w:val="00B51B03"/>
    <w:rsid w:val="00B51BAE"/>
    <w:rsid w:val="00B52AB9"/>
    <w:rsid w:val="00B53F16"/>
    <w:rsid w:val="00B56282"/>
    <w:rsid w:val="00B56A7D"/>
    <w:rsid w:val="00B571F4"/>
    <w:rsid w:val="00B5789B"/>
    <w:rsid w:val="00B6003F"/>
    <w:rsid w:val="00B61581"/>
    <w:rsid w:val="00B6373A"/>
    <w:rsid w:val="00B63770"/>
    <w:rsid w:val="00B650DD"/>
    <w:rsid w:val="00B65868"/>
    <w:rsid w:val="00B66239"/>
    <w:rsid w:val="00B70775"/>
    <w:rsid w:val="00B73267"/>
    <w:rsid w:val="00B77678"/>
    <w:rsid w:val="00B804DD"/>
    <w:rsid w:val="00B80E26"/>
    <w:rsid w:val="00B8173A"/>
    <w:rsid w:val="00B81EC2"/>
    <w:rsid w:val="00B82856"/>
    <w:rsid w:val="00B82D52"/>
    <w:rsid w:val="00B85D1A"/>
    <w:rsid w:val="00B869C5"/>
    <w:rsid w:val="00B86CF1"/>
    <w:rsid w:val="00B91C7B"/>
    <w:rsid w:val="00B92D5D"/>
    <w:rsid w:val="00B93687"/>
    <w:rsid w:val="00BA1F9C"/>
    <w:rsid w:val="00BA43DC"/>
    <w:rsid w:val="00BA44BE"/>
    <w:rsid w:val="00BA4622"/>
    <w:rsid w:val="00BA4676"/>
    <w:rsid w:val="00BA667B"/>
    <w:rsid w:val="00BA699D"/>
    <w:rsid w:val="00BA6F73"/>
    <w:rsid w:val="00BB09D3"/>
    <w:rsid w:val="00BB12A7"/>
    <w:rsid w:val="00BB4CD1"/>
    <w:rsid w:val="00BB4ED2"/>
    <w:rsid w:val="00BB50E9"/>
    <w:rsid w:val="00BB51FB"/>
    <w:rsid w:val="00BC1CE6"/>
    <w:rsid w:val="00BC4C43"/>
    <w:rsid w:val="00BC52D3"/>
    <w:rsid w:val="00BC6970"/>
    <w:rsid w:val="00BD0D7C"/>
    <w:rsid w:val="00BD1626"/>
    <w:rsid w:val="00BD5E7B"/>
    <w:rsid w:val="00BD78AC"/>
    <w:rsid w:val="00BE26D6"/>
    <w:rsid w:val="00BE4AF0"/>
    <w:rsid w:val="00BE5E1F"/>
    <w:rsid w:val="00BE7B1A"/>
    <w:rsid w:val="00BF0C57"/>
    <w:rsid w:val="00BF3201"/>
    <w:rsid w:val="00C012F6"/>
    <w:rsid w:val="00C02EA9"/>
    <w:rsid w:val="00C0382C"/>
    <w:rsid w:val="00C03AD2"/>
    <w:rsid w:val="00C05BD8"/>
    <w:rsid w:val="00C07C7C"/>
    <w:rsid w:val="00C12E9F"/>
    <w:rsid w:val="00C15426"/>
    <w:rsid w:val="00C165FE"/>
    <w:rsid w:val="00C23CE3"/>
    <w:rsid w:val="00C24708"/>
    <w:rsid w:val="00C252F0"/>
    <w:rsid w:val="00C301B0"/>
    <w:rsid w:val="00C31CFC"/>
    <w:rsid w:val="00C334C1"/>
    <w:rsid w:val="00C338E4"/>
    <w:rsid w:val="00C3461E"/>
    <w:rsid w:val="00C359AE"/>
    <w:rsid w:val="00C43A13"/>
    <w:rsid w:val="00C45D41"/>
    <w:rsid w:val="00C46595"/>
    <w:rsid w:val="00C5070E"/>
    <w:rsid w:val="00C51241"/>
    <w:rsid w:val="00C526C8"/>
    <w:rsid w:val="00C5338E"/>
    <w:rsid w:val="00C55365"/>
    <w:rsid w:val="00C57885"/>
    <w:rsid w:val="00C57B5C"/>
    <w:rsid w:val="00C62855"/>
    <w:rsid w:val="00C63629"/>
    <w:rsid w:val="00C63985"/>
    <w:rsid w:val="00C64EB6"/>
    <w:rsid w:val="00C652E8"/>
    <w:rsid w:val="00C66073"/>
    <w:rsid w:val="00C66D1A"/>
    <w:rsid w:val="00C66D46"/>
    <w:rsid w:val="00C72032"/>
    <w:rsid w:val="00C730B8"/>
    <w:rsid w:val="00C7376E"/>
    <w:rsid w:val="00C73E27"/>
    <w:rsid w:val="00C800FE"/>
    <w:rsid w:val="00C80867"/>
    <w:rsid w:val="00C81261"/>
    <w:rsid w:val="00C9131A"/>
    <w:rsid w:val="00C92842"/>
    <w:rsid w:val="00C92FBA"/>
    <w:rsid w:val="00C931EF"/>
    <w:rsid w:val="00C94982"/>
    <w:rsid w:val="00C94CA7"/>
    <w:rsid w:val="00C94D02"/>
    <w:rsid w:val="00C96868"/>
    <w:rsid w:val="00CA0AA3"/>
    <w:rsid w:val="00CA3455"/>
    <w:rsid w:val="00CA6876"/>
    <w:rsid w:val="00CA6AA5"/>
    <w:rsid w:val="00CB0BAE"/>
    <w:rsid w:val="00CB2304"/>
    <w:rsid w:val="00CB3489"/>
    <w:rsid w:val="00CB4E56"/>
    <w:rsid w:val="00CB5804"/>
    <w:rsid w:val="00CB5CD7"/>
    <w:rsid w:val="00CB6268"/>
    <w:rsid w:val="00CC3A32"/>
    <w:rsid w:val="00CC3A39"/>
    <w:rsid w:val="00CC4A8A"/>
    <w:rsid w:val="00CC51B6"/>
    <w:rsid w:val="00CD24AC"/>
    <w:rsid w:val="00CD2702"/>
    <w:rsid w:val="00CD58A1"/>
    <w:rsid w:val="00CD6867"/>
    <w:rsid w:val="00CD7359"/>
    <w:rsid w:val="00CD745A"/>
    <w:rsid w:val="00CD7DF5"/>
    <w:rsid w:val="00CE15E6"/>
    <w:rsid w:val="00CE2823"/>
    <w:rsid w:val="00CE2991"/>
    <w:rsid w:val="00CE6AC3"/>
    <w:rsid w:val="00CF0C7B"/>
    <w:rsid w:val="00CF1ED1"/>
    <w:rsid w:val="00CF2B2F"/>
    <w:rsid w:val="00CF344C"/>
    <w:rsid w:val="00CF39CB"/>
    <w:rsid w:val="00CF48AB"/>
    <w:rsid w:val="00CF50DA"/>
    <w:rsid w:val="00CF56A7"/>
    <w:rsid w:val="00CF7A65"/>
    <w:rsid w:val="00D00A83"/>
    <w:rsid w:val="00D00F61"/>
    <w:rsid w:val="00D051CE"/>
    <w:rsid w:val="00D05943"/>
    <w:rsid w:val="00D11337"/>
    <w:rsid w:val="00D11B3A"/>
    <w:rsid w:val="00D13D8E"/>
    <w:rsid w:val="00D177BC"/>
    <w:rsid w:val="00D20D5E"/>
    <w:rsid w:val="00D24614"/>
    <w:rsid w:val="00D26441"/>
    <w:rsid w:val="00D271CA"/>
    <w:rsid w:val="00D27345"/>
    <w:rsid w:val="00D34194"/>
    <w:rsid w:val="00D37817"/>
    <w:rsid w:val="00D4436B"/>
    <w:rsid w:val="00D44C77"/>
    <w:rsid w:val="00D46AD2"/>
    <w:rsid w:val="00D47145"/>
    <w:rsid w:val="00D54582"/>
    <w:rsid w:val="00D545F9"/>
    <w:rsid w:val="00D55B1D"/>
    <w:rsid w:val="00D721F2"/>
    <w:rsid w:val="00D740A0"/>
    <w:rsid w:val="00D7750A"/>
    <w:rsid w:val="00D82968"/>
    <w:rsid w:val="00D82C7B"/>
    <w:rsid w:val="00D84AAA"/>
    <w:rsid w:val="00D938C5"/>
    <w:rsid w:val="00D956F3"/>
    <w:rsid w:val="00D95D44"/>
    <w:rsid w:val="00D97C75"/>
    <w:rsid w:val="00DA16DD"/>
    <w:rsid w:val="00DA3DFB"/>
    <w:rsid w:val="00DA51EE"/>
    <w:rsid w:val="00DA60A5"/>
    <w:rsid w:val="00DA610A"/>
    <w:rsid w:val="00DA69DE"/>
    <w:rsid w:val="00DA79A3"/>
    <w:rsid w:val="00DB06CF"/>
    <w:rsid w:val="00DB1270"/>
    <w:rsid w:val="00DB1945"/>
    <w:rsid w:val="00DB1D4E"/>
    <w:rsid w:val="00DB6365"/>
    <w:rsid w:val="00DC02EF"/>
    <w:rsid w:val="00DC3415"/>
    <w:rsid w:val="00DC59A7"/>
    <w:rsid w:val="00DC5D7A"/>
    <w:rsid w:val="00DD28C3"/>
    <w:rsid w:val="00DD483C"/>
    <w:rsid w:val="00DD6DDD"/>
    <w:rsid w:val="00DD70A6"/>
    <w:rsid w:val="00DE0104"/>
    <w:rsid w:val="00DE0323"/>
    <w:rsid w:val="00DE0CE2"/>
    <w:rsid w:val="00DE1303"/>
    <w:rsid w:val="00DE29F2"/>
    <w:rsid w:val="00DE4798"/>
    <w:rsid w:val="00DE53E0"/>
    <w:rsid w:val="00DE6A1F"/>
    <w:rsid w:val="00DF02B1"/>
    <w:rsid w:val="00DF3B3E"/>
    <w:rsid w:val="00DF65FD"/>
    <w:rsid w:val="00DF6B25"/>
    <w:rsid w:val="00DF7424"/>
    <w:rsid w:val="00E020E3"/>
    <w:rsid w:val="00E043EF"/>
    <w:rsid w:val="00E06206"/>
    <w:rsid w:val="00E106E1"/>
    <w:rsid w:val="00E12B45"/>
    <w:rsid w:val="00E14BD8"/>
    <w:rsid w:val="00E15870"/>
    <w:rsid w:val="00E15F16"/>
    <w:rsid w:val="00E17EDE"/>
    <w:rsid w:val="00E215D2"/>
    <w:rsid w:val="00E22A7B"/>
    <w:rsid w:val="00E23120"/>
    <w:rsid w:val="00E23471"/>
    <w:rsid w:val="00E24E22"/>
    <w:rsid w:val="00E25117"/>
    <w:rsid w:val="00E2516C"/>
    <w:rsid w:val="00E25D89"/>
    <w:rsid w:val="00E27E5C"/>
    <w:rsid w:val="00E363C1"/>
    <w:rsid w:val="00E41DB9"/>
    <w:rsid w:val="00E42A34"/>
    <w:rsid w:val="00E53F80"/>
    <w:rsid w:val="00E5511B"/>
    <w:rsid w:val="00E627B3"/>
    <w:rsid w:val="00E64885"/>
    <w:rsid w:val="00E65D82"/>
    <w:rsid w:val="00E67946"/>
    <w:rsid w:val="00E67EF6"/>
    <w:rsid w:val="00E70BFB"/>
    <w:rsid w:val="00E728E2"/>
    <w:rsid w:val="00E730A8"/>
    <w:rsid w:val="00E75866"/>
    <w:rsid w:val="00E75FEB"/>
    <w:rsid w:val="00E768F4"/>
    <w:rsid w:val="00E7760D"/>
    <w:rsid w:val="00E77CCB"/>
    <w:rsid w:val="00E80305"/>
    <w:rsid w:val="00E80399"/>
    <w:rsid w:val="00E80ADF"/>
    <w:rsid w:val="00E81159"/>
    <w:rsid w:val="00E82541"/>
    <w:rsid w:val="00E83BCE"/>
    <w:rsid w:val="00E83E3F"/>
    <w:rsid w:val="00E8449F"/>
    <w:rsid w:val="00E85023"/>
    <w:rsid w:val="00E85067"/>
    <w:rsid w:val="00E86E06"/>
    <w:rsid w:val="00E91627"/>
    <w:rsid w:val="00E9168B"/>
    <w:rsid w:val="00E92027"/>
    <w:rsid w:val="00E920F6"/>
    <w:rsid w:val="00E93D7D"/>
    <w:rsid w:val="00E9547F"/>
    <w:rsid w:val="00E9567D"/>
    <w:rsid w:val="00EA1D0A"/>
    <w:rsid w:val="00EA2404"/>
    <w:rsid w:val="00EA411B"/>
    <w:rsid w:val="00EA43C8"/>
    <w:rsid w:val="00EA6BB3"/>
    <w:rsid w:val="00EB017B"/>
    <w:rsid w:val="00EB01C8"/>
    <w:rsid w:val="00EB3891"/>
    <w:rsid w:val="00EB631B"/>
    <w:rsid w:val="00EB6359"/>
    <w:rsid w:val="00EB67C7"/>
    <w:rsid w:val="00EB749A"/>
    <w:rsid w:val="00EC255C"/>
    <w:rsid w:val="00EC5ACA"/>
    <w:rsid w:val="00ED0CF8"/>
    <w:rsid w:val="00ED1629"/>
    <w:rsid w:val="00ED2554"/>
    <w:rsid w:val="00ED326F"/>
    <w:rsid w:val="00EE14F2"/>
    <w:rsid w:val="00EE2D65"/>
    <w:rsid w:val="00EE3403"/>
    <w:rsid w:val="00EE4D4A"/>
    <w:rsid w:val="00EE507A"/>
    <w:rsid w:val="00EE51EE"/>
    <w:rsid w:val="00EE5E4B"/>
    <w:rsid w:val="00EF1DAE"/>
    <w:rsid w:val="00EF3CBE"/>
    <w:rsid w:val="00EF52AA"/>
    <w:rsid w:val="00EF5E82"/>
    <w:rsid w:val="00F03CC1"/>
    <w:rsid w:val="00F049A7"/>
    <w:rsid w:val="00F06D35"/>
    <w:rsid w:val="00F07841"/>
    <w:rsid w:val="00F07FAD"/>
    <w:rsid w:val="00F10FC0"/>
    <w:rsid w:val="00F1275B"/>
    <w:rsid w:val="00F129D5"/>
    <w:rsid w:val="00F1438B"/>
    <w:rsid w:val="00F14630"/>
    <w:rsid w:val="00F15428"/>
    <w:rsid w:val="00F17E21"/>
    <w:rsid w:val="00F22FEB"/>
    <w:rsid w:val="00F23505"/>
    <w:rsid w:val="00F316A3"/>
    <w:rsid w:val="00F336ED"/>
    <w:rsid w:val="00F35136"/>
    <w:rsid w:val="00F37F08"/>
    <w:rsid w:val="00F42102"/>
    <w:rsid w:val="00F43189"/>
    <w:rsid w:val="00F445D5"/>
    <w:rsid w:val="00F44A2D"/>
    <w:rsid w:val="00F47169"/>
    <w:rsid w:val="00F51961"/>
    <w:rsid w:val="00F52A3D"/>
    <w:rsid w:val="00F5771F"/>
    <w:rsid w:val="00F577A0"/>
    <w:rsid w:val="00F66043"/>
    <w:rsid w:val="00F708AA"/>
    <w:rsid w:val="00F718B8"/>
    <w:rsid w:val="00F7232E"/>
    <w:rsid w:val="00F7239A"/>
    <w:rsid w:val="00F746FA"/>
    <w:rsid w:val="00F84C28"/>
    <w:rsid w:val="00F8550C"/>
    <w:rsid w:val="00F90796"/>
    <w:rsid w:val="00F94D59"/>
    <w:rsid w:val="00F9751A"/>
    <w:rsid w:val="00FA0A54"/>
    <w:rsid w:val="00FA0C6E"/>
    <w:rsid w:val="00FB18F5"/>
    <w:rsid w:val="00FB2DAA"/>
    <w:rsid w:val="00FB390C"/>
    <w:rsid w:val="00FB3D16"/>
    <w:rsid w:val="00FB3EA7"/>
    <w:rsid w:val="00FB430B"/>
    <w:rsid w:val="00FB78DD"/>
    <w:rsid w:val="00FC269F"/>
    <w:rsid w:val="00FC2A53"/>
    <w:rsid w:val="00FC2A8B"/>
    <w:rsid w:val="00FC5727"/>
    <w:rsid w:val="00FD0267"/>
    <w:rsid w:val="00FD02C3"/>
    <w:rsid w:val="00FD0A4B"/>
    <w:rsid w:val="00FD2495"/>
    <w:rsid w:val="00FD2C82"/>
    <w:rsid w:val="00FD2F8D"/>
    <w:rsid w:val="00FD3C4E"/>
    <w:rsid w:val="00FD3D25"/>
    <w:rsid w:val="00FD4FA0"/>
    <w:rsid w:val="00FD7B0D"/>
    <w:rsid w:val="00FE221C"/>
    <w:rsid w:val="00FE38C3"/>
    <w:rsid w:val="00FE4225"/>
    <w:rsid w:val="00FE4639"/>
    <w:rsid w:val="00FE5768"/>
    <w:rsid w:val="00FF1657"/>
    <w:rsid w:val="00FF5873"/>
    <w:rsid w:val="00FF5E78"/>
    <w:rsid w:val="00FF6CA5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57"/>
  </w:style>
  <w:style w:type="paragraph" w:styleId="2">
    <w:name w:val="heading 2"/>
    <w:basedOn w:val="a"/>
    <w:next w:val="a"/>
    <w:link w:val="20"/>
    <w:uiPriority w:val="99"/>
    <w:qFormat/>
    <w:rsid w:val="001C257B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7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C25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C0E8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C0E88"/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E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2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A0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0F1A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41080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_"/>
    <w:link w:val="42"/>
    <w:rsid w:val="004108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0809"/>
    <w:pPr>
      <w:widowControl w:val="0"/>
      <w:shd w:val="clear" w:color="auto" w:fill="FFFFFF"/>
      <w:spacing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Основной текст (4)"/>
    <w:basedOn w:val="a"/>
    <w:link w:val="41"/>
    <w:rsid w:val="00410809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курсив"/>
    <w:rsid w:val="0028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rsid w:val="00AE5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8C6B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"/>
    <w:rsid w:val="008C6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6B2B"/>
    <w:pPr>
      <w:widowControl w:val="0"/>
      <w:shd w:val="clear" w:color="auto" w:fill="FFFFFF"/>
      <w:spacing w:before="180" w:after="0" w:line="264" w:lineRule="exact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Колонтитул_"/>
    <w:rsid w:val="005A3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rsid w:val="005A3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8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968"/>
  </w:style>
  <w:style w:type="paragraph" w:styleId="aa">
    <w:name w:val="header"/>
    <w:basedOn w:val="a"/>
    <w:link w:val="ab"/>
    <w:uiPriority w:val="99"/>
    <w:unhideWhenUsed/>
    <w:rsid w:val="00D8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968"/>
  </w:style>
  <w:style w:type="character" w:styleId="ac">
    <w:name w:val="Hyperlink"/>
    <w:uiPriority w:val="99"/>
    <w:unhideWhenUsed/>
    <w:rsid w:val="00F723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7232E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616B34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616B34"/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616B34"/>
  </w:style>
  <w:style w:type="paragraph" w:customStyle="1" w:styleId="Default">
    <w:name w:val="Default"/>
    <w:rsid w:val="00D17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Подпись к таблице_"/>
    <w:link w:val="af"/>
    <w:rsid w:val="006976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Курсив;Интервал 1 pt"/>
    <w:rsid w:val="00697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6976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611pt">
    <w:name w:val="Основной текст (6) + 11 pt;Не 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rsid w:val="006976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rsid w:val="006976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rsid w:val="006976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6976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69761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046CBE"/>
    <w:pPr>
      <w:widowControl w:val="0"/>
      <w:numPr>
        <w:numId w:val="26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bigtext">
    <w:name w:val="bigtext"/>
    <w:basedOn w:val="a0"/>
    <w:rsid w:val="00921A1B"/>
  </w:style>
  <w:style w:type="character" w:customStyle="1" w:styleId="20">
    <w:name w:val="Заголовок 2 Знак"/>
    <w:basedOn w:val="a0"/>
    <w:link w:val="2"/>
    <w:uiPriority w:val="99"/>
    <w:rsid w:val="001C257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257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1C257B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uiPriority w:val="99"/>
    <w:rsid w:val="001C257B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1C257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1C25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1C257B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7"/>
    <w:uiPriority w:val="99"/>
    <w:rsid w:val="001C25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1C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1C257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C25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Сетка таблицы1"/>
    <w:basedOn w:val="a1"/>
    <w:next w:val="a5"/>
    <w:rsid w:val="001C2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C257B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7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C25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C0E8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C0E88"/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E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2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A0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0F1A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41080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_"/>
    <w:link w:val="42"/>
    <w:rsid w:val="004108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0809"/>
    <w:pPr>
      <w:widowControl w:val="0"/>
      <w:shd w:val="clear" w:color="auto" w:fill="FFFFFF"/>
      <w:spacing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Основной текст (4)"/>
    <w:basedOn w:val="a"/>
    <w:link w:val="41"/>
    <w:rsid w:val="00410809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курсив"/>
    <w:rsid w:val="0028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rsid w:val="00AE5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8C6B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"/>
    <w:rsid w:val="008C6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C6B2B"/>
    <w:pPr>
      <w:widowControl w:val="0"/>
      <w:shd w:val="clear" w:color="auto" w:fill="FFFFFF"/>
      <w:spacing w:before="180" w:after="0" w:line="264" w:lineRule="exact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Колонтитул_"/>
    <w:rsid w:val="005A3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rsid w:val="005A3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8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968"/>
  </w:style>
  <w:style w:type="paragraph" w:styleId="aa">
    <w:name w:val="header"/>
    <w:basedOn w:val="a"/>
    <w:link w:val="ab"/>
    <w:uiPriority w:val="99"/>
    <w:unhideWhenUsed/>
    <w:rsid w:val="00D8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968"/>
  </w:style>
  <w:style w:type="character" w:styleId="ac">
    <w:name w:val="Hyperlink"/>
    <w:uiPriority w:val="99"/>
    <w:unhideWhenUsed/>
    <w:rsid w:val="00F723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7232E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616B34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616B34"/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616B34"/>
  </w:style>
  <w:style w:type="paragraph" w:customStyle="1" w:styleId="Default">
    <w:name w:val="Default"/>
    <w:rsid w:val="00D17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Подпись к таблице_"/>
    <w:link w:val="af"/>
    <w:rsid w:val="006976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Курсив;Интервал 1 pt"/>
    <w:rsid w:val="00697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6976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611pt">
    <w:name w:val="Основной текст (6) + 11 pt;Не 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697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rsid w:val="006976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rsid w:val="006976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rsid w:val="006976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6976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69761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046CBE"/>
    <w:pPr>
      <w:widowControl w:val="0"/>
      <w:numPr>
        <w:numId w:val="26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bigtext">
    <w:name w:val="bigtext"/>
    <w:basedOn w:val="a0"/>
    <w:rsid w:val="00921A1B"/>
  </w:style>
  <w:style w:type="character" w:customStyle="1" w:styleId="20">
    <w:name w:val="Заголовок 2 Знак"/>
    <w:basedOn w:val="a0"/>
    <w:link w:val="2"/>
    <w:uiPriority w:val="99"/>
    <w:rsid w:val="001C257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257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1C257B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Body Text"/>
    <w:basedOn w:val="a"/>
    <w:link w:val="af1"/>
    <w:uiPriority w:val="99"/>
    <w:rsid w:val="001C257B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1C257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1C25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1C257B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7"/>
    <w:uiPriority w:val="99"/>
    <w:rsid w:val="001C25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1C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1C257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C25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Сетка таблицы1"/>
    <w:basedOn w:val="a1"/>
    <w:next w:val="a5"/>
    <w:rsid w:val="001C2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tlib.osu.ru/web/books/metod_all/6926_20150311.pdf" TargetMode="External"/><Relationship Id="rId21" Type="http://schemas.openxmlformats.org/officeDocument/2006/relationships/hyperlink" Target="http://rggu-" TargetMode="External"/><Relationship Id="rId42" Type="http://schemas.openxmlformats.org/officeDocument/2006/relationships/hyperlink" Target="http://www.dx.doi.org/10.12737/5667" TargetMode="External"/><Relationship Id="rId47" Type="http://schemas.openxmlformats.org/officeDocument/2006/relationships/hyperlink" Target="http://www.trinitas.ru/rus/doc/0016/001d/00162086.htm" TargetMode="External"/><Relationship Id="rId63" Type="http://schemas.openxmlformats.org/officeDocument/2006/relationships/hyperlink" Target="http://www.trinitas.ru/rus/doe/0016/001" TargetMode="External"/><Relationship Id="rId68" Type="http://schemas.openxmlformats.org/officeDocument/2006/relationships/hyperlink" Target="http://www.trinitas.ru/rus/doc/0232/009a/02321301.htm" TargetMode="External"/><Relationship Id="rId84" Type="http://schemas.openxmlformats.org/officeDocument/2006/relationships/hyperlink" Target="http://znanium.com/bookread.php?book=352242" TargetMode="External"/><Relationship Id="rId89" Type="http://schemas.openxmlformats.org/officeDocument/2006/relationships/hyperlink" Target="http://znanium.com/bookread.php?book=377183" TargetMode="External"/><Relationship Id="rId112" Type="http://schemas.openxmlformats.org/officeDocument/2006/relationships/header" Target="header1.xml"/><Relationship Id="rId16" Type="http://schemas.openxmlformats.org/officeDocument/2006/relationships/hyperlink" Target="http://artlib.osu.ru/web/books/metod_all/6926_20150311.pdf" TargetMode="External"/><Relationship Id="rId107" Type="http://schemas.openxmlformats.org/officeDocument/2006/relationships/hyperlink" Target="http://www.pedagogika-rao.ru" TargetMode="External"/><Relationship Id="rId11" Type="http://schemas.openxmlformats.org/officeDocument/2006/relationships/hyperlink" Target="http://artlib.osu.ru/web/books/metod_all/6926_20150311.pdf" TargetMode="External"/><Relationship Id="rId24" Type="http://schemas.openxmlformats.org/officeDocument/2006/relationships/hyperlink" Target="http://artlib.osu.ru/web/books/metod_all/6926_20150311.pdf" TargetMode="External"/><Relationship Id="rId32" Type="http://schemas.openxmlformats.org/officeDocument/2006/relationships/hyperlink" Target="http://mon.gov.ru/doc/fz/obr/3986/" TargetMode="External"/><Relationship Id="rId37" Type="http://schemas.openxmlformats.org/officeDocument/2006/relationships/hyperlink" Target="http://www.iqlib.ru/book/preview.visp7uicU59600281-D8A6-48B5-8B28" TargetMode="External"/><Relationship Id="rId40" Type="http://schemas.openxmlformats.org/officeDocument/2006/relationships/hyperlink" Target="http://www.consultant.ru" TargetMode="External"/><Relationship Id="rId45" Type="http://schemas.openxmlformats.org/officeDocument/2006/relationships/hyperlink" Target="http://www.oreneconomy.ru/strategy/strateg2020.php" TargetMode="External"/><Relationship Id="rId53" Type="http://schemas.openxmlformats.org/officeDocument/2006/relationships/hyperlink" Target="http://www.rypravlenie.ru" TargetMode="External"/><Relationship Id="rId58" Type="http://schemas.openxmlformats.org/officeDocument/2006/relationships/hyperlink" Target="http://www.trinitas.ru/rus/doc/0001/005a/00011319.htm" TargetMode="External"/><Relationship Id="rId66" Type="http://schemas.openxmlformats.org/officeDocument/2006/relationships/hyperlink" Target="http://www.trinitas.ru/rus/doc/0016/001" TargetMode="External"/><Relationship Id="rId74" Type="http://schemas.openxmlformats.org/officeDocument/2006/relationships/hyperlink" Target="http://www.iqUb.ru/book/preview.visp?uid=E464FB6B-88BC-49El-809D" TargetMode="External"/><Relationship Id="rId79" Type="http://schemas.openxmlformats.org/officeDocument/2006/relationships/hyperlink" Target="http://znanium.com/bookread.php?book=442057" TargetMode="External"/><Relationship Id="rId87" Type="http://schemas.openxmlformats.org/officeDocument/2006/relationships/hyperlink" Target="http://znanium.com/bookread.php?book=411182" TargetMode="External"/><Relationship Id="rId102" Type="http://schemas.openxmlformats.org/officeDocument/2006/relationships/hyperlink" Target="http://www.edu.ru" TargetMode="External"/><Relationship Id="rId110" Type="http://schemas.openxmlformats.org/officeDocument/2006/relationships/image" Target="media/image1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trinitas.ru/rus/doc/0232/009a/02321254.htm" TargetMode="External"/><Relationship Id="rId82" Type="http://schemas.openxmlformats.org/officeDocument/2006/relationships/hyperlink" Target="http://znanium.com/bookread.php?book=373095" TargetMode="External"/><Relationship Id="rId90" Type="http://schemas.openxmlformats.org/officeDocument/2006/relationships/hyperlink" Target="http://economy.gov.ru/" TargetMode="External"/><Relationship Id="rId95" Type="http://schemas.openxmlformats.org/officeDocument/2006/relationships/hyperlink" Target="http://www.orbinvest.ru/orenburg_region/economic_policy.php" TargetMode="External"/><Relationship Id="rId19" Type="http://schemas.openxmlformats.org/officeDocument/2006/relationships/hyperlink" Target="http://www.rypravlenie.ru" TargetMode="External"/><Relationship Id="rId14" Type="http://schemas.openxmlformats.org/officeDocument/2006/relationships/hyperlink" Target="http://artlib.osu.ru/web/books/metod_all/6926_20150311.pdf" TargetMode="External"/><Relationship Id="rId22" Type="http://schemas.openxmlformats.org/officeDocument/2006/relationships/hyperlink" Target="http://cyberleninka.ru/article/n/evolyutsiya-ekonomicheskoy-teorii-i-rostki-garmonii-chast-2" TargetMode="External"/><Relationship Id="rId27" Type="http://schemas.openxmlformats.org/officeDocument/2006/relationships/hyperlink" Target="http://artlib.osu.ru/web/books/metod_all/6926_20150311.pdf" TargetMode="External"/><Relationship Id="rId30" Type="http://schemas.openxmlformats.org/officeDocument/2006/relationships/hyperlink" Target="http://artlib.osu.ru/web/books/metod_all/6926_20150311.pdf" TargetMode="External"/><Relationship Id="rId35" Type="http://schemas.openxmlformats.org/officeDocument/2006/relationships/hyperlink" Target="http://znanium.com/bookread2.php?book=251309" TargetMode="External"/><Relationship Id="rId43" Type="http://schemas.openxmlformats.org/officeDocument/2006/relationships/hyperlink" Target="http://www.gks.ru/wps/wcm/connect/rosstat_main/rosstat/ru/statistics/publications/catalog/doc_1138623506156" TargetMode="External"/><Relationship Id="rId48" Type="http://schemas.openxmlformats.org/officeDocument/2006/relationships/hyperlink" Target="http://www.trinitas.ru/rus/doc/0016/001d/00162089.htm" TargetMode="External"/><Relationship Id="rId56" Type="http://schemas.openxmlformats.org/officeDocument/2006/relationships/hyperlink" Target="http://www.trinitas.ru/rus/doc/0016/001d/00162508.htm" TargetMode="External"/><Relationship Id="rId64" Type="http://schemas.openxmlformats.org/officeDocument/2006/relationships/hyperlink" Target="http://www.trinitas.ru/rus/doc/0016/001d/00162521.htm" TargetMode="External"/><Relationship Id="rId69" Type="http://schemas.openxmlformats.org/officeDocument/2006/relationships/hyperlink" Target="http://www.trinitas.ru/rus/doc/0232/009a/02321304.htm" TargetMode="External"/><Relationship Id="rId77" Type="http://schemas.openxmlformats.org/officeDocument/2006/relationships/hyperlink" Target="http://znanium.com/bookxead.php?book=346789" TargetMode="External"/><Relationship Id="rId100" Type="http://schemas.openxmlformats.org/officeDocument/2006/relationships/hyperlink" Target="http://www.boIogna.ntf.ru/d%5eoHCKHft" TargetMode="External"/><Relationship Id="rId105" Type="http://schemas.openxmlformats.org/officeDocument/2006/relationships/hyperlink" Target="http://www.kgau.ru/distance/mf_01/ped-" TargetMode="External"/><Relationship Id="rId113" Type="http://schemas.openxmlformats.org/officeDocument/2006/relationships/footer" Target="footer1.xml"/><Relationship Id="rId8" Type="http://schemas.openxmlformats.org/officeDocument/2006/relationships/hyperlink" Target="http://artlib.osu.ru/web/books/metod_all/6926_20150311.pdf" TargetMode="External"/><Relationship Id="rId51" Type="http://schemas.openxmlformats.org/officeDocument/2006/relationships/hyperlink" Target="http://cyberleninka.rU/article/n/proyavleniya-garmonii-v-ekonomike-l" TargetMode="External"/><Relationship Id="rId72" Type="http://schemas.openxmlformats.org/officeDocument/2006/relationships/hyperlink" Target="http://www.znanium.com" TargetMode="External"/><Relationship Id="rId80" Type="http://schemas.openxmlformats.org/officeDocument/2006/relationships/hyperlink" Target="http://znanium.com/bookread.php?book=374602" TargetMode="External"/><Relationship Id="rId85" Type="http://schemas.openxmlformats.org/officeDocument/2006/relationships/hyperlink" Target="http://znanium.com/bookread.php?book=441978" TargetMode="External"/><Relationship Id="rId93" Type="http://schemas.openxmlformats.org/officeDocument/2006/relationships/hyperlink" Target="http://www.hse.ru" TargetMode="External"/><Relationship Id="rId98" Type="http://schemas.openxmlformats.org/officeDocument/2006/relationships/hyperlink" Target="http://www.lexed.ru/monitoring/%3cE%3erB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rinitas.ru/rus/doc/0016/001d/00162089.htm" TargetMode="External"/><Relationship Id="rId17" Type="http://schemas.openxmlformats.org/officeDocument/2006/relationships/hyperlink" Target="http://www.trinitas.ru/rus/doc/0016/001" TargetMode="External"/><Relationship Id="rId25" Type="http://schemas.openxmlformats.org/officeDocument/2006/relationships/hyperlink" Target="http://artlib.osu.ru/web/books/metod_all/6926_20150311.pdf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artlib.osu.ru/web/books/metod_all/6926_20150311.pdf" TargetMode="External"/><Relationship Id="rId46" Type="http://schemas.openxmlformats.org/officeDocument/2006/relationships/hyperlink" Target="http://www.oreneconomy.ru/strategy/rasp1535.rtf" TargetMode="External"/><Relationship Id="rId59" Type="http://schemas.openxmlformats.org/officeDocument/2006/relationships/hyperlink" Target="http://www.trinitas.ru/rus/doc/0232/009a/02321266.htm" TargetMode="External"/><Relationship Id="rId67" Type="http://schemas.openxmlformats.org/officeDocument/2006/relationships/hyperlink" Target="http://www.trinitas.ru/rus/doc/0016/001d/00162533.htm" TargetMode="External"/><Relationship Id="rId103" Type="http://schemas.openxmlformats.org/officeDocument/2006/relationships/hyperlink" Target="http://www.openet.ru" TargetMode="External"/><Relationship Id="rId108" Type="http://schemas.openxmlformats.org/officeDocument/2006/relationships/hyperlink" Target="http://www.rspu.edu.ru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%20http://cyberleninka.rU/article/n/proyavleniya-garmonii-v-ekonomike-l" TargetMode="External"/><Relationship Id="rId41" Type="http://schemas.openxmlformats.org/officeDocument/2006/relationships/hyperlink" Target="http://www.oreneconomy.ru/strategy/strateg2030/" TargetMode="External"/><Relationship Id="rId54" Type="http://schemas.openxmlformats.org/officeDocument/2006/relationships/hyperlink" Target="http://www.trinitas.ru/rus/doc/0016/001" TargetMode="External"/><Relationship Id="rId62" Type="http://schemas.openxmlformats.org/officeDocument/2006/relationships/hyperlink" Target="http://www.trinitas.ru/rus/doc/0016/001d/00162395.htm" TargetMode="External"/><Relationship Id="rId70" Type="http://schemas.openxmlformats.org/officeDocument/2006/relationships/hyperlink" Target="http://znanium.com/bookread.php?book=392282" TargetMode="External"/><Relationship Id="rId75" Type="http://schemas.openxmlformats.org/officeDocument/2006/relationships/hyperlink" Target="http://znanium.com/bookread.php?book=356856" TargetMode="External"/><Relationship Id="rId83" Type="http://schemas.openxmlformats.org/officeDocument/2006/relationships/hyperlink" Target="http://www.iqHb.ru/book/preview.visp?uid=0D714B26-8056-4D38-8A41" TargetMode="External"/><Relationship Id="rId88" Type="http://schemas.openxmlformats.org/officeDocument/2006/relationships/hyperlink" Target="http://znanium.com/bookread.php?book=469411" TargetMode="External"/><Relationship Id="rId91" Type="http://schemas.openxmlformats.org/officeDocument/2006/relationships/hyperlink" Target="http://www.consultant.ru" TargetMode="External"/><Relationship Id="rId96" Type="http://schemas.openxmlformats.org/officeDocument/2006/relationships/hyperlink" Target="http://www.znanium.ru" TargetMode="External"/><Relationship Id="rId111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rtlib.osu.ru/web/books/metod_all/6926_20150311.pdf" TargetMode="External"/><Relationship Id="rId23" Type="http://schemas.openxmlformats.org/officeDocument/2006/relationships/hyperlink" Target="http://artlib.osu.ru/web/books/metod_all/6926_20150311.pdf" TargetMode="External"/><Relationship Id="rId28" Type="http://schemas.openxmlformats.org/officeDocument/2006/relationships/hyperlink" Target="http://artlib.osu.ru/web/books/metod_all/6926_20150311.pdf" TargetMode="External"/><Relationship Id="rId36" Type="http://schemas.openxmlformats.org/officeDocument/2006/relationships/hyperlink" Target="http://cyberleninka.rU/viewer_images/13991296/p/2.png" TargetMode="External"/><Relationship Id="rId49" Type="http://schemas.openxmlformats.org/officeDocument/2006/relationships/hyperlink" Target="http://www.trinitas.ru/rus/doc/0012/001" TargetMode="External"/><Relationship Id="rId57" Type="http://schemas.openxmlformats.org/officeDocument/2006/relationships/hyperlink" Target="http://www.trinitas.ru/rus/doc/0232/009a/02321289.htm" TargetMode="External"/><Relationship Id="rId106" Type="http://schemas.openxmlformats.org/officeDocument/2006/relationships/hyperlink" Target="http://kpip.kbsu.ru/pd/did_lec_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artlib.osu.ru/web/books/metod_all/6926_20150311.pdf" TargetMode="External"/><Relationship Id="rId31" Type="http://schemas.openxmlformats.org/officeDocument/2006/relationships/hyperlink" Target="http://www.humanities.edu.ru/db/msg/46741" TargetMode="External"/><Relationship Id="rId44" Type="http://schemas.openxmlformats.org/officeDocument/2006/relationships/hyperlink" Target="http://orenstat.gks.ru/wps/wcm/connect/rosstat_ts/orenstat/ru/statistics/" TargetMode="External"/><Relationship Id="rId52" Type="http://schemas.openxmlformats.org/officeDocument/2006/relationships/hyperlink" Target="http://cyberleninka.ru/article/n/evolyutsiya-ekonomicheskoy-teorii-i-rostki-garmonii-chast-2" TargetMode="External"/><Relationship Id="rId60" Type="http://schemas.openxmlformats.org/officeDocument/2006/relationships/hyperlink" Target="http://www.trinitas.ru/rus/doc/0232/009a/02321243" TargetMode="External"/><Relationship Id="rId65" Type="http://schemas.openxmlformats.org/officeDocument/2006/relationships/hyperlink" Target="http://www.trinitas.ru/rus/doc/0016/001" TargetMode="External"/><Relationship Id="rId73" Type="http://schemas.openxmlformats.org/officeDocument/2006/relationships/hyperlink" Target="http://www.doi.org" TargetMode="External"/><Relationship Id="rId78" Type="http://schemas.openxmlformats.org/officeDocument/2006/relationships/hyperlink" Target="http://znanium.com/bookread.php?book=462919" TargetMode="External"/><Relationship Id="rId81" Type="http://schemas.openxmlformats.org/officeDocument/2006/relationships/hyperlink" Target="http://znanium.com/bookread.php?book=476820" TargetMode="External"/><Relationship Id="rId86" Type="http://schemas.openxmlformats.org/officeDocument/2006/relationships/hyperlink" Target="http://znanium.com/bookread.php?book=430429" TargetMode="External"/><Relationship Id="rId94" Type="http://schemas.openxmlformats.org/officeDocument/2006/relationships/hyperlink" Target="http://www.gks.ru" TargetMode="External"/><Relationship Id="rId99" Type="http://schemas.openxmlformats.org/officeDocument/2006/relationships/hyperlink" Target="http://xn-80abucjiibhv9a.xn-plai/" TargetMode="External"/><Relationship Id="rId101" Type="http://schemas.openxmlformats.org/officeDocument/2006/relationships/hyperlink" Target="http://www.casemeth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nitas.ru/rus/doc/0016/001%20d/00162086.htm" TargetMode="External"/><Relationship Id="rId13" Type="http://schemas.openxmlformats.org/officeDocument/2006/relationships/hyperlink" Target="http://artlib.osu.ru/web/books/metod_all/6926_20150311.pdf" TargetMode="External"/><Relationship Id="rId18" Type="http://schemas.openxmlformats.org/officeDocument/2006/relationships/hyperlink" Target="http://www.trinitas.ru/rus/doc/0232/013a/02322050.htm" TargetMode="External"/><Relationship Id="rId39" Type="http://schemas.openxmlformats.org/officeDocument/2006/relationships/hyperlink" Target="http://www.mael.ru/modules/myarticles/article_storyid_205.html" TargetMode="External"/><Relationship Id="rId109" Type="http://schemas.openxmlformats.org/officeDocument/2006/relationships/hyperlink" Target="http://www.rsuh" TargetMode="External"/><Relationship Id="rId34" Type="http://schemas.openxmlformats.org/officeDocument/2006/relationships/hyperlink" Target="http://znanium.com/bookread2.php?book=207257" TargetMode="External"/><Relationship Id="rId50" Type="http://schemas.openxmlformats.org/officeDocument/2006/relationships/hyperlink" Target="http://rggu-bulletin.rggu.ru/binary/2626278_91.1356510509.11973.pdf" TargetMode="External"/><Relationship Id="rId55" Type="http://schemas.openxmlformats.org/officeDocument/2006/relationships/hyperlink" Target="http://www.trinitas.ru/rus/doc/0232/013a/02322028.htm" TargetMode="External"/><Relationship Id="rId76" Type="http://schemas.openxmlformats.org/officeDocument/2006/relationships/hyperlink" Target="http://znanium.com/bookread.php?book=416425" TargetMode="External"/><Relationship Id="rId97" Type="http://schemas.openxmlformats.org/officeDocument/2006/relationships/hyperlink" Target="http://www.IQlib.ru" TargetMode="External"/><Relationship Id="rId104" Type="http://schemas.openxmlformats.org/officeDocument/2006/relationships/hyperlink" Target="http://www.humanities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qHb" TargetMode="External"/><Relationship Id="rId92" Type="http://schemas.openxmlformats.org/officeDocument/2006/relationships/hyperlink" Target="http://www.zakonrf.inf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rtlib.osu.ru/web/books/metod_all/6926_201503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92A9-2C6B-4462-8EDF-CB305D18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173</Pages>
  <Words>44444</Words>
  <Characters>253334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ОГУ</Company>
  <LinksUpToDate>false</LinksUpToDate>
  <CharactersWithSpaces>297184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regek</dc:creator>
  <cp:lastModifiedBy>Плотникова</cp:lastModifiedBy>
  <cp:revision>2</cp:revision>
  <cp:lastPrinted>2017-04-25T06:15:00Z</cp:lastPrinted>
  <dcterms:created xsi:type="dcterms:W3CDTF">2021-06-02T06:01:00Z</dcterms:created>
  <dcterms:modified xsi:type="dcterms:W3CDTF">2021-06-02T06:01:00Z</dcterms:modified>
</cp:coreProperties>
</file>